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DFDB" w14:textId="77777777" w:rsidR="008B2425" w:rsidRDefault="000D7F64">
      <w:pPr>
        <w:pStyle w:val="BodyText"/>
        <w:spacing w:before="80"/>
        <w:ind w:left="1119"/>
      </w:pPr>
      <w:r>
        <w:rPr>
          <w:color w:val="0A0A0A"/>
        </w:rPr>
        <w:t>Execution</w:t>
      </w:r>
      <w:r>
        <w:rPr>
          <w:color w:val="0A0A0A"/>
          <w:spacing w:val="2"/>
        </w:rPr>
        <w:t xml:space="preserve"> </w:t>
      </w:r>
      <w:r>
        <w:rPr>
          <w:color w:val="0A0A0A"/>
          <w:spacing w:val="-2"/>
        </w:rPr>
        <w:t>Version</w:t>
      </w:r>
    </w:p>
    <w:p w14:paraId="152DB658" w14:textId="77777777" w:rsidR="008B2425" w:rsidRDefault="008B2425">
      <w:pPr>
        <w:pStyle w:val="BodyText"/>
      </w:pPr>
    </w:p>
    <w:p w14:paraId="15B90305" w14:textId="77777777" w:rsidR="008B2425" w:rsidRDefault="008B2425">
      <w:pPr>
        <w:pStyle w:val="BodyText"/>
      </w:pPr>
    </w:p>
    <w:p w14:paraId="75B5A15E" w14:textId="77777777" w:rsidR="008B2425" w:rsidRDefault="008B2425">
      <w:pPr>
        <w:pStyle w:val="BodyText"/>
      </w:pPr>
    </w:p>
    <w:p w14:paraId="53FC8916" w14:textId="77777777" w:rsidR="008B2425" w:rsidRDefault="008B2425">
      <w:pPr>
        <w:pStyle w:val="BodyText"/>
      </w:pPr>
    </w:p>
    <w:p w14:paraId="1A23E73D" w14:textId="77777777" w:rsidR="008B2425" w:rsidRDefault="008B2425">
      <w:pPr>
        <w:pStyle w:val="BodyText"/>
      </w:pPr>
    </w:p>
    <w:p w14:paraId="6E6AC542" w14:textId="77777777" w:rsidR="008B2425" w:rsidRDefault="008B2425">
      <w:pPr>
        <w:pStyle w:val="BodyText"/>
      </w:pPr>
    </w:p>
    <w:p w14:paraId="111E545D" w14:textId="77777777" w:rsidR="008B2425" w:rsidRDefault="008B2425">
      <w:pPr>
        <w:pStyle w:val="BodyText"/>
      </w:pPr>
    </w:p>
    <w:p w14:paraId="5397301A" w14:textId="77777777" w:rsidR="008B2425" w:rsidRDefault="008B2425">
      <w:pPr>
        <w:pStyle w:val="BodyText"/>
      </w:pPr>
    </w:p>
    <w:p w14:paraId="6A1D37C0" w14:textId="77777777" w:rsidR="008B2425" w:rsidRDefault="008B2425">
      <w:pPr>
        <w:pStyle w:val="BodyText"/>
      </w:pPr>
    </w:p>
    <w:p w14:paraId="7DF0A693" w14:textId="77777777" w:rsidR="008B2425" w:rsidRDefault="008B2425">
      <w:pPr>
        <w:pStyle w:val="BodyText"/>
      </w:pPr>
    </w:p>
    <w:p w14:paraId="14334FD7" w14:textId="77777777" w:rsidR="008B2425" w:rsidRDefault="008B2425">
      <w:pPr>
        <w:pStyle w:val="BodyText"/>
      </w:pPr>
    </w:p>
    <w:p w14:paraId="0F8A9717" w14:textId="77777777" w:rsidR="008B2425" w:rsidRDefault="008B2425">
      <w:pPr>
        <w:pStyle w:val="BodyText"/>
        <w:spacing w:before="79"/>
      </w:pPr>
    </w:p>
    <w:p w14:paraId="52D318BC" w14:textId="77777777" w:rsidR="008B2425" w:rsidRDefault="000D7F64">
      <w:pPr>
        <w:pStyle w:val="Heading1"/>
        <w:spacing w:line="283" w:lineRule="auto"/>
        <w:ind w:right="419"/>
      </w:pPr>
      <w:r>
        <w:rPr>
          <w:color w:val="0A0A0A"/>
        </w:rPr>
        <w:t xml:space="preserve">Contract for the Provision of Freight Train Services and Associated </w:t>
      </w:r>
      <w:proofErr w:type="spellStart"/>
      <w:r>
        <w:rPr>
          <w:color w:val="0A0A0A"/>
        </w:rPr>
        <w:t>lntermodal</w:t>
      </w:r>
      <w:proofErr w:type="spellEnd"/>
      <w:r>
        <w:rPr>
          <w:color w:val="0A0A0A"/>
        </w:rPr>
        <w:t xml:space="preserve"> Terminal Services</w:t>
      </w:r>
    </w:p>
    <w:p w14:paraId="0768B3CD" w14:textId="77777777" w:rsidR="008B2425" w:rsidRDefault="000D7F64">
      <w:pPr>
        <w:pStyle w:val="BodyText"/>
        <w:spacing w:before="231"/>
        <w:ind w:left="1122"/>
      </w:pPr>
      <w:proofErr w:type="spellStart"/>
      <w:r>
        <w:rPr>
          <w:color w:val="0A0A0A"/>
        </w:rPr>
        <w:t>iPort</w:t>
      </w:r>
      <w:proofErr w:type="spellEnd"/>
      <w:r>
        <w:rPr>
          <w:color w:val="0A0A0A"/>
          <w:spacing w:val="2"/>
        </w:rPr>
        <w:t xml:space="preserve"> </w:t>
      </w:r>
      <w:r>
        <w:rPr>
          <w:color w:val="0A0A0A"/>
        </w:rPr>
        <w:t>Medway/</w:t>
      </w:r>
      <w:proofErr w:type="spellStart"/>
      <w:r>
        <w:rPr>
          <w:color w:val="0A0A0A"/>
        </w:rPr>
        <w:t>Medlog</w:t>
      </w:r>
      <w:proofErr w:type="spellEnd"/>
      <w:r>
        <w:rPr>
          <w:color w:val="0A0A0A"/>
          <w:spacing w:val="25"/>
        </w:rPr>
        <w:t xml:space="preserve"> </w:t>
      </w:r>
      <w:proofErr w:type="spellStart"/>
      <w:r>
        <w:rPr>
          <w:color w:val="0A0A0A"/>
        </w:rPr>
        <w:t>lntermodal</w:t>
      </w:r>
      <w:proofErr w:type="spellEnd"/>
      <w:r>
        <w:rPr>
          <w:color w:val="0A0A0A"/>
          <w:spacing w:val="-3"/>
        </w:rPr>
        <w:t xml:space="preserve"> </w:t>
      </w:r>
      <w:r>
        <w:rPr>
          <w:color w:val="0A0A0A"/>
        </w:rPr>
        <w:t>Container</w:t>
      </w:r>
      <w:r>
        <w:rPr>
          <w:color w:val="0A0A0A"/>
          <w:spacing w:val="5"/>
        </w:rPr>
        <w:t xml:space="preserve"> </w:t>
      </w:r>
      <w:r>
        <w:rPr>
          <w:color w:val="0A0A0A"/>
          <w:spacing w:val="-2"/>
        </w:rPr>
        <w:t>Terminal</w:t>
      </w:r>
    </w:p>
    <w:p w14:paraId="56C6683C" w14:textId="77777777" w:rsidR="008B2425" w:rsidRDefault="008B2425">
      <w:pPr>
        <w:pStyle w:val="BodyText"/>
      </w:pPr>
    </w:p>
    <w:p w14:paraId="14999872" w14:textId="77777777" w:rsidR="008B2425" w:rsidRDefault="008B2425">
      <w:pPr>
        <w:pStyle w:val="BodyText"/>
      </w:pPr>
    </w:p>
    <w:p w14:paraId="637A0E4D" w14:textId="77777777" w:rsidR="008B2425" w:rsidRDefault="008B2425">
      <w:pPr>
        <w:pStyle w:val="BodyText"/>
        <w:spacing w:before="151"/>
      </w:pPr>
    </w:p>
    <w:p w14:paraId="5C838559" w14:textId="77777777" w:rsidR="008B2425" w:rsidRDefault="000D7F64">
      <w:pPr>
        <w:pStyle w:val="Heading2"/>
        <w:tabs>
          <w:tab w:val="left" w:pos="4127"/>
        </w:tabs>
        <w:ind w:left="1119"/>
      </w:pPr>
      <w:r>
        <w:rPr>
          <w:color w:val="0A0A0A"/>
        </w:rPr>
        <w:t xml:space="preserve">Dated </w:t>
      </w:r>
      <w:r>
        <w:rPr>
          <w:color w:val="0A0A0A"/>
          <w:u w:val="thick" w:color="202020"/>
        </w:rPr>
        <w:tab/>
      </w:r>
      <w:r>
        <w:rPr>
          <w:color w:val="0A0A0A"/>
          <w:spacing w:val="-4"/>
        </w:rPr>
        <w:t>2023</w:t>
      </w:r>
    </w:p>
    <w:p w14:paraId="3C9F9E52" w14:textId="77777777" w:rsidR="008B2425" w:rsidRDefault="008B2425">
      <w:pPr>
        <w:pStyle w:val="BodyText"/>
        <w:rPr>
          <w:b/>
          <w:sz w:val="21"/>
        </w:rPr>
      </w:pPr>
    </w:p>
    <w:p w14:paraId="52897459" w14:textId="77777777" w:rsidR="008B2425" w:rsidRDefault="008B2425">
      <w:pPr>
        <w:pStyle w:val="BodyText"/>
        <w:rPr>
          <w:b/>
          <w:sz w:val="21"/>
        </w:rPr>
      </w:pPr>
    </w:p>
    <w:p w14:paraId="7E415BE3" w14:textId="77777777" w:rsidR="008B2425" w:rsidRDefault="008B2425">
      <w:pPr>
        <w:pStyle w:val="BodyText"/>
        <w:rPr>
          <w:b/>
          <w:sz w:val="21"/>
        </w:rPr>
      </w:pPr>
    </w:p>
    <w:p w14:paraId="2C6F0056" w14:textId="77777777" w:rsidR="008B2425" w:rsidRDefault="008B2425">
      <w:pPr>
        <w:pStyle w:val="BodyText"/>
        <w:rPr>
          <w:b/>
          <w:sz w:val="21"/>
        </w:rPr>
      </w:pPr>
    </w:p>
    <w:p w14:paraId="396CBA3C" w14:textId="77777777" w:rsidR="008B2425" w:rsidRDefault="008B2425">
      <w:pPr>
        <w:pStyle w:val="BodyText"/>
        <w:rPr>
          <w:b/>
          <w:sz w:val="21"/>
        </w:rPr>
      </w:pPr>
    </w:p>
    <w:p w14:paraId="1B316538" w14:textId="77777777" w:rsidR="008B2425" w:rsidRDefault="008B2425">
      <w:pPr>
        <w:pStyle w:val="BodyText"/>
        <w:rPr>
          <w:b/>
          <w:sz w:val="21"/>
        </w:rPr>
      </w:pPr>
    </w:p>
    <w:p w14:paraId="5104CB84" w14:textId="77777777" w:rsidR="008B2425" w:rsidRDefault="008B2425">
      <w:pPr>
        <w:pStyle w:val="BodyText"/>
        <w:rPr>
          <w:b/>
          <w:sz w:val="21"/>
        </w:rPr>
      </w:pPr>
    </w:p>
    <w:p w14:paraId="40006D4E" w14:textId="77777777" w:rsidR="008B2425" w:rsidRDefault="008B2425">
      <w:pPr>
        <w:pStyle w:val="BodyText"/>
        <w:rPr>
          <w:b/>
          <w:sz w:val="21"/>
        </w:rPr>
      </w:pPr>
    </w:p>
    <w:p w14:paraId="6B6E27D1" w14:textId="77777777" w:rsidR="008B2425" w:rsidRDefault="008B2425">
      <w:pPr>
        <w:pStyle w:val="BodyText"/>
        <w:rPr>
          <w:b/>
          <w:sz w:val="21"/>
        </w:rPr>
      </w:pPr>
    </w:p>
    <w:p w14:paraId="7BFA7EFF" w14:textId="77777777" w:rsidR="008B2425" w:rsidRDefault="008B2425">
      <w:pPr>
        <w:pStyle w:val="BodyText"/>
        <w:rPr>
          <w:b/>
          <w:sz w:val="21"/>
        </w:rPr>
      </w:pPr>
    </w:p>
    <w:p w14:paraId="53E7096D" w14:textId="77777777" w:rsidR="008B2425" w:rsidRDefault="008B2425">
      <w:pPr>
        <w:pStyle w:val="BodyText"/>
        <w:spacing w:before="55"/>
        <w:rPr>
          <w:b/>
          <w:sz w:val="21"/>
        </w:rPr>
      </w:pPr>
    </w:p>
    <w:p w14:paraId="61618020" w14:textId="77777777" w:rsidR="008B2425" w:rsidRDefault="000D7F64">
      <w:pPr>
        <w:pStyle w:val="Heading4"/>
      </w:pPr>
      <w:r>
        <w:rPr>
          <w:color w:val="0A0A0A"/>
        </w:rPr>
        <w:t>Medway</w:t>
      </w:r>
      <w:r>
        <w:rPr>
          <w:color w:val="0A0A0A"/>
          <w:spacing w:val="10"/>
        </w:rPr>
        <w:t xml:space="preserve"> </w:t>
      </w:r>
      <w:r>
        <w:rPr>
          <w:color w:val="0A0A0A"/>
        </w:rPr>
        <w:t xml:space="preserve">Rail </w:t>
      </w:r>
      <w:r>
        <w:rPr>
          <w:color w:val="0A0A0A"/>
          <w:spacing w:val="-2"/>
        </w:rPr>
        <w:t>Limited</w:t>
      </w:r>
    </w:p>
    <w:p w14:paraId="747D2A2E" w14:textId="77777777" w:rsidR="008B2425" w:rsidRDefault="000D7F64">
      <w:pPr>
        <w:spacing w:before="32"/>
        <w:ind w:left="1121"/>
        <w:rPr>
          <w:sz w:val="21"/>
        </w:rPr>
      </w:pPr>
      <w:r>
        <w:rPr>
          <w:color w:val="0A0A0A"/>
          <w:sz w:val="21"/>
        </w:rPr>
        <w:t>(as</w:t>
      </w:r>
      <w:r>
        <w:rPr>
          <w:color w:val="0A0A0A"/>
          <w:spacing w:val="-2"/>
          <w:sz w:val="21"/>
        </w:rPr>
        <w:t xml:space="preserve"> </w:t>
      </w:r>
      <w:r>
        <w:rPr>
          <w:color w:val="0A0A0A"/>
          <w:sz w:val="21"/>
        </w:rPr>
        <w:t>Facility</w:t>
      </w:r>
      <w:r>
        <w:rPr>
          <w:color w:val="0A0A0A"/>
          <w:spacing w:val="13"/>
          <w:sz w:val="21"/>
        </w:rPr>
        <w:t xml:space="preserve"> </w:t>
      </w:r>
      <w:r>
        <w:rPr>
          <w:color w:val="0A0A0A"/>
          <w:spacing w:val="-2"/>
          <w:sz w:val="21"/>
        </w:rPr>
        <w:t>Owner)</w:t>
      </w:r>
    </w:p>
    <w:p w14:paraId="00C82FC2" w14:textId="77777777" w:rsidR="008B2425" w:rsidRDefault="008B2425">
      <w:pPr>
        <w:pStyle w:val="BodyText"/>
        <w:spacing w:before="31"/>
        <w:rPr>
          <w:sz w:val="21"/>
        </w:rPr>
      </w:pPr>
    </w:p>
    <w:p w14:paraId="1ADCE17F" w14:textId="77777777" w:rsidR="008B2425" w:rsidRDefault="000D7F64">
      <w:pPr>
        <w:pStyle w:val="Heading4"/>
        <w:spacing w:before="1"/>
      </w:pPr>
      <w:r>
        <w:rPr>
          <w:color w:val="0A0A0A"/>
        </w:rPr>
        <w:t>GB</w:t>
      </w:r>
      <w:r>
        <w:rPr>
          <w:color w:val="0A0A0A"/>
          <w:spacing w:val="6"/>
        </w:rPr>
        <w:t xml:space="preserve"> </w:t>
      </w:r>
      <w:proofErr w:type="spellStart"/>
      <w:r>
        <w:rPr>
          <w:color w:val="0A0A0A"/>
        </w:rPr>
        <w:t>Railfreight</w:t>
      </w:r>
      <w:proofErr w:type="spellEnd"/>
      <w:r>
        <w:rPr>
          <w:color w:val="0A0A0A"/>
          <w:spacing w:val="13"/>
        </w:rPr>
        <w:t xml:space="preserve"> </w:t>
      </w:r>
      <w:r>
        <w:rPr>
          <w:color w:val="0A0A0A"/>
          <w:spacing w:val="-5"/>
        </w:rPr>
        <w:t>Ltd</w:t>
      </w:r>
    </w:p>
    <w:p w14:paraId="26C38B93" w14:textId="77777777" w:rsidR="008B2425" w:rsidRDefault="000D7F64">
      <w:pPr>
        <w:pStyle w:val="Heading5"/>
        <w:spacing w:before="37"/>
      </w:pPr>
      <w:r>
        <w:rPr>
          <w:color w:val="0A0A0A"/>
        </w:rPr>
        <w:t>(as</w:t>
      </w:r>
      <w:r>
        <w:rPr>
          <w:color w:val="0A0A0A"/>
          <w:spacing w:val="3"/>
        </w:rPr>
        <w:t xml:space="preserve"> </w:t>
      </w:r>
      <w:r>
        <w:rPr>
          <w:color w:val="0A0A0A"/>
        </w:rPr>
        <w:t>Train</w:t>
      </w:r>
      <w:r>
        <w:rPr>
          <w:color w:val="0A0A0A"/>
          <w:spacing w:val="5"/>
        </w:rPr>
        <w:t xml:space="preserve"> </w:t>
      </w:r>
      <w:r>
        <w:rPr>
          <w:color w:val="0A0A0A"/>
          <w:spacing w:val="-2"/>
        </w:rPr>
        <w:t>Operator)</w:t>
      </w:r>
    </w:p>
    <w:p w14:paraId="36CE3B7D" w14:textId="77777777" w:rsidR="008B2425" w:rsidRDefault="008B2425">
      <w:pPr>
        <w:pStyle w:val="BodyText"/>
        <w:rPr>
          <w:sz w:val="21"/>
        </w:rPr>
      </w:pPr>
    </w:p>
    <w:p w14:paraId="20CD0BA2" w14:textId="77777777" w:rsidR="008B2425" w:rsidRDefault="008B2425">
      <w:pPr>
        <w:pStyle w:val="BodyText"/>
        <w:rPr>
          <w:sz w:val="21"/>
        </w:rPr>
      </w:pPr>
    </w:p>
    <w:p w14:paraId="75440025" w14:textId="77777777" w:rsidR="008B2425" w:rsidRDefault="008B2425">
      <w:pPr>
        <w:pStyle w:val="BodyText"/>
        <w:rPr>
          <w:sz w:val="21"/>
        </w:rPr>
      </w:pPr>
    </w:p>
    <w:p w14:paraId="4CC6716B" w14:textId="77777777" w:rsidR="008B2425" w:rsidRDefault="008B2425">
      <w:pPr>
        <w:pStyle w:val="BodyText"/>
        <w:rPr>
          <w:sz w:val="21"/>
        </w:rPr>
      </w:pPr>
    </w:p>
    <w:p w14:paraId="73F9F7F3" w14:textId="77777777" w:rsidR="008B2425" w:rsidRDefault="008B2425">
      <w:pPr>
        <w:pStyle w:val="BodyText"/>
        <w:rPr>
          <w:sz w:val="21"/>
        </w:rPr>
      </w:pPr>
    </w:p>
    <w:p w14:paraId="57AA1C90" w14:textId="77777777" w:rsidR="008B2425" w:rsidRDefault="008B2425">
      <w:pPr>
        <w:pStyle w:val="BodyText"/>
        <w:rPr>
          <w:sz w:val="21"/>
        </w:rPr>
      </w:pPr>
    </w:p>
    <w:p w14:paraId="3416A0BF" w14:textId="77777777" w:rsidR="008B2425" w:rsidRDefault="008B2425">
      <w:pPr>
        <w:pStyle w:val="BodyText"/>
        <w:rPr>
          <w:sz w:val="21"/>
        </w:rPr>
      </w:pPr>
    </w:p>
    <w:p w14:paraId="63219075" w14:textId="77777777" w:rsidR="008B2425" w:rsidRDefault="008B2425">
      <w:pPr>
        <w:pStyle w:val="BodyText"/>
        <w:rPr>
          <w:sz w:val="21"/>
        </w:rPr>
      </w:pPr>
    </w:p>
    <w:p w14:paraId="19AFC6E0" w14:textId="77777777" w:rsidR="008B2425" w:rsidRDefault="008B2425">
      <w:pPr>
        <w:pStyle w:val="BodyText"/>
        <w:rPr>
          <w:sz w:val="21"/>
        </w:rPr>
      </w:pPr>
    </w:p>
    <w:p w14:paraId="076D4836" w14:textId="77777777" w:rsidR="008B2425" w:rsidRDefault="008B2425">
      <w:pPr>
        <w:pStyle w:val="BodyText"/>
        <w:rPr>
          <w:sz w:val="21"/>
        </w:rPr>
      </w:pPr>
    </w:p>
    <w:p w14:paraId="0677E203" w14:textId="77777777" w:rsidR="008B2425" w:rsidRDefault="008B2425">
      <w:pPr>
        <w:pStyle w:val="BodyText"/>
        <w:rPr>
          <w:sz w:val="21"/>
        </w:rPr>
      </w:pPr>
    </w:p>
    <w:p w14:paraId="40264EE1" w14:textId="77777777" w:rsidR="008B2425" w:rsidRDefault="008B2425">
      <w:pPr>
        <w:pStyle w:val="BodyText"/>
        <w:rPr>
          <w:sz w:val="21"/>
        </w:rPr>
      </w:pPr>
    </w:p>
    <w:p w14:paraId="18ACD3A6" w14:textId="77777777" w:rsidR="008B2425" w:rsidRDefault="008B2425">
      <w:pPr>
        <w:pStyle w:val="BodyText"/>
        <w:rPr>
          <w:sz w:val="21"/>
        </w:rPr>
      </w:pPr>
    </w:p>
    <w:p w14:paraId="39404CD7" w14:textId="77777777" w:rsidR="008B2425" w:rsidRDefault="008B2425">
      <w:pPr>
        <w:pStyle w:val="BodyText"/>
        <w:rPr>
          <w:sz w:val="21"/>
        </w:rPr>
      </w:pPr>
    </w:p>
    <w:p w14:paraId="72D09D28" w14:textId="77777777" w:rsidR="008B2425" w:rsidRDefault="008B2425">
      <w:pPr>
        <w:pStyle w:val="BodyText"/>
        <w:rPr>
          <w:sz w:val="21"/>
        </w:rPr>
      </w:pPr>
    </w:p>
    <w:p w14:paraId="482A0B8E" w14:textId="77777777" w:rsidR="008B2425" w:rsidRDefault="008B2425">
      <w:pPr>
        <w:pStyle w:val="BodyText"/>
        <w:rPr>
          <w:sz w:val="21"/>
        </w:rPr>
      </w:pPr>
    </w:p>
    <w:p w14:paraId="100A2287" w14:textId="77777777" w:rsidR="008B2425" w:rsidRDefault="008B2425">
      <w:pPr>
        <w:pStyle w:val="BodyText"/>
        <w:rPr>
          <w:sz w:val="21"/>
        </w:rPr>
      </w:pPr>
    </w:p>
    <w:p w14:paraId="6FDB43A5" w14:textId="77777777" w:rsidR="008B2425" w:rsidRDefault="008B2425">
      <w:pPr>
        <w:pStyle w:val="BodyText"/>
        <w:rPr>
          <w:sz w:val="21"/>
        </w:rPr>
      </w:pPr>
    </w:p>
    <w:p w14:paraId="49BF1065" w14:textId="77777777" w:rsidR="008B2425" w:rsidRDefault="008B2425">
      <w:pPr>
        <w:pStyle w:val="BodyText"/>
        <w:rPr>
          <w:sz w:val="21"/>
        </w:rPr>
      </w:pPr>
    </w:p>
    <w:p w14:paraId="41E4CB7B" w14:textId="77777777" w:rsidR="008B2425" w:rsidRDefault="008B2425">
      <w:pPr>
        <w:pStyle w:val="BodyText"/>
        <w:rPr>
          <w:sz w:val="21"/>
        </w:rPr>
      </w:pPr>
    </w:p>
    <w:p w14:paraId="015F10E5" w14:textId="77777777" w:rsidR="008B2425" w:rsidRDefault="008B2425">
      <w:pPr>
        <w:pStyle w:val="BodyText"/>
        <w:rPr>
          <w:sz w:val="21"/>
        </w:rPr>
      </w:pPr>
    </w:p>
    <w:p w14:paraId="3717C130" w14:textId="77777777" w:rsidR="008B2425" w:rsidRDefault="008B2425">
      <w:pPr>
        <w:pStyle w:val="BodyText"/>
        <w:rPr>
          <w:sz w:val="21"/>
        </w:rPr>
      </w:pPr>
    </w:p>
    <w:p w14:paraId="255B176C" w14:textId="77777777" w:rsidR="008B2425" w:rsidRDefault="008B2425">
      <w:pPr>
        <w:pStyle w:val="BodyText"/>
        <w:spacing w:before="85"/>
        <w:rPr>
          <w:sz w:val="21"/>
        </w:rPr>
      </w:pPr>
    </w:p>
    <w:p w14:paraId="329E4607" w14:textId="77777777" w:rsidR="008B2425" w:rsidRDefault="000D7F64">
      <w:pPr>
        <w:ind w:left="117"/>
        <w:rPr>
          <w:sz w:val="17"/>
        </w:rPr>
      </w:pPr>
      <w:r>
        <w:rPr>
          <w:color w:val="0A0A0A"/>
          <w:spacing w:val="-2"/>
          <w:w w:val="105"/>
          <w:sz w:val="17"/>
        </w:rPr>
        <w:t>Sensitivity:</w:t>
      </w:r>
      <w:r>
        <w:rPr>
          <w:color w:val="0A0A0A"/>
          <w:spacing w:val="5"/>
          <w:w w:val="105"/>
          <w:sz w:val="17"/>
        </w:rPr>
        <w:t xml:space="preserve"> </w:t>
      </w:r>
      <w:r>
        <w:rPr>
          <w:color w:val="0A0A0A"/>
          <w:spacing w:val="-2"/>
          <w:w w:val="105"/>
          <w:sz w:val="17"/>
        </w:rPr>
        <w:t>Internal</w:t>
      </w:r>
    </w:p>
    <w:p w14:paraId="7CF1526E" w14:textId="77777777" w:rsidR="008B2425" w:rsidRDefault="008B2425">
      <w:pPr>
        <w:rPr>
          <w:sz w:val="17"/>
        </w:rPr>
        <w:sectPr w:rsidR="008B2425">
          <w:type w:val="continuous"/>
          <w:pgSz w:w="11910" w:h="16830"/>
          <w:pgMar w:top="1040" w:right="1160" w:bottom="280" w:left="500" w:header="720" w:footer="720" w:gutter="0"/>
          <w:cols w:space="720"/>
        </w:sectPr>
      </w:pPr>
    </w:p>
    <w:p w14:paraId="50F448A3" w14:textId="77777777" w:rsidR="008B2425" w:rsidRDefault="000D7F64">
      <w:pPr>
        <w:spacing w:before="69"/>
        <w:ind w:left="1121"/>
        <w:rPr>
          <w:sz w:val="27"/>
        </w:rPr>
      </w:pPr>
      <w:r>
        <w:rPr>
          <w:color w:val="080808"/>
          <w:spacing w:val="-2"/>
          <w:w w:val="110"/>
          <w:sz w:val="27"/>
        </w:rPr>
        <w:lastRenderedPageBreak/>
        <w:t>Contents</w:t>
      </w:r>
    </w:p>
    <w:sdt>
      <w:sdtPr>
        <w:id w:val="-453794809"/>
        <w:docPartObj>
          <w:docPartGallery w:val="Table of Contents"/>
          <w:docPartUnique/>
        </w:docPartObj>
      </w:sdtPr>
      <w:sdtEndPr/>
      <w:sdtContent>
        <w:p w14:paraId="469366A9" w14:textId="77777777" w:rsidR="008B2425" w:rsidRDefault="00CD2D8E">
          <w:pPr>
            <w:pStyle w:val="TOC1"/>
            <w:numPr>
              <w:ilvl w:val="0"/>
              <w:numId w:val="36"/>
            </w:numPr>
            <w:tabs>
              <w:tab w:val="left" w:pos="1817"/>
              <w:tab w:val="right" w:pos="9800"/>
            </w:tabs>
            <w:spacing w:before="269"/>
            <w:rPr>
              <w:color w:val="080808"/>
              <w:position w:val="1"/>
            </w:rPr>
          </w:pPr>
          <w:hyperlink w:anchor="_TOC_250022" w:history="1">
            <w:r w:rsidR="000D7F64">
              <w:rPr>
                <w:color w:val="080808"/>
                <w:spacing w:val="-2"/>
                <w:position w:val="1"/>
              </w:rPr>
              <w:t>Interpretation</w:t>
            </w:r>
            <w:r w:rsidR="000D7F64">
              <w:rPr>
                <w:color w:val="080808"/>
                <w:position w:val="1"/>
              </w:rPr>
              <w:tab/>
            </w:r>
            <w:r w:rsidR="000D7F64">
              <w:rPr>
                <w:rFonts w:ascii="Times New Roman"/>
                <w:color w:val="080808"/>
                <w:spacing w:val="-10"/>
                <w:sz w:val="21"/>
              </w:rPr>
              <w:t>1</w:t>
            </w:r>
          </w:hyperlink>
        </w:p>
        <w:p w14:paraId="1FD64C3F" w14:textId="77777777" w:rsidR="008B2425" w:rsidRDefault="00CD2D8E">
          <w:pPr>
            <w:pStyle w:val="TOC1"/>
            <w:numPr>
              <w:ilvl w:val="0"/>
              <w:numId w:val="36"/>
            </w:numPr>
            <w:tabs>
              <w:tab w:val="left" w:pos="1820"/>
              <w:tab w:val="right" w:pos="9821"/>
            </w:tabs>
            <w:spacing w:before="165"/>
            <w:ind w:left="1820" w:hanging="696"/>
            <w:rPr>
              <w:color w:val="080808"/>
              <w:position w:val="1"/>
            </w:rPr>
          </w:pPr>
          <w:hyperlink w:anchor="_TOC_250021" w:history="1">
            <w:r w:rsidR="000D7F64">
              <w:rPr>
                <w:color w:val="080808"/>
                <w:position w:val="1"/>
              </w:rPr>
              <w:t>Effective</w:t>
            </w:r>
            <w:r w:rsidR="000D7F64">
              <w:rPr>
                <w:color w:val="080808"/>
                <w:spacing w:val="9"/>
                <w:position w:val="1"/>
              </w:rPr>
              <w:t xml:space="preserve"> </w:t>
            </w:r>
            <w:r w:rsidR="000D7F64">
              <w:rPr>
                <w:color w:val="080808"/>
                <w:position w:val="1"/>
              </w:rPr>
              <w:t>Date</w:t>
            </w:r>
            <w:r w:rsidR="000D7F64">
              <w:rPr>
                <w:color w:val="080808"/>
                <w:spacing w:val="6"/>
                <w:position w:val="1"/>
              </w:rPr>
              <w:t xml:space="preserve"> </w:t>
            </w:r>
            <w:r w:rsidR="000D7F64">
              <w:rPr>
                <w:color w:val="080808"/>
                <w:position w:val="1"/>
              </w:rPr>
              <w:t>and</w:t>
            </w:r>
            <w:r w:rsidR="000D7F64">
              <w:rPr>
                <w:color w:val="080808"/>
                <w:spacing w:val="-1"/>
                <w:position w:val="1"/>
              </w:rPr>
              <w:t xml:space="preserve"> </w:t>
            </w:r>
            <w:r w:rsidR="000D7F64">
              <w:rPr>
                <w:color w:val="080808"/>
                <w:spacing w:val="-2"/>
                <w:position w:val="1"/>
              </w:rPr>
              <w:t>Duration</w:t>
            </w:r>
            <w:r w:rsidR="000D7F64">
              <w:rPr>
                <w:color w:val="080808"/>
                <w:position w:val="1"/>
              </w:rPr>
              <w:tab/>
            </w:r>
            <w:r w:rsidR="000D7F64">
              <w:rPr>
                <w:color w:val="080808"/>
                <w:spacing w:val="-10"/>
              </w:rPr>
              <w:t>7</w:t>
            </w:r>
          </w:hyperlink>
        </w:p>
        <w:p w14:paraId="7B37C11C" w14:textId="77777777" w:rsidR="008B2425" w:rsidRDefault="00CD2D8E">
          <w:pPr>
            <w:pStyle w:val="TOC1"/>
            <w:numPr>
              <w:ilvl w:val="0"/>
              <w:numId w:val="36"/>
            </w:numPr>
            <w:tabs>
              <w:tab w:val="left" w:pos="1822"/>
              <w:tab w:val="right" w:pos="9820"/>
            </w:tabs>
            <w:spacing w:before="179"/>
            <w:ind w:left="1822" w:hanging="706"/>
            <w:rPr>
              <w:color w:val="080808"/>
            </w:rPr>
          </w:pPr>
          <w:hyperlink w:anchor="_TOC_250020" w:history="1">
            <w:r w:rsidR="000D7F64">
              <w:rPr>
                <w:color w:val="080808"/>
              </w:rPr>
              <w:t>Standard</w:t>
            </w:r>
            <w:r w:rsidR="000D7F64">
              <w:rPr>
                <w:color w:val="080808"/>
                <w:spacing w:val="9"/>
              </w:rPr>
              <w:t xml:space="preserve"> </w:t>
            </w:r>
            <w:r w:rsidR="000D7F64">
              <w:rPr>
                <w:color w:val="080808"/>
              </w:rPr>
              <w:t>of</w:t>
            </w:r>
            <w:r w:rsidR="000D7F64">
              <w:rPr>
                <w:color w:val="080808"/>
                <w:spacing w:val="9"/>
              </w:rPr>
              <w:t xml:space="preserve"> </w:t>
            </w:r>
            <w:r w:rsidR="000D7F64">
              <w:rPr>
                <w:color w:val="080808"/>
                <w:spacing w:val="-2"/>
              </w:rPr>
              <w:t>Performance</w:t>
            </w:r>
            <w:r w:rsidR="000D7F64">
              <w:rPr>
                <w:color w:val="080808"/>
              </w:rPr>
              <w:tab/>
            </w:r>
            <w:r w:rsidR="000D7F64">
              <w:rPr>
                <w:b/>
                <w:color w:val="080808"/>
                <w:spacing w:val="-10"/>
              </w:rPr>
              <w:t>8</w:t>
            </w:r>
          </w:hyperlink>
        </w:p>
        <w:p w14:paraId="24F8402A" w14:textId="77777777" w:rsidR="008B2425" w:rsidRDefault="00CD2D8E">
          <w:pPr>
            <w:pStyle w:val="TOC1"/>
            <w:numPr>
              <w:ilvl w:val="0"/>
              <w:numId w:val="36"/>
            </w:numPr>
            <w:tabs>
              <w:tab w:val="left" w:pos="1821"/>
              <w:tab w:val="right" w:pos="9819"/>
            </w:tabs>
            <w:spacing w:before="168"/>
            <w:ind w:left="1821" w:hanging="704"/>
            <w:rPr>
              <w:color w:val="080808"/>
              <w:position w:val="1"/>
            </w:rPr>
          </w:pPr>
          <w:hyperlink w:anchor="_TOC_250019" w:history="1">
            <w:r w:rsidR="000D7F64">
              <w:rPr>
                <w:color w:val="080808"/>
                <w:position w:val="1"/>
              </w:rPr>
              <w:t>Permission</w:t>
            </w:r>
            <w:r w:rsidR="000D7F64">
              <w:rPr>
                <w:color w:val="080808"/>
                <w:spacing w:val="16"/>
                <w:position w:val="1"/>
              </w:rPr>
              <w:t xml:space="preserve"> </w:t>
            </w:r>
            <w:r w:rsidR="000D7F64">
              <w:rPr>
                <w:color w:val="080808"/>
                <w:position w:val="1"/>
              </w:rPr>
              <w:t>to</w:t>
            </w:r>
            <w:r w:rsidR="000D7F64">
              <w:rPr>
                <w:color w:val="080808"/>
                <w:spacing w:val="34"/>
                <w:position w:val="1"/>
              </w:rPr>
              <w:t xml:space="preserve"> </w:t>
            </w:r>
            <w:r w:rsidR="000D7F64">
              <w:rPr>
                <w:color w:val="080808"/>
                <w:position w:val="1"/>
              </w:rPr>
              <w:t>use</w:t>
            </w:r>
            <w:r w:rsidR="000D7F64">
              <w:rPr>
                <w:color w:val="080808"/>
                <w:spacing w:val="4"/>
                <w:position w:val="1"/>
              </w:rPr>
              <w:t xml:space="preserve"> </w:t>
            </w:r>
            <w:r w:rsidR="000D7F64">
              <w:rPr>
                <w:color w:val="080808"/>
                <w:position w:val="1"/>
              </w:rPr>
              <w:t xml:space="preserve">the </w:t>
            </w:r>
            <w:r w:rsidR="000D7F64">
              <w:rPr>
                <w:color w:val="080808"/>
                <w:spacing w:val="-2"/>
                <w:position w:val="1"/>
              </w:rPr>
              <w:t>Facility</w:t>
            </w:r>
            <w:r w:rsidR="000D7F64">
              <w:rPr>
                <w:color w:val="080808"/>
                <w:position w:val="1"/>
              </w:rPr>
              <w:tab/>
            </w:r>
            <w:r w:rsidR="000D7F64">
              <w:rPr>
                <w:b/>
                <w:color w:val="080808"/>
                <w:spacing w:val="-10"/>
              </w:rPr>
              <w:t>9</w:t>
            </w:r>
          </w:hyperlink>
        </w:p>
        <w:p w14:paraId="62C261CC" w14:textId="77777777" w:rsidR="008B2425" w:rsidRDefault="00CD2D8E">
          <w:pPr>
            <w:pStyle w:val="TOC1"/>
            <w:numPr>
              <w:ilvl w:val="0"/>
              <w:numId w:val="36"/>
            </w:numPr>
            <w:tabs>
              <w:tab w:val="left" w:pos="1822"/>
              <w:tab w:val="right" w:pos="9823"/>
            </w:tabs>
            <w:spacing w:before="179"/>
            <w:ind w:left="1822" w:hanging="707"/>
            <w:rPr>
              <w:rFonts w:ascii="Courier New"/>
              <w:b/>
              <w:color w:val="080808"/>
              <w:sz w:val="22"/>
            </w:rPr>
          </w:pPr>
          <w:hyperlink w:anchor="_TOC_250018" w:history="1">
            <w:r w:rsidR="000D7F64">
              <w:rPr>
                <w:color w:val="080808"/>
              </w:rPr>
              <w:t>Operation</w:t>
            </w:r>
            <w:r w:rsidR="000D7F64">
              <w:rPr>
                <w:color w:val="080808"/>
                <w:spacing w:val="16"/>
              </w:rPr>
              <w:t xml:space="preserve"> </w:t>
            </w:r>
            <w:r w:rsidR="000D7F64">
              <w:rPr>
                <w:color w:val="080808"/>
              </w:rPr>
              <w:t>and</w:t>
            </w:r>
            <w:r w:rsidR="000D7F64">
              <w:rPr>
                <w:color w:val="080808"/>
                <w:spacing w:val="-2"/>
              </w:rPr>
              <w:t xml:space="preserve"> Maintenance</w:t>
            </w:r>
            <w:r w:rsidR="000D7F64">
              <w:rPr>
                <w:color w:val="080808"/>
              </w:rPr>
              <w:tab/>
            </w:r>
            <w:r w:rsidR="000D7F64">
              <w:rPr>
                <w:rFonts w:ascii="Courier New"/>
                <w:b/>
                <w:color w:val="080808"/>
                <w:spacing w:val="-5"/>
                <w:sz w:val="22"/>
              </w:rPr>
              <w:t>10</w:t>
            </w:r>
          </w:hyperlink>
        </w:p>
        <w:p w14:paraId="562EC771" w14:textId="77777777" w:rsidR="008B2425" w:rsidRDefault="00CD2D8E">
          <w:pPr>
            <w:pStyle w:val="TOC1"/>
            <w:numPr>
              <w:ilvl w:val="0"/>
              <w:numId w:val="36"/>
            </w:numPr>
            <w:tabs>
              <w:tab w:val="left" w:pos="1820"/>
              <w:tab w:val="right" w:pos="9793"/>
            </w:tabs>
            <w:ind w:left="1820" w:hanging="719"/>
            <w:rPr>
              <w:rFonts w:ascii="Courier New"/>
              <w:b/>
              <w:color w:val="080808"/>
              <w:sz w:val="22"/>
            </w:rPr>
          </w:pPr>
          <w:hyperlink w:anchor="_TOC_250017" w:history="1">
            <w:r w:rsidR="000D7F64">
              <w:rPr>
                <w:color w:val="080808"/>
              </w:rPr>
              <w:t>Facility</w:t>
            </w:r>
            <w:r w:rsidR="000D7F64">
              <w:rPr>
                <w:color w:val="080808"/>
                <w:spacing w:val="22"/>
              </w:rPr>
              <w:t xml:space="preserve"> </w:t>
            </w:r>
            <w:r w:rsidR="000D7F64">
              <w:rPr>
                <w:color w:val="080808"/>
              </w:rPr>
              <w:t>Owner</w:t>
            </w:r>
            <w:r w:rsidR="000D7F64">
              <w:rPr>
                <w:color w:val="080808"/>
                <w:spacing w:val="15"/>
              </w:rPr>
              <w:t xml:space="preserve"> </w:t>
            </w:r>
            <w:r w:rsidR="000D7F64">
              <w:rPr>
                <w:color w:val="080808"/>
                <w:spacing w:val="-2"/>
              </w:rPr>
              <w:t>Obligations</w:t>
            </w:r>
            <w:r w:rsidR="000D7F64">
              <w:rPr>
                <w:color w:val="080808"/>
              </w:rPr>
              <w:tab/>
            </w:r>
            <w:r w:rsidR="000D7F64">
              <w:rPr>
                <w:rFonts w:ascii="Courier New"/>
                <w:b/>
                <w:color w:val="080808"/>
                <w:spacing w:val="-5"/>
                <w:sz w:val="22"/>
              </w:rPr>
              <w:t>11</w:t>
            </w:r>
          </w:hyperlink>
        </w:p>
        <w:p w14:paraId="5BA62F50" w14:textId="77777777" w:rsidR="008B2425" w:rsidRDefault="00CD2D8E">
          <w:pPr>
            <w:pStyle w:val="TOC1"/>
            <w:numPr>
              <w:ilvl w:val="0"/>
              <w:numId w:val="36"/>
            </w:numPr>
            <w:tabs>
              <w:tab w:val="left" w:pos="1822"/>
              <w:tab w:val="right" w:pos="9793"/>
            </w:tabs>
            <w:spacing w:before="154"/>
            <w:ind w:left="1822" w:hanging="707"/>
            <w:rPr>
              <w:color w:val="080808"/>
            </w:rPr>
          </w:pPr>
          <w:hyperlink w:anchor="_TOC_250016" w:history="1">
            <w:r w:rsidR="000D7F64">
              <w:rPr>
                <w:color w:val="080808"/>
              </w:rPr>
              <w:t>Train</w:t>
            </w:r>
            <w:r w:rsidR="000D7F64">
              <w:rPr>
                <w:color w:val="080808"/>
                <w:spacing w:val="4"/>
              </w:rPr>
              <w:t xml:space="preserve"> </w:t>
            </w:r>
            <w:r w:rsidR="000D7F64">
              <w:rPr>
                <w:color w:val="080808"/>
              </w:rPr>
              <w:t>Operators</w:t>
            </w:r>
            <w:r w:rsidR="000D7F64">
              <w:rPr>
                <w:color w:val="080808"/>
                <w:spacing w:val="23"/>
              </w:rPr>
              <w:t xml:space="preserve"> </w:t>
            </w:r>
            <w:r w:rsidR="000D7F64">
              <w:rPr>
                <w:color w:val="080808"/>
                <w:spacing w:val="-2"/>
              </w:rPr>
              <w:t>Obligations</w:t>
            </w:r>
            <w:r w:rsidR="000D7F64">
              <w:rPr>
                <w:color w:val="080808"/>
              </w:rPr>
              <w:tab/>
            </w:r>
            <w:r w:rsidR="000D7F64">
              <w:rPr>
                <w:rFonts w:ascii="Courier New"/>
                <w:b/>
                <w:color w:val="080808"/>
                <w:spacing w:val="-5"/>
                <w:sz w:val="22"/>
              </w:rPr>
              <w:t>11</w:t>
            </w:r>
          </w:hyperlink>
        </w:p>
        <w:p w14:paraId="1171F42B" w14:textId="77777777" w:rsidR="008B2425" w:rsidRDefault="00CD2D8E">
          <w:pPr>
            <w:pStyle w:val="TOC2"/>
            <w:numPr>
              <w:ilvl w:val="0"/>
              <w:numId w:val="36"/>
            </w:numPr>
            <w:tabs>
              <w:tab w:val="left" w:pos="1821"/>
              <w:tab w:val="right" w:pos="9822"/>
            </w:tabs>
            <w:ind w:left="1821"/>
            <w:rPr>
              <w:rFonts w:ascii="Arial"/>
              <w:b w:val="0"/>
              <w:i w:val="0"/>
              <w:color w:val="080808"/>
              <w:sz w:val="20"/>
            </w:rPr>
          </w:pPr>
          <w:hyperlink w:anchor="_TOC_250015" w:history="1">
            <w:r w:rsidR="000D7F64">
              <w:rPr>
                <w:rFonts w:ascii="Arial"/>
                <w:b w:val="0"/>
                <w:i w:val="0"/>
                <w:color w:val="080808"/>
                <w:spacing w:val="-2"/>
                <w:sz w:val="20"/>
              </w:rPr>
              <w:t>Goods</w:t>
            </w:r>
            <w:r w:rsidR="000D7F64">
              <w:rPr>
                <w:rFonts w:ascii="Arial"/>
                <w:b w:val="0"/>
                <w:i w:val="0"/>
                <w:color w:val="080808"/>
                <w:sz w:val="20"/>
              </w:rPr>
              <w:tab/>
            </w:r>
            <w:r w:rsidR="000D7F64">
              <w:rPr>
                <w:i w:val="0"/>
                <w:color w:val="080808"/>
                <w:spacing w:val="-5"/>
              </w:rPr>
              <w:t>12</w:t>
            </w:r>
          </w:hyperlink>
        </w:p>
        <w:p w14:paraId="5BB0E2DF" w14:textId="77777777" w:rsidR="008B2425" w:rsidRDefault="00CD2D8E">
          <w:pPr>
            <w:pStyle w:val="TOC1"/>
            <w:numPr>
              <w:ilvl w:val="0"/>
              <w:numId w:val="36"/>
            </w:numPr>
            <w:tabs>
              <w:tab w:val="left" w:pos="1827"/>
              <w:tab w:val="right" w:pos="9822"/>
            </w:tabs>
            <w:ind w:left="1827" w:hanging="709"/>
            <w:rPr>
              <w:b/>
              <w:color w:val="080808"/>
            </w:rPr>
          </w:pPr>
          <w:hyperlink w:anchor="_TOC_250014" w:history="1">
            <w:r w:rsidR="000D7F64">
              <w:rPr>
                <w:color w:val="080808"/>
              </w:rPr>
              <w:t>Access</w:t>
            </w:r>
            <w:r w:rsidR="000D7F64">
              <w:rPr>
                <w:color w:val="080808"/>
                <w:spacing w:val="18"/>
              </w:rPr>
              <w:t xml:space="preserve"> </w:t>
            </w:r>
            <w:r w:rsidR="000D7F64">
              <w:rPr>
                <w:color w:val="080808"/>
                <w:spacing w:val="-2"/>
              </w:rPr>
              <w:t>Charges</w:t>
            </w:r>
            <w:r w:rsidR="000D7F64">
              <w:rPr>
                <w:color w:val="080808"/>
              </w:rPr>
              <w:tab/>
            </w:r>
            <w:r w:rsidR="000D7F64">
              <w:rPr>
                <w:rFonts w:ascii="Courier New"/>
                <w:b/>
                <w:color w:val="080808"/>
                <w:spacing w:val="-5"/>
                <w:sz w:val="22"/>
              </w:rPr>
              <w:t>12</w:t>
            </w:r>
          </w:hyperlink>
        </w:p>
        <w:p w14:paraId="2BFC6944" w14:textId="77777777" w:rsidR="008B2425" w:rsidRDefault="00CD2D8E">
          <w:pPr>
            <w:pStyle w:val="TOC1"/>
            <w:numPr>
              <w:ilvl w:val="0"/>
              <w:numId w:val="36"/>
            </w:numPr>
            <w:tabs>
              <w:tab w:val="left" w:pos="1823"/>
              <w:tab w:val="right" w:pos="9827"/>
            </w:tabs>
            <w:spacing w:before="150"/>
            <w:ind w:left="1823" w:hanging="707"/>
            <w:rPr>
              <w:rFonts w:ascii="Courier New"/>
              <w:b/>
              <w:color w:val="080808"/>
              <w:sz w:val="22"/>
            </w:rPr>
          </w:pPr>
          <w:hyperlink w:anchor="_TOC_250013" w:history="1">
            <w:r w:rsidR="000D7F64">
              <w:rPr>
                <w:color w:val="080808"/>
              </w:rPr>
              <w:t>indemnities</w:t>
            </w:r>
            <w:r w:rsidR="000D7F64">
              <w:rPr>
                <w:color w:val="080808"/>
                <w:spacing w:val="53"/>
              </w:rPr>
              <w:t xml:space="preserve"> </w:t>
            </w:r>
            <w:r w:rsidR="000D7F64">
              <w:rPr>
                <w:color w:val="080808"/>
              </w:rPr>
              <w:t>and</w:t>
            </w:r>
            <w:r w:rsidR="000D7F64">
              <w:rPr>
                <w:color w:val="080808"/>
                <w:spacing w:val="14"/>
              </w:rPr>
              <w:t xml:space="preserve"> </w:t>
            </w:r>
            <w:r w:rsidR="000D7F64">
              <w:rPr>
                <w:color w:val="080808"/>
              </w:rPr>
              <w:t>Limitation</w:t>
            </w:r>
            <w:r w:rsidR="000D7F64">
              <w:rPr>
                <w:color w:val="080808"/>
                <w:spacing w:val="32"/>
              </w:rPr>
              <w:t xml:space="preserve"> </w:t>
            </w:r>
            <w:r w:rsidR="000D7F64">
              <w:rPr>
                <w:color w:val="080808"/>
              </w:rPr>
              <w:t>of</w:t>
            </w:r>
            <w:r w:rsidR="000D7F64">
              <w:rPr>
                <w:color w:val="080808"/>
                <w:spacing w:val="32"/>
              </w:rPr>
              <w:t xml:space="preserve"> </w:t>
            </w:r>
            <w:r w:rsidR="000D7F64">
              <w:rPr>
                <w:color w:val="080808"/>
                <w:spacing w:val="-2"/>
              </w:rPr>
              <w:t>Liability</w:t>
            </w:r>
            <w:r w:rsidR="000D7F64">
              <w:rPr>
                <w:color w:val="080808"/>
              </w:rPr>
              <w:tab/>
            </w:r>
            <w:r w:rsidR="000D7F64">
              <w:rPr>
                <w:rFonts w:ascii="Courier New"/>
                <w:b/>
                <w:color w:val="080808"/>
                <w:spacing w:val="-5"/>
                <w:sz w:val="22"/>
              </w:rPr>
              <w:t>14</w:t>
            </w:r>
          </w:hyperlink>
        </w:p>
        <w:p w14:paraId="0D5F30E5" w14:textId="77777777" w:rsidR="008B2425" w:rsidRDefault="00CD2D8E">
          <w:pPr>
            <w:pStyle w:val="TOC1"/>
            <w:numPr>
              <w:ilvl w:val="0"/>
              <w:numId w:val="36"/>
            </w:numPr>
            <w:tabs>
              <w:tab w:val="left" w:pos="1821"/>
              <w:tab w:val="right" w:pos="9817"/>
            </w:tabs>
            <w:spacing w:before="154"/>
            <w:ind w:left="1821"/>
            <w:rPr>
              <w:rFonts w:ascii="Courier New"/>
              <w:b/>
              <w:color w:val="080808"/>
              <w:position w:val="1"/>
              <w:sz w:val="22"/>
            </w:rPr>
          </w:pPr>
          <w:hyperlink w:anchor="_TOC_250012" w:history="1">
            <w:r w:rsidR="000D7F64">
              <w:rPr>
                <w:color w:val="080808"/>
              </w:rPr>
              <w:t>Governing</w:t>
            </w:r>
            <w:r w:rsidR="000D7F64">
              <w:rPr>
                <w:color w:val="080808"/>
                <w:spacing w:val="26"/>
              </w:rPr>
              <w:t xml:space="preserve"> </w:t>
            </w:r>
            <w:r w:rsidR="000D7F64">
              <w:rPr>
                <w:color w:val="080808"/>
                <w:spacing w:val="-5"/>
              </w:rPr>
              <w:t>Law</w:t>
            </w:r>
            <w:r w:rsidR="000D7F64">
              <w:rPr>
                <w:color w:val="080808"/>
              </w:rPr>
              <w:tab/>
            </w:r>
            <w:r w:rsidR="000D7F64">
              <w:rPr>
                <w:rFonts w:ascii="Courier New"/>
                <w:b/>
                <w:color w:val="080808"/>
                <w:spacing w:val="-5"/>
                <w:sz w:val="22"/>
              </w:rPr>
              <w:t>16</w:t>
            </w:r>
          </w:hyperlink>
        </w:p>
        <w:p w14:paraId="17E376D8" w14:textId="77777777" w:rsidR="008B2425" w:rsidRDefault="00CD2D8E">
          <w:pPr>
            <w:pStyle w:val="TOC1"/>
            <w:numPr>
              <w:ilvl w:val="0"/>
              <w:numId w:val="36"/>
            </w:numPr>
            <w:tabs>
              <w:tab w:val="left" w:pos="1821"/>
              <w:tab w:val="right" w:pos="9814"/>
            </w:tabs>
            <w:spacing w:before="150"/>
            <w:ind w:left="1821"/>
            <w:rPr>
              <w:rFonts w:ascii="Courier New"/>
              <w:b/>
              <w:color w:val="080808"/>
              <w:sz w:val="22"/>
            </w:rPr>
          </w:pPr>
          <w:hyperlink w:anchor="_TOC_250011" w:history="1">
            <w:r w:rsidR="000D7F64">
              <w:rPr>
                <w:color w:val="080808"/>
              </w:rPr>
              <w:t>Dispute</w:t>
            </w:r>
            <w:r w:rsidR="000D7F64">
              <w:rPr>
                <w:color w:val="080808"/>
                <w:spacing w:val="17"/>
              </w:rPr>
              <w:t xml:space="preserve"> </w:t>
            </w:r>
            <w:r w:rsidR="000D7F64">
              <w:rPr>
                <w:color w:val="080808"/>
                <w:spacing w:val="-2"/>
              </w:rPr>
              <w:t>Resolution</w:t>
            </w:r>
            <w:r w:rsidR="000D7F64">
              <w:rPr>
                <w:color w:val="080808"/>
              </w:rPr>
              <w:tab/>
            </w:r>
            <w:r w:rsidR="000D7F64">
              <w:rPr>
                <w:rFonts w:ascii="Courier New"/>
                <w:b/>
                <w:color w:val="080808"/>
                <w:spacing w:val="-5"/>
                <w:sz w:val="22"/>
              </w:rPr>
              <w:t>16</w:t>
            </w:r>
          </w:hyperlink>
        </w:p>
        <w:p w14:paraId="0C52F20C" w14:textId="77777777" w:rsidR="008B2425" w:rsidRDefault="00CD2D8E">
          <w:pPr>
            <w:pStyle w:val="TOC1"/>
            <w:numPr>
              <w:ilvl w:val="0"/>
              <w:numId w:val="36"/>
            </w:numPr>
            <w:tabs>
              <w:tab w:val="left" w:pos="1821"/>
              <w:tab w:val="right" w:pos="9817"/>
            </w:tabs>
            <w:ind w:left="1821"/>
            <w:rPr>
              <w:rFonts w:ascii="Courier New"/>
              <w:b/>
              <w:color w:val="080808"/>
              <w:sz w:val="22"/>
            </w:rPr>
          </w:pPr>
          <w:hyperlink w:anchor="_TOC_250010" w:history="1">
            <w:r w:rsidR="000D7F64">
              <w:rPr>
                <w:color w:val="080808"/>
                <w:spacing w:val="-2"/>
              </w:rPr>
              <w:t>Confidentiality</w:t>
            </w:r>
            <w:r w:rsidR="000D7F64">
              <w:rPr>
                <w:color w:val="080808"/>
              </w:rPr>
              <w:tab/>
            </w:r>
            <w:r w:rsidR="000D7F64">
              <w:rPr>
                <w:rFonts w:ascii="Courier New"/>
                <w:b/>
                <w:color w:val="080808"/>
                <w:spacing w:val="-5"/>
                <w:sz w:val="22"/>
              </w:rPr>
              <w:t>16</w:t>
            </w:r>
          </w:hyperlink>
        </w:p>
        <w:p w14:paraId="651C64F6" w14:textId="77777777" w:rsidR="008B2425" w:rsidRDefault="00CD2D8E">
          <w:pPr>
            <w:pStyle w:val="TOC1"/>
            <w:numPr>
              <w:ilvl w:val="0"/>
              <w:numId w:val="36"/>
            </w:numPr>
            <w:tabs>
              <w:tab w:val="left" w:pos="1827"/>
              <w:tab w:val="right" w:pos="9821"/>
            </w:tabs>
            <w:ind w:left="1827" w:hanging="711"/>
            <w:rPr>
              <w:rFonts w:ascii="Courier New"/>
              <w:b/>
              <w:color w:val="080808"/>
              <w:sz w:val="22"/>
            </w:rPr>
          </w:pPr>
          <w:hyperlink w:anchor="_TOC_250009" w:history="1">
            <w:r w:rsidR="000D7F64">
              <w:rPr>
                <w:color w:val="080808"/>
              </w:rPr>
              <w:t>Assignment</w:t>
            </w:r>
            <w:r w:rsidR="000D7F64">
              <w:rPr>
                <w:color w:val="080808"/>
                <w:spacing w:val="47"/>
              </w:rPr>
              <w:t xml:space="preserve"> </w:t>
            </w:r>
            <w:r w:rsidR="000D7F64">
              <w:rPr>
                <w:color w:val="080808"/>
              </w:rPr>
              <w:t>and</w:t>
            </w:r>
            <w:r w:rsidR="000D7F64">
              <w:rPr>
                <w:color w:val="080808"/>
                <w:spacing w:val="19"/>
              </w:rPr>
              <w:t xml:space="preserve"> </w:t>
            </w:r>
            <w:r w:rsidR="000D7F64">
              <w:rPr>
                <w:color w:val="080808"/>
              </w:rPr>
              <w:t>Sub-</w:t>
            </w:r>
            <w:r w:rsidR="000D7F64">
              <w:rPr>
                <w:color w:val="080808"/>
                <w:spacing w:val="-2"/>
              </w:rPr>
              <w:t>contracting</w:t>
            </w:r>
            <w:r w:rsidR="000D7F64">
              <w:rPr>
                <w:color w:val="080808"/>
              </w:rPr>
              <w:tab/>
            </w:r>
            <w:r w:rsidR="000D7F64">
              <w:rPr>
                <w:b/>
                <w:color w:val="080808"/>
                <w:spacing w:val="-5"/>
              </w:rPr>
              <w:t>18</w:t>
            </w:r>
          </w:hyperlink>
        </w:p>
        <w:p w14:paraId="0D5A30D3" w14:textId="77777777" w:rsidR="008B2425" w:rsidRDefault="00CD2D8E">
          <w:pPr>
            <w:pStyle w:val="TOC1"/>
            <w:numPr>
              <w:ilvl w:val="0"/>
              <w:numId w:val="36"/>
            </w:numPr>
            <w:tabs>
              <w:tab w:val="left" w:pos="1821"/>
              <w:tab w:val="right" w:pos="9822"/>
            </w:tabs>
            <w:spacing w:before="154"/>
            <w:ind w:left="1821"/>
            <w:rPr>
              <w:rFonts w:ascii="Courier New"/>
              <w:b/>
              <w:color w:val="080808"/>
              <w:sz w:val="22"/>
            </w:rPr>
          </w:pPr>
          <w:hyperlink w:anchor="_TOC_250008" w:history="1">
            <w:r w:rsidR="000D7F64">
              <w:rPr>
                <w:color w:val="080808"/>
              </w:rPr>
              <w:t>Payments,</w:t>
            </w:r>
            <w:r w:rsidR="000D7F64">
              <w:rPr>
                <w:color w:val="080808"/>
                <w:spacing w:val="7"/>
              </w:rPr>
              <w:t xml:space="preserve"> </w:t>
            </w:r>
            <w:r w:rsidR="000D7F64">
              <w:rPr>
                <w:color w:val="080808"/>
              </w:rPr>
              <w:t>Interest</w:t>
            </w:r>
            <w:r w:rsidR="000D7F64">
              <w:rPr>
                <w:color w:val="080808"/>
                <w:spacing w:val="20"/>
              </w:rPr>
              <w:t xml:space="preserve"> </w:t>
            </w:r>
            <w:r w:rsidR="000D7F64">
              <w:rPr>
                <w:color w:val="080808"/>
              </w:rPr>
              <w:t>and</w:t>
            </w:r>
            <w:r w:rsidR="000D7F64">
              <w:rPr>
                <w:color w:val="080808"/>
                <w:spacing w:val="14"/>
              </w:rPr>
              <w:t xml:space="preserve"> </w:t>
            </w:r>
            <w:r w:rsidR="000D7F64">
              <w:rPr>
                <w:color w:val="080808"/>
                <w:spacing w:val="-5"/>
              </w:rPr>
              <w:t>VAT</w:t>
            </w:r>
            <w:r w:rsidR="000D7F64">
              <w:rPr>
                <w:color w:val="080808"/>
              </w:rPr>
              <w:tab/>
            </w:r>
            <w:r w:rsidR="000D7F64">
              <w:rPr>
                <w:b/>
                <w:color w:val="080808"/>
                <w:spacing w:val="-7"/>
              </w:rPr>
              <w:t>18</w:t>
            </w:r>
          </w:hyperlink>
        </w:p>
        <w:p w14:paraId="580FC101" w14:textId="77777777" w:rsidR="008B2425" w:rsidRDefault="00CD2D8E">
          <w:pPr>
            <w:pStyle w:val="TOC1"/>
            <w:numPr>
              <w:ilvl w:val="0"/>
              <w:numId w:val="36"/>
            </w:numPr>
            <w:tabs>
              <w:tab w:val="left" w:pos="1820"/>
              <w:tab w:val="right" w:pos="9826"/>
            </w:tabs>
            <w:spacing w:before="150"/>
            <w:ind w:left="1820" w:hanging="704"/>
            <w:rPr>
              <w:rFonts w:ascii="Courier New"/>
              <w:b/>
              <w:color w:val="080808"/>
              <w:position w:val="1"/>
              <w:sz w:val="22"/>
            </w:rPr>
          </w:pPr>
          <w:hyperlink w:anchor="_TOC_250007" w:history="1">
            <w:r w:rsidR="000D7F64">
              <w:rPr>
                <w:color w:val="080808"/>
              </w:rPr>
              <w:t>Force</w:t>
            </w:r>
            <w:r w:rsidR="000D7F64">
              <w:rPr>
                <w:color w:val="080808"/>
                <w:spacing w:val="-3"/>
              </w:rPr>
              <w:t xml:space="preserve"> </w:t>
            </w:r>
            <w:r w:rsidR="000D7F64">
              <w:rPr>
                <w:color w:val="080808"/>
              </w:rPr>
              <w:t>Majeure</w:t>
            </w:r>
            <w:r w:rsidR="000D7F64">
              <w:rPr>
                <w:color w:val="080808"/>
                <w:spacing w:val="6"/>
              </w:rPr>
              <w:t xml:space="preserve"> </w:t>
            </w:r>
            <w:r w:rsidR="000D7F64">
              <w:rPr>
                <w:color w:val="080808"/>
                <w:spacing w:val="-2"/>
              </w:rPr>
              <w:t>Events</w:t>
            </w:r>
            <w:r w:rsidR="000D7F64">
              <w:rPr>
                <w:color w:val="080808"/>
              </w:rPr>
              <w:tab/>
            </w:r>
            <w:r w:rsidR="000D7F64">
              <w:rPr>
                <w:rFonts w:ascii="Courier New"/>
                <w:b/>
                <w:color w:val="080808"/>
                <w:spacing w:val="-5"/>
                <w:sz w:val="22"/>
              </w:rPr>
              <w:t>20</w:t>
            </w:r>
          </w:hyperlink>
        </w:p>
        <w:p w14:paraId="6F6C1F99" w14:textId="77777777" w:rsidR="008B2425" w:rsidRDefault="00CD2D8E">
          <w:pPr>
            <w:pStyle w:val="TOC1"/>
            <w:numPr>
              <w:ilvl w:val="0"/>
              <w:numId w:val="36"/>
            </w:numPr>
            <w:tabs>
              <w:tab w:val="left" w:pos="1821"/>
              <w:tab w:val="right" w:pos="9829"/>
            </w:tabs>
            <w:spacing w:before="150"/>
            <w:ind w:left="1821" w:hanging="709"/>
            <w:rPr>
              <w:color w:val="080808"/>
            </w:rPr>
          </w:pPr>
          <w:hyperlink w:anchor="_TOC_250006" w:history="1">
            <w:r w:rsidR="000D7F64">
              <w:rPr>
                <w:color w:val="080808"/>
                <w:spacing w:val="-2"/>
              </w:rPr>
              <w:t>Miscellaneous</w:t>
            </w:r>
            <w:r w:rsidR="000D7F64">
              <w:rPr>
                <w:color w:val="080808"/>
              </w:rPr>
              <w:tab/>
            </w:r>
            <w:r w:rsidR="000D7F64">
              <w:rPr>
                <w:rFonts w:ascii="Courier New"/>
                <w:b/>
                <w:color w:val="080808"/>
                <w:spacing w:val="-5"/>
                <w:sz w:val="22"/>
              </w:rPr>
              <w:t>22</w:t>
            </w:r>
          </w:hyperlink>
        </w:p>
        <w:p w14:paraId="39E01B5B" w14:textId="77777777" w:rsidR="008B2425" w:rsidRDefault="00CD2D8E">
          <w:pPr>
            <w:pStyle w:val="TOC1"/>
            <w:tabs>
              <w:tab w:val="left" w:pos="9602"/>
            </w:tabs>
            <w:spacing w:before="179" w:line="261" w:lineRule="auto"/>
            <w:ind w:left="1120" w:right="419"/>
          </w:pPr>
          <w:hyperlink w:anchor="_TOC_250004" w:history="1">
            <w:r w:rsidR="000D7F64">
              <w:rPr>
                <w:color w:val="080808"/>
                <w:w w:val="105"/>
              </w:rPr>
              <w:t>Schedule 2</w:t>
            </w:r>
            <w:r w:rsidR="000D7F64">
              <w:rPr>
                <w:color w:val="080808"/>
                <w:spacing w:val="-21"/>
                <w:w w:val="105"/>
              </w:rPr>
              <w:t xml:space="preserve"> </w:t>
            </w:r>
            <w:r w:rsidR="000D7F64">
              <w:rPr>
                <w:color w:val="080808"/>
                <w:w w:val="105"/>
              </w:rPr>
              <w:t>-</w:t>
            </w:r>
            <w:r w:rsidR="000D7F64">
              <w:rPr>
                <w:color w:val="080808"/>
                <w:spacing w:val="40"/>
                <w:w w:val="105"/>
              </w:rPr>
              <w:t xml:space="preserve"> </w:t>
            </w:r>
            <w:r w:rsidR="000D7F64">
              <w:rPr>
                <w:color w:val="080808"/>
                <w:w w:val="105"/>
              </w:rPr>
              <w:t>The</w:t>
            </w:r>
            <w:r w:rsidR="000D7F64">
              <w:rPr>
                <w:color w:val="080808"/>
                <w:spacing w:val="-6"/>
                <w:w w:val="105"/>
              </w:rPr>
              <w:t xml:space="preserve"> </w:t>
            </w:r>
            <w:r w:rsidR="000D7F64">
              <w:rPr>
                <w:color w:val="080808"/>
                <w:w w:val="105"/>
              </w:rPr>
              <w:t>Facility,</w:t>
            </w:r>
            <w:r w:rsidR="000D7F64">
              <w:rPr>
                <w:color w:val="080808"/>
                <w:spacing w:val="-1"/>
                <w:w w:val="105"/>
              </w:rPr>
              <w:t xml:space="preserve"> </w:t>
            </w:r>
            <w:r w:rsidR="000D7F64">
              <w:rPr>
                <w:color w:val="080808"/>
                <w:w w:val="105"/>
              </w:rPr>
              <w:t xml:space="preserve">Facility Operating Constraints, Facility Services and Ancillary </w:t>
            </w:r>
            <w:r w:rsidR="000D7F64">
              <w:rPr>
                <w:color w:val="080808"/>
                <w:spacing w:val="-2"/>
                <w:w w:val="105"/>
              </w:rPr>
              <w:t>Services</w:t>
            </w:r>
            <w:r w:rsidR="000D7F64">
              <w:rPr>
                <w:color w:val="080808"/>
              </w:rPr>
              <w:tab/>
            </w:r>
            <w:r w:rsidR="000D7F64">
              <w:rPr>
                <w:color w:val="080808"/>
                <w:spacing w:val="-9"/>
                <w:w w:val="105"/>
              </w:rPr>
              <w:t>30</w:t>
            </w:r>
          </w:hyperlink>
        </w:p>
        <w:p w14:paraId="658633D8" w14:textId="77777777" w:rsidR="008B2425" w:rsidRDefault="000D7F64">
          <w:pPr>
            <w:pStyle w:val="TOC2"/>
            <w:tabs>
              <w:tab w:val="left" w:pos="9596"/>
            </w:tabs>
            <w:spacing w:before="157"/>
            <w:ind w:firstLine="0"/>
            <w:rPr>
              <w:i w:val="0"/>
            </w:rPr>
          </w:pPr>
          <w:r>
            <w:rPr>
              <w:i w:val="0"/>
              <w:color w:val="080808"/>
              <w:w w:val="90"/>
            </w:rPr>
            <w:t>Appendix</w:t>
          </w:r>
          <w:r>
            <w:rPr>
              <w:i w:val="0"/>
              <w:color w:val="080808"/>
              <w:spacing w:val="-55"/>
              <w:w w:val="90"/>
            </w:rPr>
            <w:t xml:space="preserve"> </w:t>
          </w:r>
          <w:r>
            <w:rPr>
              <w:i w:val="0"/>
              <w:color w:val="080808"/>
              <w:w w:val="90"/>
            </w:rPr>
            <w:t>A</w:t>
          </w:r>
          <w:r>
            <w:rPr>
              <w:i w:val="0"/>
              <w:color w:val="080808"/>
              <w:spacing w:val="-79"/>
              <w:w w:val="90"/>
            </w:rPr>
            <w:t xml:space="preserve"> </w:t>
          </w:r>
          <w:r>
            <w:rPr>
              <w:b w:val="0"/>
              <w:i w:val="0"/>
              <w:color w:val="080808"/>
              <w:w w:val="90"/>
            </w:rPr>
            <w:t>-</w:t>
          </w:r>
          <w:r>
            <w:rPr>
              <w:b w:val="0"/>
              <w:i w:val="0"/>
              <w:color w:val="080808"/>
              <w:spacing w:val="-11"/>
              <w:w w:val="90"/>
            </w:rPr>
            <w:t xml:space="preserve"> </w:t>
          </w:r>
          <w:r>
            <w:rPr>
              <w:rFonts w:ascii="Arial"/>
              <w:b w:val="0"/>
              <w:i w:val="0"/>
              <w:color w:val="080808"/>
              <w:w w:val="90"/>
              <w:sz w:val="20"/>
            </w:rPr>
            <w:t>The</w:t>
          </w:r>
          <w:r>
            <w:rPr>
              <w:rFonts w:ascii="Arial"/>
              <w:b w:val="0"/>
              <w:i w:val="0"/>
              <w:color w:val="080808"/>
              <w:spacing w:val="-7"/>
              <w:w w:val="90"/>
              <w:sz w:val="20"/>
            </w:rPr>
            <w:t xml:space="preserve"> </w:t>
          </w:r>
          <w:r>
            <w:rPr>
              <w:i w:val="0"/>
              <w:color w:val="080808"/>
              <w:spacing w:val="-4"/>
              <w:w w:val="90"/>
            </w:rPr>
            <w:t>Plan</w:t>
          </w:r>
          <w:r>
            <w:rPr>
              <w:i w:val="0"/>
              <w:color w:val="080808"/>
            </w:rPr>
            <w:tab/>
          </w:r>
          <w:r>
            <w:rPr>
              <w:i w:val="0"/>
              <w:color w:val="080808"/>
              <w:spacing w:val="-5"/>
            </w:rPr>
            <w:t>32</w:t>
          </w:r>
        </w:p>
        <w:p w14:paraId="687FD1BD" w14:textId="77777777" w:rsidR="008B2425" w:rsidRDefault="00CD2D8E">
          <w:pPr>
            <w:pStyle w:val="TOC1"/>
            <w:tabs>
              <w:tab w:val="left" w:pos="9602"/>
            </w:tabs>
            <w:ind w:left="1120"/>
          </w:pPr>
          <w:hyperlink w:anchor="_TOC_250003" w:history="1">
            <w:r w:rsidR="000D7F64">
              <w:rPr>
                <w:color w:val="080808"/>
                <w:w w:val="105"/>
              </w:rPr>
              <w:t>Schedule</w:t>
            </w:r>
            <w:r w:rsidR="000D7F64">
              <w:rPr>
                <w:color w:val="080808"/>
                <w:spacing w:val="-15"/>
                <w:w w:val="105"/>
              </w:rPr>
              <w:t xml:space="preserve"> </w:t>
            </w:r>
            <w:r w:rsidR="000D7F64">
              <w:rPr>
                <w:color w:val="080808"/>
                <w:w w:val="105"/>
              </w:rPr>
              <w:t>3</w:t>
            </w:r>
            <w:r w:rsidR="000D7F64">
              <w:rPr>
                <w:color w:val="080808"/>
                <w:spacing w:val="-20"/>
                <w:w w:val="105"/>
              </w:rPr>
              <w:t xml:space="preserve"> </w:t>
            </w:r>
            <w:r w:rsidR="000D7F64">
              <w:rPr>
                <w:color w:val="080808"/>
                <w:w w:val="105"/>
              </w:rPr>
              <w:t>-</w:t>
            </w:r>
            <w:r w:rsidR="000D7F64">
              <w:rPr>
                <w:color w:val="080808"/>
                <w:spacing w:val="9"/>
                <w:w w:val="105"/>
              </w:rPr>
              <w:t xml:space="preserve"> </w:t>
            </w:r>
            <w:r w:rsidR="000D7F64">
              <w:rPr>
                <w:color w:val="080808"/>
                <w:w w:val="105"/>
              </w:rPr>
              <w:t>The</w:t>
            </w:r>
            <w:r w:rsidR="000D7F64">
              <w:rPr>
                <w:color w:val="080808"/>
                <w:spacing w:val="-14"/>
                <w:w w:val="105"/>
              </w:rPr>
              <w:t xml:space="preserve"> </w:t>
            </w:r>
            <w:r w:rsidR="000D7F64">
              <w:rPr>
                <w:color w:val="080808"/>
                <w:w w:val="105"/>
              </w:rPr>
              <w:t>Train</w:t>
            </w:r>
            <w:r w:rsidR="000D7F64">
              <w:rPr>
                <w:color w:val="080808"/>
                <w:spacing w:val="-15"/>
                <w:w w:val="105"/>
              </w:rPr>
              <w:t xml:space="preserve"> </w:t>
            </w:r>
            <w:r w:rsidR="000D7F64">
              <w:rPr>
                <w:color w:val="080808"/>
                <w:spacing w:val="-2"/>
                <w:w w:val="105"/>
              </w:rPr>
              <w:t>Services</w:t>
            </w:r>
            <w:r w:rsidR="000D7F64">
              <w:rPr>
                <w:color w:val="080808"/>
              </w:rPr>
              <w:tab/>
            </w:r>
            <w:r w:rsidR="000D7F64">
              <w:rPr>
                <w:color w:val="080808"/>
                <w:spacing w:val="-5"/>
                <w:w w:val="105"/>
              </w:rPr>
              <w:t>33</w:t>
            </w:r>
          </w:hyperlink>
        </w:p>
        <w:p w14:paraId="0A9E2B8F" w14:textId="77777777" w:rsidR="008B2425" w:rsidRDefault="00CD2D8E">
          <w:pPr>
            <w:pStyle w:val="TOC1"/>
            <w:tabs>
              <w:tab w:val="left" w:pos="9602"/>
            </w:tabs>
            <w:spacing w:before="178"/>
            <w:ind w:left="1125"/>
          </w:pPr>
          <w:hyperlink w:anchor="_TOC_250002" w:history="1">
            <w:r w:rsidR="000D7F64">
              <w:rPr>
                <w:color w:val="080808"/>
                <w:w w:val="105"/>
              </w:rPr>
              <w:t>Appendix</w:t>
            </w:r>
            <w:r w:rsidR="000D7F64">
              <w:rPr>
                <w:color w:val="080808"/>
                <w:spacing w:val="-3"/>
                <w:w w:val="105"/>
              </w:rPr>
              <w:t xml:space="preserve"> </w:t>
            </w:r>
            <w:r w:rsidR="000D7F64">
              <w:rPr>
                <w:color w:val="080808"/>
                <w:w w:val="105"/>
              </w:rPr>
              <w:t>B</w:t>
            </w:r>
            <w:r w:rsidR="000D7F64">
              <w:rPr>
                <w:color w:val="080808"/>
                <w:spacing w:val="-11"/>
                <w:w w:val="105"/>
              </w:rPr>
              <w:t xml:space="preserve"> </w:t>
            </w:r>
            <w:r w:rsidR="000D7F64">
              <w:rPr>
                <w:color w:val="080808"/>
                <w:w w:val="105"/>
              </w:rPr>
              <w:t>-</w:t>
            </w:r>
            <w:r w:rsidR="000D7F64">
              <w:rPr>
                <w:color w:val="080808"/>
                <w:spacing w:val="28"/>
                <w:w w:val="105"/>
              </w:rPr>
              <w:t xml:space="preserve"> </w:t>
            </w:r>
            <w:r w:rsidR="000D7F64">
              <w:rPr>
                <w:color w:val="080808"/>
                <w:w w:val="105"/>
              </w:rPr>
              <w:t>Form</w:t>
            </w:r>
            <w:r w:rsidR="000D7F64">
              <w:rPr>
                <w:color w:val="080808"/>
                <w:spacing w:val="-10"/>
                <w:w w:val="105"/>
              </w:rPr>
              <w:t xml:space="preserve"> </w:t>
            </w:r>
            <w:r w:rsidR="000D7F64">
              <w:rPr>
                <w:color w:val="080808"/>
                <w:w w:val="105"/>
              </w:rPr>
              <w:t>of</w:t>
            </w:r>
            <w:r w:rsidR="000D7F64">
              <w:rPr>
                <w:color w:val="080808"/>
                <w:spacing w:val="4"/>
                <w:w w:val="105"/>
              </w:rPr>
              <w:t xml:space="preserve"> </w:t>
            </w:r>
            <w:r w:rsidR="000D7F64">
              <w:rPr>
                <w:color w:val="080808"/>
                <w:spacing w:val="-2"/>
                <w:w w:val="105"/>
              </w:rPr>
              <w:t>Specification</w:t>
            </w:r>
            <w:r w:rsidR="000D7F64">
              <w:rPr>
                <w:color w:val="080808"/>
              </w:rPr>
              <w:tab/>
            </w:r>
            <w:r w:rsidR="000D7F64">
              <w:rPr>
                <w:color w:val="080808"/>
                <w:spacing w:val="-5"/>
                <w:w w:val="105"/>
              </w:rPr>
              <w:t>34</w:t>
            </w:r>
          </w:hyperlink>
        </w:p>
        <w:p w14:paraId="70F9D600" w14:textId="77777777" w:rsidR="008B2425" w:rsidRDefault="00CD2D8E">
          <w:pPr>
            <w:pStyle w:val="TOC1"/>
            <w:tabs>
              <w:tab w:val="left" w:pos="9602"/>
            </w:tabs>
            <w:spacing w:before="179"/>
            <w:ind w:left="1120"/>
          </w:pPr>
          <w:hyperlink w:anchor="_TOC_250001" w:history="1">
            <w:r w:rsidR="000D7F64">
              <w:rPr>
                <w:color w:val="080808"/>
                <w:w w:val="105"/>
              </w:rPr>
              <w:t>Schedule</w:t>
            </w:r>
            <w:r w:rsidR="000D7F64">
              <w:rPr>
                <w:color w:val="080808"/>
                <w:spacing w:val="-15"/>
                <w:w w:val="105"/>
              </w:rPr>
              <w:t xml:space="preserve"> </w:t>
            </w:r>
            <w:r w:rsidR="000D7F64">
              <w:rPr>
                <w:color w:val="080808"/>
                <w:w w:val="105"/>
              </w:rPr>
              <w:t>4</w:t>
            </w:r>
            <w:r w:rsidR="000D7F64">
              <w:rPr>
                <w:color w:val="080808"/>
                <w:spacing w:val="-26"/>
                <w:w w:val="105"/>
              </w:rPr>
              <w:t xml:space="preserve"> </w:t>
            </w:r>
            <w:r w:rsidR="000D7F64">
              <w:rPr>
                <w:color w:val="080808"/>
                <w:w w:val="105"/>
              </w:rPr>
              <w:t>-</w:t>
            </w:r>
            <w:r w:rsidR="000D7F64">
              <w:rPr>
                <w:color w:val="080808"/>
                <w:spacing w:val="4"/>
                <w:w w:val="105"/>
              </w:rPr>
              <w:t xml:space="preserve"> </w:t>
            </w:r>
            <w:r w:rsidR="000D7F64">
              <w:rPr>
                <w:color w:val="080808"/>
                <w:w w:val="105"/>
              </w:rPr>
              <w:t>Events</w:t>
            </w:r>
            <w:r w:rsidR="000D7F64">
              <w:rPr>
                <w:color w:val="080808"/>
                <w:spacing w:val="-14"/>
                <w:w w:val="105"/>
              </w:rPr>
              <w:t xml:space="preserve"> </w:t>
            </w:r>
            <w:r w:rsidR="000D7F64">
              <w:rPr>
                <w:color w:val="080808"/>
                <w:w w:val="105"/>
              </w:rPr>
              <w:t>of</w:t>
            </w:r>
            <w:r w:rsidR="000D7F64">
              <w:rPr>
                <w:color w:val="080808"/>
                <w:spacing w:val="-4"/>
                <w:w w:val="105"/>
              </w:rPr>
              <w:t xml:space="preserve"> </w:t>
            </w:r>
            <w:r w:rsidR="000D7F64">
              <w:rPr>
                <w:color w:val="080808"/>
                <w:w w:val="105"/>
              </w:rPr>
              <w:t>Default,</w:t>
            </w:r>
            <w:r w:rsidR="000D7F64">
              <w:rPr>
                <w:color w:val="080808"/>
                <w:spacing w:val="-15"/>
                <w:w w:val="105"/>
              </w:rPr>
              <w:t xml:space="preserve"> </w:t>
            </w:r>
            <w:r w:rsidR="000D7F64">
              <w:rPr>
                <w:color w:val="080808"/>
                <w:w w:val="105"/>
              </w:rPr>
              <w:t>Suspension</w:t>
            </w:r>
            <w:r w:rsidR="000D7F64">
              <w:rPr>
                <w:color w:val="080808"/>
                <w:spacing w:val="-2"/>
                <w:w w:val="105"/>
              </w:rPr>
              <w:t xml:space="preserve"> </w:t>
            </w:r>
            <w:r w:rsidR="000D7F64">
              <w:rPr>
                <w:color w:val="080808"/>
                <w:w w:val="105"/>
              </w:rPr>
              <w:t>and</w:t>
            </w:r>
            <w:r w:rsidR="000D7F64">
              <w:rPr>
                <w:color w:val="080808"/>
                <w:spacing w:val="-15"/>
                <w:w w:val="105"/>
              </w:rPr>
              <w:t xml:space="preserve"> </w:t>
            </w:r>
            <w:r w:rsidR="000D7F64">
              <w:rPr>
                <w:color w:val="080808"/>
                <w:spacing w:val="-2"/>
                <w:w w:val="105"/>
              </w:rPr>
              <w:t>Termination</w:t>
            </w:r>
            <w:r w:rsidR="000D7F64">
              <w:rPr>
                <w:color w:val="080808"/>
              </w:rPr>
              <w:tab/>
            </w:r>
            <w:r w:rsidR="000D7F64">
              <w:rPr>
                <w:color w:val="080808"/>
                <w:spacing w:val="-5"/>
                <w:w w:val="105"/>
              </w:rPr>
              <w:t>35</w:t>
            </w:r>
          </w:hyperlink>
        </w:p>
        <w:p w14:paraId="3B93C206" w14:textId="3F7BA66C" w:rsidR="008B2425" w:rsidRDefault="00CD2D8E">
          <w:pPr>
            <w:pStyle w:val="TOC1"/>
            <w:tabs>
              <w:tab w:val="left" w:pos="9603"/>
            </w:tabs>
            <w:spacing w:before="178"/>
            <w:ind w:left="1120"/>
          </w:pPr>
        </w:p>
      </w:sdtContent>
    </w:sdt>
    <w:p w14:paraId="2E873C1E" w14:textId="77777777" w:rsidR="008B2425" w:rsidRDefault="008B2425">
      <w:pPr>
        <w:sectPr w:rsidR="008B2425">
          <w:pgSz w:w="11910" w:h="16830"/>
          <w:pgMar w:top="1740" w:right="1160" w:bottom="280" w:left="500" w:header="720" w:footer="720" w:gutter="0"/>
          <w:cols w:space="720"/>
        </w:sectPr>
      </w:pPr>
    </w:p>
    <w:p w14:paraId="151A1FDF" w14:textId="49571C35" w:rsidR="008B2425" w:rsidRDefault="000D7F64">
      <w:pPr>
        <w:pStyle w:val="Heading2"/>
        <w:tabs>
          <w:tab w:val="left" w:pos="6719"/>
        </w:tabs>
        <w:spacing w:before="75"/>
        <w:ind w:left="1133"/>
      </w:pPr>
      <w:r>
        <w:rPr>
          <w:color w:val="0C0C0C"/>
        </w:rPr>
        <w:lastRenderedPageBreak/>
        <w:t>This contract is</w:t>
      </w:r>
      <w:r>
        <w:rPr>
          <w:color w:val="0C0C0C"/>
          <w:spacing w:val="-8"/>
        </w:rPr>
        <w:t xml:space="preserve"> </w:t>
      </w:r>
      <w:r>
        <w:rPr>
          <w:color w:val="0C0C0C"/>
        </w:rPr>
        <w:t>made</w:t>
      </w:r>
      <w:r>
        <w:rPr>
          <w:color w:val="0C0C0C"/>
          <w:spacing w:val="10"/>
        </w:rPr>
        <w:t xml:space="preserve"> </w:t>
      </w:r>
      <w:r>
        <w:rPr>
          <w:color w:val="0C0C0C"/>
        </w:rPr>
        <w:t xml:space="preserve">on the </w:t>
      </w:r>
      <w:r>
        <w:rPr>
          <w:color w:val="0C0C0C"/>
          <w:u w:val="thick" w:color="1C1C1C"/>
        </w:rPr>
        <w:tab/>
      </w:r>
    </w:p>
    <w:p w14:paraId="264560BD" w14:textId="77777777" w:rsidR="008B2425" w:rsidRDefault="000D7F64">
      <w:pPr>
        <w:pStyle w:val="Heading4"/>
        <w:spacing w:before="279"/>
        <w:ind w:left="1128"/>
      </w:pPr>
      <w:r>
        <w:rPr>
          <w:color w:val="0C0C0C"/>
          <w:spacing w:val="-2"/>
        </w:rPr>
        <w:t>Between</w:t>
      </w:r>
    </w:p>
    <w:p w14:paraId="4E9D0B60" w14:textId="77777777" w:rsidR="008B2425" w:rsidRDefault="008B2425">
      <w:pPr>
        <w:pStyle w:val="BodyText"/>
        <w:spacing w:before="31"/>
        <w:rPr>
          <w:b/>
          <w:sz w:val="21"/>
        </w:rPr>
      </w:pPr>
    </w:p>
    <w:p w14:paraId="79CA3E1C" w14:textId="77777777" w:rsidR="008B2425" w:rsidRDefault="000D7F64">
      <w:pPr>
        <w:pStyle w:val="ListParagraph"/>
        <w:numPr>
          <w:ilvl w:val="0"/>
          <w:numId w:val="35"/>
        </w:numPr>
        <w:tabs>
          <w:tab w:val="left" w:pos="1828"/>
          <w:tab w:val="left" w:pos="1832"/>
        </w:tabs>
        <w:spacing w:line="280" w:lineRule="auto"/>
        <w:ind w:right="712" w:hanging="705"/>
        <w:rPr>
          <w:sz w:val="19"/>
        </w:rPr>
      </w:pPr>
      <w:r>
        <w:rPr>
          <w:b/>
          <w:color w:val="0C0C0C"/>
          <w:sz w:val="18"/>
        </w:rPr>
        <w:t>Medway</w:t>
      </w:r>
      <w:r>
        <w:rPr>
          <w:b/>
          <w:color w:val="0C0C0C"/>
          <w:spacing w:val="33"/>
          <w:sz w:val="18"/>
        </w:rPr>
        <w:t xml:space="preserve"> </w:t>
      </w:r>
      <w:r>
        <w:rPr>
          <w:b/>
          <w:color w:val="0C0C0C"/>
          <w:sz w:val="18"/>
        </w:rPr>
        <w:t xml:space="preserve">Rail Limited, </w:t>
      </w:r>
      <w:r>
        <w:rPr>
          <w:color w:val="0C0C0C"/>
          <w:sz w:val="19"/>
        </w:rPr>
        <w:t>a company registered in</w:t>
      </w:r>
      <w:r>
        <w:rPr>
          <w:color w:val="0C0C0C"/>
          <w:spacing w:val="-1"/>
          <w:sz w:val="19"/>
        </w:rPr>
        <w:t xml:space="preserve"> </w:t>
      </w:r>
      <w:r>
        <w:rPr>
          <w:color w:val="0C0C0C"/>
          <w:sz w:val="19"/>
        </w:rPr>
        <w:t>England with registered No</w:t>
      </w:r>
      <w:r>
        <w:rPr>
          <w:color w:val="0C0C0C"/>
          <w:spacing w:val="-2"/>
          <w:sz w:val="19"/>
        </w:rPr>
        <w:t xml:space="preserve"> </w:t>
      </w:r>
      <w:r>
        <w:rPr>
          <w:color w:val="0C0C0C"/>
          <w:sz w:val="19"/>
        </w:rPr>
        <w:t>11691214 and having its</w:t>
      </w:r>
      <w:r>
        <w:rPr>
          <w:color w:val="0C0C0C"/>
          <w:spacing w:val="-1"/>
          <w:sz w:val="19"/>
        </w:rPr>
        <w:t xml:space="preserve"> </w:t>
      </w:r>
      <w:r>
        <w:rPr>
          <w:color w:val="0C0C0C"/>
          <w:sz w:val="19"/>
        </w:rPr>
        <w:t>registered address at</w:t>
      </w:r>
      <w:r>
        <w:rPr>
          <w:color w:val="0C0C0C"/>
          <w:spacing w:val="-3"/>
          <w:sz w:val="19"/>
        </w:rPr>
        <w:t xml:space="preserve"> </w:t>
      </w:r>
      <w:proofErr w:type="spellStart"/>
      <w:r>
        <w:rPr>
          <w:color w:val="0C0C0C"/>
          <w:sz w:val="19"/>
        </w:rPr>
        <w:t>Medite</w:t>
      </w:r>
      <w:proofErr w:type="spellEnd"/>
      <w:r>
        <w:rPr>
          <w:color w:val="0C0C0C"/>
          <w:sz w:val="19"/>
        </w:rPr>
        <w:t xml:space="preserve"> House, The</w:t>
      </w:r>
      <w:r>
        <w:rPr>
          <w:color w:val="0C0C0C"/>
          <w:spacing w:val="-9"/>
          <w:sz w:val="19"/>
        </w:rPr>
        <w:t xml:space="preserve"> </w:t>
      </w:r>
      <w:r>
        <w:rPr>
          <w:color w:val="0C0C0C"/>
          <w:sz w:val="19"/>
        </w:rPr>
        <w:t xml:space="preserve">Havens, </w:t>
      </w:r>
      <w:proofErr w:type="spellStart"/>
      <w:r>
        <w:rPr>
          <w:color w:val="0C0C0C"/>
          <w:sz w:val="19"/>
        </w:rPr>
        <w:t>Ransomes</w:t>
      </w:r>
      <w:proofErr w:type="spellEnd"/>
      <w:r>
        <w:rPr>
          <w:color w:val="0C0C0C"/>
          <w:sz w:val="19"/>
        </w:rPr>
        <w:t xml:space="preserve"> </w:t>
      </w:r>
      <w:proofErr w:type="spellStart"/>
      <w:r>
        <w:rPr>
          <w:color w:val="0C0C0C"/>
          <w:sz w:val="19"/>
        </w:rPr>
        <w:t>Europark</w:t>
      </w:r>
      <w:proofErr w:type="spellEnd"/>
      <w:r>
        <w:rPr>
          <w:color w:val="0C0C0C"/>
          <w:sz w:val="19"/>
        </w:rPr>
        <w:t>, Ipswich,</w:t>
      </w:r>
    </w:p>
    <w:p w14:paraId="5EBDA903" w14:textId="77777777" w:rsidR="008B2425" w:rsidRDefault="000D7F64">
      <w:pPr>
        <w:spacing w:line="217" w:lineRule="exact"/>
        <w:ind w:left="1832"/>
        <w:rPr>
          <w:sz w:val="19"/>
        </w:rPr>
      </w:pPr>
      <w:r>
        <w:rPr>
          <w:color w:val="0C0C0C"/>
          <w:sz w:val="19"/>
        </w:rPr>
        <w:t>Suffolk,</w:t>
      </w:r>
      <w:r>
        <w:rPr>
          <w:color w:val="0C0C0C"/>
          <w:spacing w:val="12"/>
          <w:sz w:val="19"/>
        </w:rPr>
        <w:t xml:space="preserve"> </w:t>
      </w:r>
      <w:r>
        <w:rPr>
          <w:color w:val="0C0C0C"/>
          <w:sz w:val="19"/>
        </w:rPr>
        <w:t>United</w:t>
      </w:r>
      <w:r>
        <w:rPr>
          <w:color w:val="0C0C0C"/>
          <w:spacing w:val="12"/>
          <w:sz w:val="19"/>
        </w:rPr>
        <w:t xml:space="preserve"> </w:t>
      </w:r>
      <w:r>
        <w:rPr>
          <w:color w:val="0C0C0C"/>
          <w:sz w:val="19"/>
        </w:rPr>
        <w:t>Kingdom,</w:t>
      </w:r>
      <w:r>
        <w:rPr>
          <w:color w:val="0C0C0C"/>
          <w:spacing w:val="20"/>
          <w:sz w:val="19"/>
        </w:rPr>
        <w:t xml:space="preserve"> </w:t>
      </w:r>
      <w:r>
        <w:rPr>
          <w:color w:val="0C0C0C"/>
          <w:sz w:val="19"/>
        </w:rPr>
        <w:t>IP3</w:t>
      </w:r>
      <w:r>
        <w:rPr>
          <w:color w:val="0C0C0C"/>
          <w:spacing w:val="-4"/>
          <w:sz w:val="19"/>
        </w:rPr>
        <w:t xml:space="preserve"> </w:t>
      </w:r>
      <w:r>
        <w:rPr>
          <w:color w:val="0C0C0C"/>
          <w:sz w:val="19"/>
        </w:rPr>
        <w:t>9SJ</w:t>
      </w:r>
      <w:r>
        <w:rPr>
          <w:color w:val="0C0C0C"/>
          <w:spacing w:val="5"/>
          <w:sz w:val="19"/>
        </w:rPr>
        <w:t xml:space="preserve"> </w:t>
      </w:r>
      <w:r>
        <w:rPr>
          <w:color w:val="0C0C0C"/>
          <w:sz w:val="19"/>
        </w:rPr>
        <w:t>(the</w:t>
      </w:r>
      <w:r>
        <w:rPr>
          <w:color w:val="0C0C0C"/>
          <w:spacing w:val="-1"/>
          <w:sz w:val="19"/>
        </w:rPr>
        <w:t xml:space="preserve"> </w:t>
      </w:r>
      <w:r>
        <w:rPr>
          <w:b/>
          <w:color w:val="0C0C0C"/>
          <w:sz w:val="18"/>
        </w:rPr>
        <w:t>Facility</w:t>
      </w:r>
      <w:r>
        <w:rPr>
          <w:b/>
          <w:color w:val="0C0C0C"/>
          <w:spacing w:val="13"/>
          <w:sz w:val="18"/>
        </w:rPr>
        <w:t xml:space="preserve"> </w:t>
      </w:r>
      <w:r>
        <w:rPr>
          <w:b/>
          <w:color w:val="0C0C0C"/>
          <w:sz w:val="18"/>
        </w:rPr>
        <w:t>Owner);</w:t>
      </w:r>
      <w:r>
        <w:rPr>
          <w:b/>
          <w:color w:val="0C0C0C"/>
          <w:spacing w:val="18"/>
          <w:sz w:val="18"/>
        </w:rPr>
        <w:t xml:space="preserve"> </w:t>
      </w:r>
      <w:r>
        <w:rPr>
          <w:color w:val="0C0C0C"/>
          <w:spacing w:val="-5"/>
          <w:sz w:val="19"/>
        </w:rPr>
        <w:t>and</w:t>
      </w:r>
    </w:p>
    <w:p w14:paraId="2D09C736" w14:textId="77777777" w:rsidR="008B2425" w:rsidRDefault="008B2425">
      <w:pPr>
        <w:pStyle w:val="BodyText"/>
        <w:spacing w:before="48"/>
      </w:pPr>
    </w:p>
    <w:p w14:paraId="6B2C2467" w14:textId="77777777" w:rsidR="008B2425" w:rsidRDefault="000D7F64">
      <w:pPr>
        <w:pStyle w:val="ListParagraph"/>
        <w:numPr>
          <w:ilvl w:val="0"/>
          <w:numId w:val="35"/>
        </w:numPr>
        <w:tabs>
          <w:tab w:val="left" w:pos="1828"/>
        </w:tabs>
        <w:spacing w:before="1" w:line="283" w:lineRule="auto"/>
        <w:ind w:left="1828" w:right="536"/>
        <w:rPr>
          <w:b/>
          <w:sz w:val="18"/>
        </w:rPr>
      </w:pPr>
      <w:r>
        <w:rPr>
          <w:b/>
          <w:color w:val="0C0C0C"/>
          <w:spacing w:val="-2"/>
          <w:w w:val="105"/>
          <w:sz w:val="18"/>
        </w:rPr>
        <w:t>GB</w:t>
      </w:r>
      <w:r>
        <w:rPr>
          <w:b/>
          <w:color w:val="0C0C0C"/>
          <w:spacing w:val="-12"/>
          <w:w w:val="105"/>
          <w:sz w:val="18"/>
        </w:rPr>
        <w:t xml:space="preserve"> </w:t>
      </w:r>
      <w:r>
        <w:rPr>
          <w:b/>
          <w:color w:val="0C0C0C"/>
          <w:spacing w:val="-2"/>
          <w:w w:val="105"/>
          <w:sz w:val="18"/>
        </w:rPr>
        <w:t>RAILFREIGHT</w:t>
      </w:r>
      <w:r>
        <w:rPr>
          <w:b/>
          <w:color w:val="0C0C0C"/>
          <w:spacing w:val="-7"/>
          <w:w w:val="105"/>
          <w:sz w:val="18"/>
        </w:rPr>
        <w:t xml:space="preserve"> </w:t>
      </w:r>
      <w:r>
        <w:rPr>
          <w:b/>
          <w:color w:val="0C0C0C"/>
          <w:spacing w:val="-2"/>
          <w:w w:val="105"/>
          <w:sz w:val="18"/>
        </w:rPr>
        <w:t>LTD,</w:t>
      </w:r>
      <w:r>
        <w:rPr>
          <w:b/>
          <w:color w:val="0C0C0C"/>
          <w:spacing w:val="-9"/>
          <w:w w:val="105"/>
          <w:sz w:val="18"/>
        </w:rPr>
        <w:t xml:space="preserve"> </w:t>
      </w:r>
      <w:r>
        <w:rPr>
          <w:color w:val="0C0C0C"/>
          <w:spacing w:val="-2"/>
          <w:w w:val="105"/>
          <w:sz w:val="19"/>
        </w:rPr>
        <w:t>a</w:t>
      </w:r>
      <w:r>
        <w:rPr>
          <w:color w:val="0C0C0C"/>
          <w:spacing w:val="-12"/>
          <w:w w:val="105"/>
          <w:sz w:val="19"/>
        </w:rPr>
        <w:t xml:space="preserve"> </w:t>
      </w:r>
      <w:r>
        <w:rPr>
          <w:color w:val="0C0C0C"/>
          <w:spacing w:val="-2"/>
          <w:w w:val="105"/>
          <w:sz w:val="19"/>
        </w:rPr>
        <w:t>company registered</w:t>
      </w:r>
      <w:r>
        <w:rPr>
          <w:color w:val="0C0C0C"/>
          <w:spacing w:val="-5"/>
          <w:w w:val="105"/>
          <w:sz w:val="19"/>
        </w:rPr>
        <w:t xml:space="preserve"> </w:t>
      </w:r>
      <w:r>
        <w:rPr>
          <w:color w:val="0C0C0C"/>
          <w:spacing w:val="-2"/>
          <w:w w:val="105"/>
          <w:sz w:val="19"/>
        </w:rPr>
        <w:t>in</w:t>
      </w:r>
      <w:r>
        <w:rPr>
          <w:color w:val="0C0C0C"/>
          <w:spacing w:val="-16"/>
          <w:w w:val="105"/>
          <w:sz w:val="19"/>
        </w:rPr>
        <w:t xml:space="preserve"> </w:t>
      </w:r>
      <w:r>
        <w:rPr>
          <w:color w:val="0C0C0C"/>
          <w:spacing w:val="-2"/>
          <w:w w:val="105"/>
          <w:sz w:val="19"/>
        </w:rPr>
        <w:t>England</w:t>
      </w:r>
      <w:r>
        <w:rPr>
          <w:color w:val="0C0C0C"/>
          <w:spacing w:val="-7"/>
          <w:w w:val="105"/>
          <w:sz w:val="19"/>
        </w:rPr>
        <w:t xml:space="preserve"> </w:t>
      </w:r>
      <w:r>
        <w:rPr>
          <w:color w:val="0C0C0C"/>
          <w:spacing w:val="-2"/>
          <w:w w:val="105"/>
          <w:sz w:val="19"/>
        </w:rPr>
        <w:t>with</w:t>
      </w:r>
      <w:r>
        <w:rPr>
          <w:color w:val="0C0C0C"/>
          <w:spacing w:val="-12"/>
          <w:w w:val="105"/>
          <w:sz w:val="19"/>
        </w:rPr>
        <w:t xml:space="preserve"> </w:t>
      </w:r>
      <w:r>
        <w:rPr>
          <w:color w:val="0C0C0C"/>
          <w:spacing w:val="-2"/>
          <w:w w:val="105"/>
          <w:sz w:val="19"/>
        </w:rPr>
        <w:t>registered</w:t>
      </w:r>
      <w:r>
        <w:rPr>
          <w:color w:val="0C0C0C"/>
          <w:spacing w:val="-5"/>
          <w:w w:val="105"/>
          <w:sz w:val="19"/>
        </w:rPr>
        <w:t xml:space="preserve"> </w:t>
      </w:r>
      <w:r>
        <w:rPr>
          <w:color w:val="0C0C0C"/>
          <w:spacing w:val="-2"/>
          <w:w w:val="105"/>
          <w:sz w:val="19"/>
        </w:rPr>
        <w:t>number</w:t>
      </w:r>
      <w:r>
        <w:rPr>
          <w:color w:val="0C0C0C"/>
          <w:spacing w:val="-4"/>
          <w:w w:val="105"/>
          <w:sz w:val="19"/>
        </w:rPr>
        <w:t xml:space="preserve"> </w:t>
      </w:r>
      <w:r>
        <w:rPr>
          <w:color w:val="0C0C0C"/>
          <w:spacing w:val="-2"/>
          <w:w w:val="105"/>
          <w:sz w:val="19"/>
        </w:rPr>
        <w:t xml:space="preserve">03707899 </w:t>
      </w:r>
      <w:r>
        <w:rPr>
          <w:color w:val="0C0C0C"/>
          <w:w w:val="105"/>
          <w:sz w:val="19"/>
        </w:rPr>
        <w:t>and</w:t>
      </w:r>
      <w:r>
        <w:rPr>
          <w:color w:val="0C0C0C"/>
          <w:spacing w:val="-14"/>
          <w:w w:val="105"/>
          <w:sz w:val="19"/>
        </w:rPr>
        <w:t xml:space="preserve"> </w:t>
      </w:r>
      <w:r>
        <w:rPr>
          <w:color w:val="0C0C0C"/>
          <w:w w:val="105"/>
          <w:sz w:val="19"/>
        </w:rPr>
        <w:t>having</w:t>
      </w:r>
      <w:r>
        <w:rPr>
          <w:color w:val="0C0C0C"/>
          <w:spacing w:val="-14"/>
          <w:w w:val="105"/>
          <w:sz w:val="19"/>
        </w:rPr>
        <w:t xml:space="preserve"> </w:t>
      </w:r>
      <w:r>
        <w:rPr>
          <w:color w:val="0C0C0C"/>
          <w:w w:val="105"/>
          <w:sz w:val="19"/>
        </w:rPr>
        <w:t>its</w:t>
      </w:r>
      <w:r>
        <w:rPr>
          <w:color w:val="0C0C0C"/>
          <w:spacing w:val="-14"/>
          <w:w w:val="105"/>
          <w:sz w:val="19"/>
        </w:rPr>
        <w:t xml:space="preserve"> </w:t>
      </w:r>
      <w:r>
        <w:rPr>
          <w:color w:val="0C0C0C"/>
          <w:w w:val="105"/>
          <w:sz w:val="19"/>
        </w:rPr>
        <w:t>registered</w:t>
      </w:r>
      <w:r>
        <w:rPr>
          <w:color w:val="0C0C0C"/>
          <w:spacing w:val="-4"/>
          <w:w w:val="105"/>
          <w:sz w:val="19"/>
        </w:rPr>
        <w:t xml:space="preserve"> </w:t>
      </w:r>
      <w:r>
        <w:rPr>
          <w:color w:val="0C0C0C"/>
          <w:w w:val="105"/>
          <w:sz w:val="19"/>
        </w:rPr>
        <w:t>address</w:t>
      </w:r>
      <w:r>
        <w:rPr>
          <w:color w:val="0C0C0C"/>
          <w:spacing w:val="-4"/>
          <w:w w:val="105"/>
          <w:sz w:val="19"/>
        </w:rPr>
        <w:t xml:space="preserve"> </w:t>
      </w:r>
      <w:r>
        <w:rPr>
          <w:color w:val="0C0C0C"/>
          <w:w w:val="105"/>
          <w:sz w:val="19"/>
        </w:rPr>
        <w:t>at</w:t>
      </w:r>
      <w:r>
        <w:rPr>
          <w:color w:val="0C0C0C"/>
          <w:spacing w:val="-14"/>
          <w:w w:val="105"/>
          <w:sz w:val="19"/>
        </w:rPr>
        <w:t xml:space="preserve"> </w:t>
      </w:r>
      <w:r>
        <w:rPr>
          <w:color w:val="0C0C0C"/>
          <w:w w:val="105"/>
          <w:sz w:val="19"/>
        </w:rPr>
        <w:t>55</w:t>
      </w:r>
      <w:r>
        <w:rPr>
          <w:color w:val="0C0C0C"/>
          <w:spacing w:val="-14"/>
          <w:w w:val="105"/>
          <w:sz w:val="19"/>
        </w:rPr>
        <w:t xml:space="preserve"> </w:t>
      </w:r>
      <w:r>
        <w:rPr>
          <w:color w:val="0C0C0C"/>
          <w:w w:val="105"/>
          <w:sz w:val="19"/>
        </w:rPr>
        <w:t>Old</w:t>
      </w:r>
      <w:r>
        <w:rPr>
          <w:color w:val="0C0C0C"/>
          <w:spacing w:val="-14"/>
          <w:w w:val="105"/>
          <w:sz w:val="19"/>
        </w:rPr>
        <w:t xml:space="preserve"> </w:t>
      </w:r>
      <w:r>
        <w:rPr>
          <w:color w:val="0C0C0C"/>
          <w:w w:val="105"/>
          <w:sz w:val="19"/>
        </w:rPr>
        <w:t>Broad</w:t>
      </w:r>
      <w:r>
        <w:rPr>
          <w:color w:val="0C0C0C"/>
          <w:spacing w:val="-9"/>
          <w:w w:val="105"/>
          <w:sz w:val="19"/>
        </w:rPr>
        <w:t xml:space="preserve"> </w:t>
      </w:r>
      <w:r>
        <w:rPr>
          <w:color w:val="0C0C0C"/>
          <w:w w:val="105"/>
          <w:sz w:val="19"/>
        </w:rPr>
        <w:t>Street,</w:t>
      </w:r>
      <w:r>
        <w:rPr>
          <w:color w:val="0C0C0C"/>
          <w:spacing w:val="-5"/>
          <w:w w:val="105"/>
          <w:sz w:val="19"/>
        </w:rPr>
        <w:t xml:space="preserve"> </w:t>
      </w:r>
      <w:r>
        <w:rPr>
          <w:color w:val="0C0C0C"/>
          <w:w w:val="105"/>
          <w:sz w:val="19"/>
        </w:rPr>
        <w:t>London,</w:t>
      </w:r>
      <w:r>
        <w:rPr>
          <w:color w:val="0C0C0C"/>
          <w:spacing w:val="-8"/>
          <w:w w:val="105"/>
          <w:sz w:val="19"/>
        </w:rPr>
        <w:t xml:space="preserve"> </w:t>
      </w:r>
      <w:r>
        <w:rPr>
          <w:color w:val="0C0C0C"/>
          <w:w w:val="105"/>
          <w:sz w:val="19"/>
        </w:rPr>
        <w:t>EC2M</w:t>
      </w:r>
      <w:r>
        <w:rPr>
          <w:color w:val="0C0C0C"/>
          <w:spacing w:val="-12"/>
          <w:w w:val="105"/>
          <w:sz w:val="19"/>
        </w:rPr>
        <w:t xml:space="preserve"> </w:t>
      </w:r>
      <w:r>
        <w:rPr>
          <w:color w:val="0C0C0C"/>
          <w:w w:val="105"/>
          <w:sz w:val="19"/>
        </w:rPr>
        <w:t>1RX</w:t>
      </w:r>
      <w:r>
        <w:rPr>
          <w:color w:val="0C0C0C"/>
          <w:spacing w:val="-14"/>
          <w:w w:val="105"/>
          <w:sz w:val="19"/>
        </w:rPr>
        <w:t xml:space="preserve"> </w:t>
      </w:r>
      <w:r>
        <w:rPr>
          <w:color w:val="0C0C0C"/>
          <w:w w:val="105"/>
          <w:sz w:val="19"/>
        </w:rPr>
        <w:t>(the</w:t>
      </w:r>
      <w:r>
        <w:rPr>
          <w:color w:val="0C0C0C"/>
          <w:spacing w:val="-14"/>
          <w:w w:val="105"/>
          <w:sz w:val="19"/>
        </w:rPr>
        <w:t xml:space="preserve"> </w:t>
      </w:r>
      <w:r>
        <w:rPr>
          <w:b/>
          <w:color w:val="0C0C0C"/>
          <w:w w:val="105"/>
          <w:sz w:val="18"/>
        </w:rPr>
        <w:t xml:space="preserve">Train </w:t>
      </w:r>
      <w:r>
        <w:rPr>
          <w:b/>
          <w:color w:val="0C0C0C"/>
          <w:spacing w:val="-2"/>
          <w:w w:val="105"/>
          <w:sz w:val="18"/>
        </w:rPr>
        <w:t>Operator).</w:t>
      </w:r>
    </w:p>
    <w:p w14:paraId="177D6FB1" w14:textId="77777777" w:rsidR="008B2425" w:rsidRDefault="008B2425">
      <w:pPr>
        <w:pStyle w:val="BodyText"/>
        <w:spacing w:before="20"/>
        <w:rPr>
          <w:b/>
        </w:rPr>
      </w:pPr>
    </w:p>
    <w:p w14:paraId="42329EE9" w14:textId="77777777" w:rsidR="008B2425" w:rsidRDefault="000D7F64">
      <w:pPr>
        <w:spacing w:before="1"/>
        <w:ind w:left="1126"/>
        <w:rPr>
          <w:b/>
          <w:sz w:val="18"/>
        </w:rPr>
      </w:pPr>
      <w:r>
        <w:rPr>
          <w:b/>
          <w:color w:val="0C0C0C"/>
          <w:spacing w:val="-2"/>
          <w:w w:val="110"/>
          <w:sz w:val="18"/>
        </w:rPr>
        <w:t>Recitals</w:t>
      </w:r>
    </w:p>
    <w:p w14:paraId="2B0720AB" w14:textId="77777777" w:rsidR="008B2425" w:rsidRDefault="008B2425">
      <w:pPr>
        <w:pStyle w:val="BodyText"/>
        <w:spacing w:before="66"/>
        <w:rPr>
          <w:b/>
          <w:sz w:val="18"/>
        </w:rPr>
      </w:pPr>
    </w:p>
    <w:p w14:paraId="4B7D19A9" w14:textId="77777777" w:rsidR="008B2425" w:rsidRDefault="000D7F64">
      <w:pPr>
        <w:pStyle w:val="ListParagraph"/>
        <w:numPr>
          <w:ilvl w:val="1"/>
          <w:numId w:val="35"/>
        </w:numPr>
        <w:tabs>
          <w:tab w:val="left" w:pos="1827"/>
        </w:tabs>
        <w:ind w:hanging="702"/>
        <w:rPr>
          <w:sz w:val="19"/>
        </w:rPr>
      </w:pPr>
      <w:r>
        <w:rPr>
          <w:color w:val="0C0C0C"/>
          <w:sz w:val="19"/>
        </w:rPr>
        <w:t>The</w:t>
      </w:r>
      <w:r>
        <w:rPr>
          <w:color w:val="0C0C0C"/>
          <w:spacing w:val="-1"/>
          <w:sz w:val="19"/>
        </w:rPr>
        <w:t xml:space="preserve"> </w:t>
      </w:r>
      <w:r>
        <w:rPr>
          <w:color w:val="0C0C0C"/>
          <w:sz w:val="19"/>
        </w:rPr>
        <w:t>Facility</w:t>
      </w:r>
      <w:r>
        <w:rPr>
          <w:color w:val="0C0C0C"/>
          <w:spacing w:val="14"/>
          <w:sz w:val="19"/>
        </w:rPr>
        <w:t xml:space="preserve"> </w:t>
      </w:r>
      <w:r>
        <w:rPr>
          <w:color w:val="0C0C0C"/>
          <w:sz w:val="19"/>
        </w:rPr>
        <w:t>Owner</w:t>
      </w:r>
      <w:r>
        <w:rPr>
          <w:color w:val="0C0C0C"/>
          <w:spacing w:val="11"/>
          <w:sz w:val="19"/>
        </w:rPr>
        <w:t xml:space="preserve"> </w:t>
      </w:r>
      <w:r>
        <w:rPr>
          <w:color w:val="0C0C0C"/>
          <w:sz w:val="19"/>
        </w:rPr>
        <w:t>is</w:t>
      </w:r>
      <w:r>
        <w:rPr>
          <w:color w:val="0C0C0C"/>
          <w:spacing w:val="-7"/>
          <w:sz w:val="19"/>
        </w:rPr>
        <w:t xml:space="preserve"> </w:t>
      </w:r>
      <w:r>
        <w:rPr>
          <w:color w:val="0C0C0C"/>
          <w:sz w:val="19"/>
        </w:rPr>
        <w:t>the</w:t>
      </w:r>
      <w:r>
        <w:rPr>
          <w:color w:val="0C0C0C"/>
          <w:spacing w:val="-2"/>
          <w:sz w:val="19"/>
        </w:rPr>
        <w:t xml:space="preserve"> </w:t>
      </w:r>
      <w:r>
        <w:rPr>
          <w:color w:val="0C0C0C"/>
          <w:sz w:val="19"/>
        </w:rPr>
        <w:t>facility</w:t>
      </w:r>
      <w:r>
        <w:rPr>
          <w:color w:val="0C0C0C"/>
          <w:spacing w:val="12"/>
          <w:sz w:val="19"/>
        </w:rPr>
        <w:t xml:space="preserve"> </w:t>
      </w:r>
      <w:r>
        <w:rPr>
          <w:color w:val="0C0C0C"/>
          <w:sz w:val="19"/>
        </w:rPr>
        <w:t>owner</w:t>
      </w:r>
      <w:r>
        <w:rPr>
          <w:color w:val="0C0C0C"/>
          <w:spacing w:val="7"/>
          <w:sz w:val="19"/>
        </w:rPr>
        <w:t xml:space="preserve"> </w:t>
      </w:r>
      <w:r>
        <w:rPr>
          <w:color w:val="0C0C0C"/>
          <w:sz w:val="19"/>
        </w:rPr>
        <w:t>and</w:t>
      </w:r>
      <w:r>
        <w:rPr>
          <w:color w:val="0C0C0C"/>
          <w:spacing w:val="-3"/>
          <w:sz w:val="19"/>
        </w:rPr>
        <w:t xml:space="preserve"> </w:t>
      </w:r>
      <w:r>
        <w:rPr>
          <w:color w:val="0C0C0C"/>
          <w:sz w:val="19"/>
        </w:rPr>
        <w:t>operator</w:t>
      </w:r>
      <w:r>
        <w:rPr>
          <w:color w:val="0C0C0C"/>
          <w:spacing w:val="10"/>
          <w:sz w:val="19"/>
        </w:rPr>
        <w:t xml:space="preserve"> </w:t>
      </w:r>
      <w:r>
        <w:rPr>
          <w:color w:val="0C0C0C"/>
          <w:sz w:val="19"/>
        </w:rPr>
        <w:t>of</w:t>
      </w:r>
      <w:r>
        <w:rPr>
          <w:color w:val="0C0C0C"/>
          <w:spacing w:val="-1"/>
          <w:sz w:val="19"/>
        </w:rPr>
        <w:t xml:space="preserve"> </w:t>
      </w:r>
      <w:r>
        <w:rPr>
          <w:color w:val="0C0C0C"/>
          <w:sz w:val="19"/>
        </w:rPr>
        <w:t>the</w:t>
      </w:r>
      <w:r>
        <w:rPr>
          <w:color w:val="0C0C0C"/>
          <w:spacing w:val="-1"/>
          <w:sz w:val="19"/>
        </w:rPr>
        <w:t xml:space="preserve"> </w:t>
      </w:r>
      <w:r>
        <w:rPr>
          <w:color w:val="0C0C0C"/>
          <w:spacing w:val="-2"/>
          <w:sz w:val="19"/>
        </w:rPr>
        <w:t>Facility.</w:t>
      </w:r>
    </w:p>
    <w:p w14:paraId="194E448F" w14:textId="77777777" w:rsidR="008B2425" w:rsidRDefault="008B2425">
      <w:pPr>
        <w:pStyle w:val="BodyText"/>
        <w:spacing w:before="49"/>
      </w:pPr>
    </w:p>
    <w:p w14:paraId="6AA8E575" w14:textId="77777777" w:rsidR="008B2425" w:rsidRDefault="000D7F64">
      <w:pPr>
        <w:pStyle w:val="ListParagraph"/>
        <w:numPr>
          <w:ilvl w:val="1"/>
          <w:numId w:val="35"/>
        </w:numPr>
        <w:tabs>
          <w:tab w:val="left" w:pos="1827"/>
        </w:tabs>
        <w:spacing w:line="273" w:lineRule="auto"/>
        <w:ind w:right="773" w:hanging="702"/>
        <w:rPr>
          <w:sz w:val="19"/>
        </w:rPr>
      </w:pPr>
      <w:r>
        <w:rPr>
          <w:color w:val="0C0C0C"/>
          <w:sz w:val="19"/>
        </w:rPr>
        <w:t>The</w:t>
      </w:r>
      <w:r>
        <w:rPr>
          <w:color w:val="0C0C0C"/>
          <w:spacing w:val="-1"/>
          <w:sz w:val="19"/>
        </w:rPr>
        <w:t xml:space="preserve"> </w:t>
      </w:r>
      <w:r>
        <w:rPr>
          <w:color w:val="0C0C0C"/>
          <w:sz w:val="19"/>
        </w:rPr>
        <w:t>Train Operator wishes to</w:t>
      </w:r>
      <w:r>
        <w:rPr>
          <w:color w:val="0C0C0C"/>
          <w:spacing w:val="-2"/>
          <w:sz w:val="19"/>
        </w:rPr>
        <w:t xml:space="preserve"> </w:t>
      </w:r>
      <w:r>
        <w:rPr>
          <w:color w:val="0C0C0C"/>
          <w:sz w:val="19"/>
        </w:rPr>
        <w:t>obtain permission to use</w:t>
      </w:r>
      <w:r>
        <w:rPr>
          <w:color w:val="0C0C0C"/>
          <w:spacing w:val="-1"/>
          <w:sz w:val="19"/>
        </w:rPr>
        <w:t xml:space="preserve"> </w:t>
      </w:r>
      <w:r>
        <w:rPr>
          <w:color w:val="0C0C0C"/>
          <w:sz w:val="19"/>
        </w:rPr>
        <w:t>the</w:t>
      </w:r>
      <w:r>
        <w:rPr>
          <w:color w:val="0C0C0C"/>
          <w:spacing w:val="-5"/>
          <w:sz w:val="19"/>
        </w:rPr>
        <w:t xml:space="preserve"> </w:t>
      </w:r>
      <w:r>
        <w:rPr>
          <w:color w:val="0C0C0C"/>
          <w:sz w:val="19"/>
        </w:rPr>
        <w:t>Facilities in order to</w:t>
      </w:r>
      <w:r>
        <w:rPr>
          <w:color w:val="0C0C0C"/>
          <w:spacing w:val="-8"/>
          <w:sz w:val="19"/>
        </w:rPr>
        <w:t xml:space="preserve"> </w:t>
      </w:r>
      <w:r>
        <w:rPr>
          <w:color w:val="0C0C0C"/>
          <w:sz w:val="19"/>
        </w:rPr>
        <w:t xml:space="preserve">access the </w:t>
      </w:r>
      <w:r>
        <w:rPr>
          <w:color w:val="0C0C0C"/>
          <w:spacing w:val="-2"/>
          <w:sz w:val="19"/>
        </w:rPr>
        <w:t>Terminal.</w:t>
      </w:r>
    </w:p>
    <w:p w14:paraId="6C77AC97" w14:textId="77777777" w:rsidR="008B2425" w:rsidRDefault="008B2425">
      <w:pPr>
        <w:pStyle w:val="BodyText"/>
        <w:spacing w:before="18"/>
      </w:pPr>
    </w:p>
    <w:p w14:paraId="46251D0F" w14:textId="77777777" w:rsidR="008B2425" w:rsidRDefault="000D7F64">
      <w:pPr>
        <w:pStyle w:val="ListParagraph"/>
        <w:numPr>
          <w:ilvl w:val="1"/>
          <w:numId w:val="35"/>
        </w:numPr>
        <w:tabs>
          <w:tab w:val="left" w:pos="1827"/>
          <w:tab w:val="left" w:pos="1829"/>
        </w:tabs>
        <w:spacing w:line="280" w:lineRule="auto"/>
        <w:ind w:left="1829" w:right="650" w:hanging="700"/>
        <w:rPr>
          <w:sz w:val="19"/>
        </w:rPr>
      </w:pPr>
      <w:r>
        <w:rPr>
          <w:color w:val="0C0C0C"/>
          <w:sz w:val="19"/>
        </w:rPr>
        <w:t>The</w:t>
      </w:r>
      <w:r>
        <w:rPr>
          <w:color w:val="0C0C0C"/>
          <w:spacing w:val="-5"/>
          <w:sz w:val="19"/>
        </w:rPr>
        <w:t xml:space="preserve"> </w:t>
      </w:r>
      <w:r>
        <w:rPr>
          <w:color w:val="0C0C0C"/>
          <w:sz w:val="19"/>
        </w:rPr>
        <w:t>Facility Owner has</w:t>
      </w:r>
      <w:r>
        <w:rPr>
          <w:color w:val="0C0C0C"/>
          <w:spacing w:val="-1"/>
          <w:sz w:val="19"/>
        </w:rPr>
        <w:t xml:space="preserve"> </w:t>
      </w:r>
      <w:r>
        <w:rPr>
          <w:color w:val="0C0C0C"/>
          <w:sz w:val="19"/>
        </w:rPr>
        <w:t>agreed to</w:t>
      </w:r>
      <w:r>
        <w:rPr>
          <w:color w:val="0C0C0C"/>
          <w:spacing w:val="-8"/>
          <w:sz w:val="19"/>
        </w:rPr>
        <w:t xml:space="preserve"> </w:t>
      </w:r>
      <w:r>
        <w:rPr>
          <w:color w:val="0C0C0C"/>
          <w:sz w:val="19"/>
        </w:rPr>
        <w:t>grant the</w:t>
      </w:r>
      <w:r>
        <w:rPr>
          <w:color w:val="0C0C0C"/>
          <w:spacing w:val="-5"/>
          <w:sz w:val="19"/>
        </w:rPr>
        <w:t xml:space="preserve"> </w:t>
      </w:r>
      <w:r>
        <w:rPr>
          <w:color w:val="0C0C0C"/>
          <w:sz w:val="19"/>
        </w:rPr>
        <w:t>Train Operator and its</w:t>
      </w:r>
      <w:r>
        <w:rPr>
          <w:color w:val="0C0C0C"/>
          <w:spacing w:val="-2"/>
          <w:sz w:val="19"/>
        </w:rPr>
        <w:t xml:space="preserve"> </w:t>
      </w:r>
      <w:r>
        <w:rPr>
          <w:color w:val="0C0C0C"/>
          <w:sz w:val="19"/>
        </w:rPr>
        <w:t>associates' permission to use the Facility on the terms and conditions of this Contract.</w:t>
      </w:r>
    </w:p>
    <w:p w14:paraId="18D89A33" w14:textId="77777777" w:rsidR="008B2425" w:rsidRDefault="008B2425">
      <w:pPr>
        <w:pStyle w:val="BodyText"/>
        <w:spacing w:before="10"/>
      </w:pPr>
    </w:p>
    <w:p w14:paraId="48A05086" w14:textId="77777777" w:rsidR="008B2425" w:rsidRDefault="000D7F64">
      <w:pPr>
        <w:pStyle w:val="ListParagraph"/>
        <w:numPr>
          <w:ilvl w:val="1"/>
          <w:numId w:val="35"/>
        </w:numPr>
        <w:tabs>
          <w:tab w:val="left" w:pos="1827"/>
          <w:tab w:val="left" w:pos="1829"/>
        </w:tabs>
        <w:spacing w:before="1" w:line="280" w:lineRule="auto"/>
        <w:ind w:left="1829" w:right="970" w:hanging="705"/>
        <w:rPr>
          <w:sz w:val="19"/>
        </w:rPr>
      </w:pPr>
      <w:r>
        <w:rPr>
          <w:color w:val="0C0C0C"/>
          <w:sz w:val="19"/>
        </w:rPr>
        <w:t xml:space="preserve">This contract is entered into under the terms of the General Approval for facility access agreements dated 7 February 2018 </w:t>
      </w:r>
      <w:r>
        <w:rPr>
          <w:b/>
          <w:color w:val="0C0C0C"/>
          <w:sz w:val="18"/>
        </w:rPr>
        <w:t>("Approval")</w:t>
      </w:r>
      <w:r>
        <w:rPr>
          <w:b/>
          <w:color w:val="0C0C0C"/>
          <w:spacing w:val="23"/>
          <w:sz w:val="18"/>
        </w:rPr>
        <w:t xml:space="preserve"> </w:t>
      </w:r>
      <w:r>
        <w:rPr>
          <w:color w:val="0C0C0C"/>
          <w:sz w:val="19"/>
        </w:rPr>
        <w:t>issued by</w:t>
      </w:r>
      <w:r>
        <w:rPr>
          <w:color w:val="0C0C0C"/>
          <w:spacing w:val="-2"/>
          <w:sz w:val="19"/>
        </w:rPr>
        <w:t xml:space="preserve"> </w:t>
      </w:r>
      <w:r>
        <w:rPr>
          <w:color w:val="0C0C0C"/>
          <w:sz w:val="19"/>
        </w:rPr>
        <w:t>the</w:t>
      </w:r>
      <w:r>
        <w:rPr>
          <w:color w:val="0C0C0C"/>
          <w:spacing w:val="-5"/>
          <w:sz w:val="19"/>
        </w:rPr>
        <w:t xml:space="preserve"> </w:t>
      </w:r>
      <w:r>
        <w:rPr>
          <w:color w:val="0C0C0C"/>
          <w:sz w:val="19"/>
        </w:rPr>
        <w:t>Office of</w:t>
      </w:r>
      <w:r>
        <w:rPr>
          <w:color w:val="0C0C0C"/>
          <w:spacing w:val="-2"/>
          <w:sz w:val="19"/>
        </w:rPr>
        <w:t xml:space="preserve"> </w:t>
      </w:r>
      <w:r>
        <w:rPr>
          <w:color w:val="0C0C0C"/>
          <w:sz w:val="19"/>
        </w:rPr>
        <w:t>Rail and</w:t>
      </w:r>
      <w:r>
        <w:rPr>
          <w:color w:val="0C0C0C"/>
          <w:spacing w:val="-1"/>
          <w:sz w:val="19"/>
        </w:rPr>
        <w:t xml:space="preserve"> </w:t>
      </w:r>
      <w:r>
        <w:rPr>
          <w:color w:val="0C0C0C"/>
          <w:sz w:val="19"/>
        </w:rPr>
        <w:t>Road.</w:t>
      </w:r>
    </w:p>
    <w:p w14:paraId="493DEEC9" w14:textId="77777777" w:rsidR="008B2425" w:rsidRDefault="008B2425">
      <w:pPr>
        <w:pStyle w:val="BodyText"/>
        <w:spacing w:before="10"/>
      </w:pPr>
    </w:p>
    <w:p w14:paraId="67FE6125" w14:textId="77777777" w:rsidR="008B2425" w:rsidRDefault="000D7F64">
      <w:pPr>
        <w:pStyle w:val="ListParagraph"/>
        <w:numPr>
          <w:ilvl w:val="1"/>
          <w:numId w:val="35"/>
        </w:numPr>
        <w:tabs>
          <w:tab w:val="left" w:pos="1827"/>
        </w:tabs>
        <w:rPr>
          <w:sz w:val="19"/>
        </w:rPr>
      </w:pPr>
      <w:r>
        <w:rPr>
          <w:color w:val="0C0C0C"/>
          <w:sz w:val="19"/>
        </w:rPr>
        <w:t>The</w:t>
      </w:r>
      <w:r>
        <w:rPr>
          <w:color w:val="0C0C0C"/>
          <w:spacing w:val="-8"/>
          <w:sz w:val="19"/>
        </w:rPr>
        <w:t xml:space="preserve"> </w:t>
      </w:r>
      <w:r>
        <w:rPr>
          <w:color w:val="0C0C0C"/>
          <w:sz w:val="19"/>
        </w:rPr>
        <w:t>Facility</w:t>
      </w:r>
      <w:r>
        <w:rPr>
          <w:color w:val="0C0C0C"/>
          <w:spacing w:val="11"/>
          <w:sz w:val="19"/>
        </w:rPr>
        <w:t xml:space="preserve"> </w:t>
      </w:r>
      <w:r>
        <w:rPr>
          <w:color w:val="0C0C0C"/>
          <w:sz w:val="19"/>
        </w:rPr>
        <w:t>Owner</w:t>
      </w:r>
      <w:r>
        <w:rPr>
          <w:color w:val="0C0C0C"/>
          <w:spacing w:val="10"/>
          <w:sz w:val="19"/>
        </w:rPr>
        <w:t xml:space="preserve"> </w:t>
      </w:r>
      <w:r>
        <w:rPr>
          <w:color w:val="0C0C0C"/>
          <w:sz w:val="19"/>
        </w:rPr>
        <w:t>has</w:t>
      </w:r>
      <w:r>
        <w:rPr>
          <w:color w:val="0C0C0C"/>
          <w:spacing w:val="-6"/>
          <w:sz w:val="19"/>
        </w:rPr>
        <w:t xml:space="preserve"> </w:t>
      </w:r>
      <w:r>
        <w:rPr>
          <w:color w:val="0C0C0C"/>
          <w:sz w:val="19"/>
        </w:rPr>
        <w:t>carried</w:t>
      </w:r>
      <w:r>
        <w:rPr>
          <w:color w:val="0C0C0C"/>
          <w:spacing w:val="5"/>
          <w:sz w:val="19"/>
        </w:rPr>
        <w:t xml:space="preserve"> </w:t>
      </w:r>
      <w:r>
        <w:rPr>
          <w:color w:val="0C0C0C"/>
          <w:sz w:val="19"/>
        </w:rPr>
        <w:t>out Consultation</w:t>
      </w:r>
      <w:r>
        <w:rPr>
          <w:color w:val="0C0C0C"/>
          <w:spacing w:val="17"/>
          <w:sz w:val="19"/>
        </w:rPr>
        <w:t xml:space="preserve"> </w:t>
      </w:r>
      <w:r>
        <w:rPr>
          <w:color w:val="0C0C0C"/>
          <w:sz w:val="19"/>
        </w:rPr>
        <w:t>within</w:t>
      </w:r>
      <w:r>
        <w:rPr>
          <w:color w:val="0C0C0C"/>
          <w:spacing w:val="2"/>
          <w:sz w:val="19"/>
        </w:rPr>
        <w:t xml:space="preserve"> </w:t>
      </w:r>
      <w:r>
        <w:rPr>
          <w:color w:val="0C0C0C"/>
          <w:sz w:val="19"/>
        </w:rPr>
        <w:t>the</w:t>
      </w:r>
      <w:r>
        <w:rPr>
          <w:color w:val="0C0C0C"/>
          <w:spacing w:val="-6"/>
          <w:sz w:val="19"/>
        </w:rPr>
        <w:t xml:space="preserve"> </w:t>
      </w:r>
      <w:r>
        <w:rPr>
          <w:color w:val="0C0C0C"/>
          <w:sz w:val="19"/>
        </w:rPr>
        <w:t>meaning</w:t>
      </w:r>
      <w:r>
        <w:rPr>
          <w:color w:val="0C0C0C"/>
          <w:spacing w:val="5"/>
          <w:sz w:val="19"/>
        </w:rPr>
        <w:t xml:space="preserve"> </w:t>
      </w:r>
      <w:r>
        <w:rPr>
          <w:color w:val="0C0C0C"/>
          <w:sz w:val="19"/>
        </w:rPr>
        <w:t>of</w:t>
      </w:r>
      <w:r>
        <w:rPr>
          <w:color w:val="0C0C0C"/>
          <w:spacing w:val="-7"/>
          <w:sz w:val="19"/>
        </w:rPr>
        <w:t xml:space="preserve"> </w:t>
      </w:r>
      <w:r>
        <w:rPr>
          <w:color w:val="0C0C0C"/>
          <w:sz w:val="19"/>
        </w:rPr>
        <w:t>the</w:t>
      </w:r>
      <w:r>
        <w:rPr>
          <w:color w:val="0C0C0C"/>
          <w:spacing w:val="-1"/>
          <w:sz w:val="19"/>
        </w:rPr>
        <w:t xml:space="preserve"> </w:t>
      </w:r>
      <w:r>
        <w:rPr>
          <w:color w:val="0C0C0C"/>
          <w:spacing w:val="-2"/>
          <w:sz w:val="19"/>
        </w:rPr>
        <w:t>Approval.</w:t>
      </w:r>
    </w:p>
    <w:p w14:paraId="24E1B743" w14:textId="77777777" w:rsidR="008B2425" w:rsidRDefault="008B2425">
      <w:pPr>
        <w:pStyle w:val="BodyText"/>
        <w:spacing w:before="39"/>
      </w:pPr>
    </w:p>
    <w:p w14:paraId="0240519F" w14:textId="77777777" w:rsidR="008B2425" w:rsidRDefault="000D7F64">
      <w:pPr>
        <w:pStyle w:val="Heading4"/>
        <w:ind w:left="1125"/>
      </w:pPr>
      <w:r>
        <w:rPr>
          <w:color w:val="0C0C0C"/>
          <w:w w:val="105"/>
        </w:rPr>
        <w:t>It</w:t>
      </w:r>
      <w:r>
        <w:rPr>
          <w:color w:val="0C0C0C"/>
          <w:spacing w:val="-6"/>
          <w:w w:val="105"/>
        </w:rPr>
        <w:t xml:space="preserve"> </w:t>
      </w:r>
      <w:r>
        <w:rPr>
          <w:color w:val="0C0C0C"/>
          <w:w w:val="105"/>
        </w:rPr>
        <w:t>is</w:t>
      </w:r>
      <w:r>
        <w:rPr>
          <w:color w:val="0C0C0C"/>
          <w:spacing w:val="-4"/>
          <w:w w:val="105"/>
        </w:rPr>
        <w:t xml:space="preserve"> </w:t>
      </w:r>
      <w:r>
        <w:rPr>
          <w:color w:val="0C0C0C"/>
          <w:spacing w:val="-2"/>
          <w:w w:val="105"/>
        </w:rPr>
        <w:t>agreed:</w:t>
      </w:r>
    </w:p>
    <w:p w14:paraId="7887F0CA" w14:textId="77777777" w:rsidR="008B2425" w:rsidRDefault="008B2425">
      <w:pPr>
        <w:pStyle w:val="BodyText"/>
        <w:spacing w:before="31"/>
        <w:rPr>
          <w:b/>
          <w:sz w:val="21"/>
        </w:rPr>
      </w:pPr>
    </w:p>
    <w:p w14:paraId="122D5FC9" w14:textId="77777777" w:rsidR="008B2425" w:rsidRDefault="000D7F64">
      <w:pPr>
        <w:pStyle w:val="Heading4"/>
        <w:numPr>
          <w:ilvl w:val="2"/>
          <w:numId w:val="35"/>
        </w:numPr>
        <w:tabs>
          <w:tab w:val="left" w:pos="1826"/>
        </w:tabs>
        <w:ind w:left="1826" w:hanging="704"/>
        <w:rPr>
          <w:color w:val="0C0C0C"/>
        </w:rPr>
      </w:pPr>
      <w:bookmarkStart w:id="0" w:name="_TOC_250022"/>
      <w:bookmarkEnd w:id="0"/>
      <w:r>
        <w:rPr>
          <w:color w:val="0C0C0C"/>
          <w:spacing w:val="-2"/>
        </w:rPr>
        <w:t>Interpretation</w:t>
      </w:r>
    </w:p>
    <w:p w14:paraId="71C069E0" w14:textId="77777777" w:rsidR="008B2425" w:rsidRDefault="008B2425">
      <w:pPr>
        <w:pStyle w:val="BodyText"/>
        <w:spacing w:before="26"/>
        <w:rPr>
          <w:b/>
          <w:sz w:val="21"/>
        </w:rPr>
      </w:pPr>
    </w:p>
    <w:p w14:paraId="7DAA97A1" w14:textId="77777777" w:rsidR="008B2425" w:rsidRDefault="000D7F64">
      <w:pPr>
        <w:pStyle w:val="ListParagraph"/>
        <w:numPr>
          <w:ilvl w:val="3"/>
          <w:numId w:val="35"/>
        </w:numPr>
        <w:tabs>
          <w:tab w:val="left" w:pos="1826"/>
        </w:tabs>
        <w:ind w:left="1826" w:hanging="703"/>
        <w:rPr>
          <w:color w:val="0C0C0C"/>
          <w:sz w:val="19"/>
        </w:rPr>
      </w:pPr>
      <w:r>
        <w:rPr>
          <w:color w:val="0C0C0C"/>
          <w:spacing w:val="-2"/>
          <w:sz w:val="19"/>
        </w:rPr>
        <w:t>Definitions</w:t>
      </w:r>
    </w:p>
    <w:p w14:paraId="1487F300" w14:textId="77777777" w:rsidR="008B2425" w:rsidRDefault="008B2425">
      <w:pPr>
        <w:pStyle w:val="BodyText"/>
        <w:spacing w:before="49"/>
      </w:pPr>
    </w:p>
    <w:p w14:paraId="3E82160D" w14:textId="77777777" w:rsidR="008B2425" w:rsidRDefault="000D7F64">
      <w:pPr>
        <w:pStyle w:val="BodyText"/>
        <w:ind w:left="1823"/>
      </w:pPr>
      <w:r>
        <w:rPr>
          <w:color w:val="0C0C0C"/>
        </w:rPr>
        <w:t>In</w:t>
      </w:r>
      <w:r>
        <w:rPr>
          <w:color w:val="0C0C0C"/>
          <w:spacing w:val="-5"/>
        </w:rPr>
        <w:t xml:space="preserve"> </w:t>
      </w:r>
      <w:r>
        <w:rPr>
          <w:color w:val="0C0C0C"/>
        </w:rPr>
        <w:t>this Contract</w:t>
      </w:r>
      <w:r>
        <w:rPr>
          <w:color w:val="0C0C0C"/>
          <w:spacing w:val="14"/>
        </w:rPr>
        <w:t xml:space="preserve"> </w:t>
      </w:r>
      <w:r>
        <w:rPr>
          <w:color w:val="0C0C0C"/>
        </w:rPr>
        <w:t>unless</w:t>
      </w:r>
      <w:r>
        <w:rPr>
          <w:color w:val="0C0C0C"/>
          <w:spacing w:val="4"/>
        </w:rPr>
        <w:t xml:space="preserve"> </w:t>
      </w:r>
      <w:r>
        <w:rPr>
          <w:color w:val="0C0C0C"/>
        </w:rPr>
        <w:t>the</w:t>
      </w:r>
      <w:r>
        <w:rPr>
          <w:color w:val="0C0C0C"/>
          <w:spacing w:val="-4"/>
        </w:rPr>
        <w:t xml:space="preserve"> </w:t>
      </w:r>
      <w:r>
        <w:rPr>
          <w:color w:val="0C0C0C"/>
        </w:rPr>
        <w:t>context</w:t>
      </w:r>
      <w:r>
        <w:rPr>
          <w:color w:val="0C0C0C"/>
          <w:spacing w:val="9"/>
        </w:rPr>
        <w:t xml:space="preserve"> </w:t>
      </w:r>
      <w:r>
        <w:rPr>
          <w:color w:val="0C0C0C"/>
        </w:rPr>
        <w:t>otherwise</w:t>
      </w:r>
      <w:r>
        <w:rPr>
          <w:color w:val="0C0C0C"/>
          <w:spacing w:val="3"/>
        </w:rPr>
        <w:t xml:space="preserve"> </w:t>
      </w:r>
      <w:r>
        <w:rPr>
          <w:color w:val="0C0C0C"/>
          <w:spacing w:val="-2"/>
        </w:rPr>
        <w:t>requires:</w:t>
      </w:r>
    </w:p>
    <w:p w14:paraId="1F94BC67" w14:textId="77777777" w:rsidR="008B2425" w:rsidRDefault="008B2425">
      <w:pPr>
        <w:pStyle w:val="BodyText"/>
        <w:spacing w:before="48"/>
      </w:pPr>
    </w:p>
    <w:p w14:paraId="280C806E" w14:textId="77777777" w:rsidR="008B2425" w:rsidRDefault="000D7F64">
      <w:pPr>
        <w:pStyle w:val="BodyText"/>
        <w:spacing w:line="280" w:lineRule="auto"/>
        <w:ind w:left="1828" w:right="419" w:hanging="7"/>
      </w:pPr>
      <w:r>
        <w:rPr>
          <w:b/>
          <w:color w:val="0C0C0C"/>
          <w:sz w:val="18"/>
        </w:rPr>
        <w:t>"Access</w:t>
      </w:r>
      <w:r>
        <w:rPr>
          <w:b/>
          <w:color w:val="0C0C0C"/>
          <w:spacing w:val="19"/>
          <w:sz w:val="18"/>
        </w:rPr>
        <w:t xml:space="preserve"> </w:t>
      </w:r>
      <w:r>
        <w:rPr>
          <w:b/>
          <w:color w:val="0C0C0C"/>
          <w:sz w:val="18"/>
        </w:rPr>
        <w:t>Sum"</w:t>
      </w:r>
      <w:r>
        <w:rPr>
          <w:b/>
          <w:color w:val="0C0C0C"/>
          <w:spacing w:val="16"/>
          <w:sz w:val="18"/>
        </w:rPr>
        <w:t xml:space="preserve"> </w:t>
      </w:r>
      <w:r>
        <w:rPr>
          <w:color w:val="0C0C0C"/>
        </w:rPr>
        <w:t>is</w:t>
      </w:r>
      <w:r>
        <w:rPr>
          <w:color w:val="0C0C0C"/>
          <w:spacing w:val="-5"/>
        </w:rPr>
        <w:t xml:space="preserve"> </w:t>
      </w:r>
      <w:r>
        <w:rPr>
          <w:color w:val="0C0C0C"/>
        </w:rPr>
        <w:t>the</w:t>
      </w:r>
      <w:r>
        <w:rPr>
          <w:color w:val="0C0C0C"/>
          <w:spacing w:val="-1"/>
        </w:rPr>
        <w:t xml:space="preserve"> </w:t>
      </w:r>
      <w:r>
        <w:rPr>
          <w:color w:val="0C0C0C"/>
        </w:rPr>
        <w:t>amount</w:t>
      </w:r>
      <w:r>
        <w:rPr>
          <w:color w:val="0C0C0C"/>
          <w:spacing w:val="15"/>
        </w:rPr>
        <w:t xml:space="preserve"> </w:t>
      </w:r>
      <w:r>
        <w:rPr>
          <w:color w:val="0C0C0C"/>
        </w:rPr>
        <w:t>set out in</w:t>
      </w:r>
      <w:r>
        <w:rPr>
          <w:color w:val="0C0C0C"/>
          <w:spacing w:val="-6"/>
        </w:rPr>
        <w:t xml:space="preserve"> </w:t>
      </w:r>
      <w:r>
        <w:rPr>
          <w:color w:val="0C0C0C"/>
        </w:rPr>
        <w:t>paragraph 1</w:t>
      </w:r>
      <w:r>
        <w:rPr>
          <w:color w:val="0C0C0C"/>
          <w:spacing w:val="15"/>
        </w:rPr>
        <w:t xml:space="preserve"> </w:t>
      </w:r>
      <w:r>
        <w:rPr>
          <w:color w:val="0C0C0C"/>
        </w:rPr>
        <w:t>of Schedule 5</w:t>
      </w:r>
      <w:r>
        <w:rPr>
          <w:color w:val="0C0C0C"/>
          <w:spacing w:val="-1"/>
        </w:rPr>
        <w:t xml:space="preserve"> </w:t>
      </w:r>
      <w:r>
        <w:rPr>
          <w:color w:val="0C0C0C"/>
        </w:rPr>
        <w:t>as varied from</w:t>
      </w:r>
      <w:r>
        <w:rPr>
          <w:color w:val="0C0C0C"/>
          <w:spacing w:val="-1"/>
        </w:rPr>
        <w:t xml:space="preserve"> </w:t>
      </w:r>
      <w:r>
        <w:rPr>
          <w:color w:val="0C0C0C"/>
        </w:rPr>
        <w:t>time</w:t>
      </w:r>
      <w:r>
        <w:rPr>
          <w:color w:val="0C0C0C"/>
          <w:spacing w:val="-1"/>
        </w:rPr>
        <w:t xml:space="preserve"> </w:t>
      </w:r>
      <w:r>
        <w:rPr>
          <w:color w:val="0C0C0C"/>
        </w:rPr>
        <w:t>to</w:t>
      </w:r>
      <w:r>
        <w:rPr>
          <w:color w:val="0C0C0C"/>
          <w:spacing w:val="-4"/>
        </w:rPr>
        <w:t xml:space="preserve"> </w:t>
      </w:r>
      <w:r>
        <w:rPr>
          <w:color w:val="0C0C0C"/>
        </w:rPr>
        <w:t>time in accordance with this Contract;</w:t>
      </w:r>
    </w:p>
    <w:p w14:paraId="02A7BA9B" w14:textId="77777777" w:rsidR="008B2425" w:rsidRDefault="008B2425">
      <w:pPr>
        <w:pStyle w:val="BodyText"/>
        <w:spacing w:before="15"/>
      </w:pPr>
    </w:p>
    <w:p w14:paraId="77AE7A16" w14:textId="77777777" w:rsidR="008B2425" w:rsidRDefault="000D7F64">
      <w:pPr>
        <w:ind w:left="1821"/>
        <w:rPr>
          <w:sz w:val="19"/>
        </w:rPr>
      </w:pPr>
      <w:r>
        <w:rPr>
          <w:b/>
          <w:color w:val="0C0C0C"/>
          <w:spacing w:val="-2"/>
          <w:w w:val="105"/>
          <w:sz w:val="18"/>
        </w:rPr>
        <w:t>"Access Dispute</w:t>
      </w:r>
      <w:r>
        <w:rPr>
          <w:b/>
          <w:color w:val="0C0C0C"/>
          <w:spacing w:val="1"/>
          <w:w w:val="105"/>
          <w:sz w:val="18"/>
        </w:rPr>
        <w:t xml:space="preserve"> </w:t>
      </w:r>
      <w:r>
        <w:rPr>
          <w:b/>
          <w:color w:val="0C0C0C"/>
          <w:spacing w:val="-2"/>
          <w:w w:val="105"/>
          <w:sz w:val="18"/>
        </w:rPr>
        <w:t>Resolution</w:t>
      </w:r>
      <w:r>
        <w:rPr>
          <w:b/>
          <w:color w:val="0C0C0C"/>
          <w:spacing w:val="7"/>
          <w:w w:val="105"/>
          <w:sz w:val="18"/>
        </w:rPr>
        <w:t xml:space="preserve"> </w:t>
      </w:r>
      <w:r>
        <w:rPr>
          <w:b/>
          <w:color w:val="0C0C0C"/>
          <w:spacing w:val="-2"/>
          <w:w w:val="105"/>
          <w:sz w:val="18"/>
        </w:rPr>
        <w:t>Rules"</w:t>
      </w:r>
      <w:r>
        <w:rPr>
          <w:b/>
          <w:color w:val="0C0C0C"/>
          <w:spacing w:val="-4"/>
          <w:w w:val="105"/>
          <w:sz w:val="18"/>
        </w:rPr>
        <w:t xml:space="preserve"> </w:t>
      </w:r>
      <w:r>
        <w:rPr>
          <w:color w:val="0C0C0C"/>
          <w:spacing w:val="-2"/>
          <w:w w:val="105"/>
          <w:sz w:val="19"/>
        </w:rPr>
        <w:t>means</w:t>
      </w:r>
      <w:r>
        <w:rPr>
          <w:color w:val="0C0C0C"/>
          <w:spacing w:val="-3"/>
          <w:w w:val="105"/>
          <w:sz w:val="19"/>
        </w:rPr>
        <w:t xml:space="preserve"> </w:t>
      </w:r>
      <w:r>
        <w:rPr>
          <w:color w:val="0C0C0C"/>
          <w:spacing w:val="-2"/>
          <w:w w:val="105"/>
          <w:sz w:val="19"/>
        </w:rPr>
        <w:t>the</w:t>
      </w:r>
      <w:r>
        <w:rPr>
          <w:color w:val="0C0C0C"/>
          <w:spacing w:val="-11"/>
          <w:w w:val="105"/>
          <w:sz w:val="19"/>
        </w:rPr>
        <w:t xml:space="preserve"> </w:t>
      </w:r>
      <w:r>
        <w:rPr>
          <w:color w:val="0C0C0C"/>
          <w:spacing w:val="-2"/>
          <w:w w:val="105"/>
          <w:sz w:val="19"/>
        </w:rPr>
        <w:t>set</w:t>
      </w:r>
      <w:r>
        <w:rPr>
          <w:color w:val="0C0C0C"/>
          <w:spacing w:val="-5"/>
          <w:w w:val="105"/>
          <w:sz w:val="19"/>
        </w:rPr>
        <w:t xml:space="preserve"> </w:t>
      </w:r>
      <w:r>
        <w:rPr>
          <w:color w:val="0C0C0C"/>
          <w:spacing w:val="-2"/>
          <w:w w:val="105"/>
          <w:sz w:val="19"/>
        </w:rPr>
        <w:t>of</w:t>
      </w:r>
      <w:r>
        <w:rPr>
          <w:color w:val="0C0C0C"/>
          <w:spacing w:val="-10"/>
          <w:w w:val="105"/>
          <w:sz w:val="19"/>
        </w:rPr>
        <w:t xml:space="preserve"> </w:t>
      </w:r>
      <w:r>
        <w:rPr>
          <w:color w:val="0C0C0C"/>
          <w:spacing w:val="-2"/>
          <w:w w:val="105"/>
          <w:sz w:val="19"/>
        </w:rPr>
        <w:t>rules</w:t>
      </w:r>
      <w:r>
        <w:rPr>
          <w:color w:val="0C0C0C"/>
          <w:spacing w:val="-6"/>
          <w:w w:val="105"/>
          <w:sz w:val="19"/>
        </w:rPr>
        <w:t xml:space="preserve"> </w:t>
      </w:r>
      <w:r>
        <w:rPr>
          <w:color w:val="0C0C0C"/>
          <w:spacing w:val="-2"/>
          <w:w w:val="105"/>
          <w:sz w:val="19"/>
        </w:rPr>
        <w:t>entitled</w:t>
      </w:r>
      <w:r>
        <w:rPr>
          <w:color w:val="0C0C0C"/>
          <w:spacing w:val="-8"/>
          <w:w w:val="105"/>
          <w:sz w:val="19"/>
        </w:rPr>
        <w:t xml:space="preserve"> </w:t>
      </w:r>
      <w:r>
        <w:rPr>
          <w:color w:val="0C0C0C"/>
          <w:spacing w:val="-2"/>
          <w:w w:val="105"/>
          <w:sz w:val="19"/>
        </w:rPr>
        <w:t>"Access</w:t>
      </w:r>
      <w:r>
        <w:rPr>
          <w:color w:val="0C0C0C"/>
          <w:spacing w:val="-9"/>
          <w:w w:val="105"/>
          <w:sz w:val="19"/>
        </w:rPr>
        <w:t xml:space="preserve"> </w:t>
      </w:r>
      <w:r>
        <w:rPr>
          <w:color w:val="0C0C0C"/>
          <w:spacing w:val="-2"/>
          <w:w w:val="105"/>
          <w:sz w:val="19"/>
        </w:rPr>
        <w:t>Dispute</w:t>
      </w:r>
    </w:p>
    <w:p w14:paraId="7B8E9D85" w14:textId="77777777" w:rsidR="008B2425" w:rsidRDefault="008B2425">
      <w:pPr>
        <w:pStyle w:val="BodyText"/>
        <w:spacing w:before="49"/>
      </w:pPr>
    </w:p>
    <w:p w14:paraId="293DEE14" w14:textId="77777777" w:rsidR="008B2425" w:rsidRDefault="000D7F64">
      <w:pPr>
        <w:ind w:left="1821"/>
        <w:rPr>
          <w:sz w:val="19"/>
        </w:rPr>
      </w:pPr>
      <w:r>
        <w:rPr>
          <w:b/>
          <w:color w:val="0C0C0C"/>
          <w:sz w:val="18"/>
        </w:rPr>
        <w:t>"Resolution</w:t>
      </w:r>
      <w:r>
        <w:rPr>
          <w:b/>
          <w:color w:val="0C0C0C"/>
          <w:spacing w:val="20"/>
          <w:sz w:val="18"/>
        </w:rPr>
        <w:t xml:space="preserve"> </w:t>
      </w:r>
      <w:r>
        <w:rPr>
          <w:b/>
          <w:color w:val="0C0C0C"/>
          <w:sz w:val="18"/>
        </w:rPr>
        <w:t>Rules"</w:t>
      </w:r>
      <w:r>
        <w:rPr>
          <w:b/>
          <w:color w:val="0C0C0C"/>
          <w:spacing w:val="16"/>
          <w:sz w:val="18"/>
        </w:rPr>
        <w:t xml:space="preserve"> </w:t>
      </w:r>
      <w:r>
        <w:rPr>
          <w:color w:val="0C0C0C"/>
          <w:sz w:val="19"/>
        </w:rPr>
        <w:t>annexed</w:t>
      </w:r>
      <w:r>
        <w:rPr>
          <w:color w:val="0C0C0C"/>
          <w:spacing w:val="6"/>
          <w:sz w:val="19"/>
        </w:rPr>
        <w:t xml:space="preserve"> </w:t>
      </w:r>
      <w:r>
        <w:rPr>
          <w:color w:val="0C0C0C"/>
          <w:sz w:val="19"/>
        </w:rPr>
        <w:t>to</w:t>
      </w:r>
      <w:r>
        <w:rPr>
          <w:color w:val="0C0C0C"/>
          <w:spacing w:val="-5"/>
          <w:sz w:val="19"/>
        </w:rPr>
        <w:t xml:space="preserve"> </w:t>
      </w:r>
      <w:r>
        <w:rPr>
          <w:color w:val="0C0C0C"/>
          <w:sz w:val="19"/>
        </w:rPr>
        <w:t>the</w:t>
      </w:r>
      <w:r>
        <w:rPr>
          <w:color w:val="0C0C0C"/>
          <w:spacing w:val="-4"/>
          <w:sz w:val="19"/>
        </w:rPr>
        <w:t xml:space="preserve"> </w:t>
      </w:r>
      <w:r>
        <w:rPr>
          <w:color w:val="0C0C0C"/>
          <w:sz w:val="19"/>
        </w:rPr>
        <w:t>publication</w:t>
      </w:r>
      <w:r>
        <w:rPr>
          <w:color w:val="0C0C0C"/>
          <w:spacing w:val="8"/>
          <w:sz w:val="19"/>
        </w:rPr>
        <w:t xml:space="preserve"> </w:t>
      </w:r>
      <w:r>
        <w:rPr>
          <w:color w:val="0C0C0C"/>
          <w:sz w:val="19"/>
        </w:rPr>
        <w:t>entitled "The</w:t>
      </w:r>
      <w:r>
        <w:rPr>
          <w:color w:val="0C0C0C"/>
          <w:spacing w:val="-3"/>
          <w:sz w:val="19"/>
        </w:rPr>
        <w:t xml:space="preserve"> </w:t>
      </w:r>
      <w:r>
        <w:rPr>
          <w:color w:val="0C0C0C"/>
          <w:sz w:val="19"/>
        </w:rPr>
        <w:t>Network</w:t>
      </w:r>
      <w:r>
        <w:rPr>
          <w:color w:val="0C0C0C"/>
          <w:spacing w:val="20"/>
          <w:sz w:val="19"/>
        </w:rPr>
        <w:t xml:space="preserve"> </w:t>
      </w:r>
      <w:r>
        <w:rPr>
          <w:color w:val="0C0C0C"/>
          <w:spacing w:val="-2"/>
          <w:sz w:val="19"/>
        </w:rPr>
        <w:t>Code";</w:t>
      </w:r>
    </w:p>
    <w:p w14:paraId="47E34B5C" w14:textId="77777777" w:rsidR="008B2425" w:rsidRDefault="008B2425">
      <w:pPr>
        <w:pStyle w:val="BodyText"/>
        <w:spacing w:before="43"/>
      </w:pPr>
    </w:p>
    <w:p w14:paraId="75CED6F2" w14:textId="77777777" w:rsidR="008B2425" w:rsidRDefault="000D7F64">
      <w:pPr>
        <w:pStyle w:val="BodyText"/>
        <w:ind w:left="1821"/>
      </w:pPr>
      <w:r>
        <w:rPr>
          <w:b/>
          <w:color w:val="0C0C0C"/>
          <w:sz w:val="18"/>
        </w:rPr>
        <w:t>"Act"</w:t>
      </w:r>
      <w:r>
        <w:rPr>
          <w:b/>
          <w:color w:val="0C0C0C"/>
          <w:spacing w:val="1"/>
          <w:sz w:val="18"/>
        </w:rPr>
        <w:t xml:space="preserve"> </w:t>
      </w:r>
      <w:r>
        <w:rPr>
          <w:color w:val="0C0C0C"/>
        </w:rPr>
        <w:t>means</w:t>
      </w:r>
      <w:r>
        <w:rPr>
          <w:color w:val="0C0C0C"/>
          <w:spacing w:val="3"/>
        </w:rPr>
        <w:t xml:space="preserve"> </w:t>
      </w:r>
      <w:r>
        <w:rPr>
          <w:color w:val="0C0C0C"/>
        </w:rPr>
        <w:t>the</w:t>
      </w:r>
      <w:r>
        <w:rPr>
          <w:color w:val="0C0C0C"/>
          <w:spacing w:val="-6"/>
        </w:rPr>
        <w:t xml:space="preserve"> </w:t>
      </w:r>
      <w:r>
        <w:rPr>
          <w:color w:val="0C0C0C"/>
        </w:rPr>
        <w:t>Railways</w:t>
      </w:r>
      <w:r>
        <w:rPr>
          <w:color w:val="0C0C0C"/>
          <w:spacing w:val="7"/>
        </w:rPr>
        <w:t xml:space="preserve"> </w:t>
      </w:r>
      <w:r>
        <w:rPr>
          <w:color w:val="0C0C0C"/>
        </w:rPr>
        <w:t>Act</w:t>
      </w:r>
      <w:r>
        <w:rPr>
          <w:color w:val="0C0C0C"/>
          <w:spacing w:val="-5"/>
        </w:rPr>
        <w:t xml:space="preserve"> </w:t>
      </w:r>
      <w:r>
        <w:rPr>
          <w:color w:val="0C0C0C"/>
          <w:spacing w:val="-2"/>
        </w:rPr>
        <w:t>1993;</w:t>
      </w:r>
    </w:p>
    <w:p w14:paraId="1B18E98B" w14:textId="77777777" w:rsidR="008B2425" w:rsidRDefault="008B2425">
      <w:pPr>
        <w:pStyle w:val="BodyText"/>
        <w:spacing w:before="48"/>
      </w:pPr>
    </w:p>
    <w:p w14:paraId="25C43511" w14:textId="77777777" w:rsidR="008B2425" w:rsidRDefault="000D7F64">
      <w:pPr>
        <w:spacing w:before="1"/>
        <w:ind w:left="1821"/>
        <w:rPr>
          <w:sz w:val="19"/>
        </w:rPr>
      </w:pPr>
      <w:r>
        <w:rPr>
          <w:b/>
          <w:color w:val="0C0C0C"/>
          <w:sz w:val="18"/>
        </w:rPr>
        <w:t>"Adjustment</w:t>
      </w:r>
      <w:r>
        <w:rPr>
          <w:b/>
          <w:color w:val="0C0C0C"/>
          <w:spacing w:val="24"/>
          <w:sz w:val="18"/>
        </w:rPr>
        <w:t xml:space="preserve"> </w:t>
      </w:r>
      <w:r>
        <w:rPr>
          <w:b/>
          <w:color w:val="0C0C0C"/>
          <w:sz w:val="18"/>
        </w:rPr>
        <w:t>Factor"</w:t>
      </w:r>
      <w:r>
        <w:rPr>
          <w:b/>
          <w:color w:val="0C0C0C"/>
          <w:spacing w:val="17"/>
          <w:sz w:val="18"/>
        </w:rPr>
        <w:t xml:space="preserve"> </w:t>
      </w:r>
      <w:r>
        <w:rPr>
          <w:color w:val="0C0C0C"/>
          <w:sz w:val="19"/>
        </w:rPr>
        <w:t>has the meaning</w:t>
      </w:r>
      <w:r>
        <w:rPr>
          <w:color w:val="0C0C0C"/>
          <w:spacing w:val="16"/>
          <w:sz w:val="19"/>
        </w:rPr>
        <w:t xml:space="preserve"> </w:t>
      </w:r>
      <w:r>
        <w:rPr>
          <w:color w:val="0C0C0C"/>
          <w:sz w:val="19"/>
        </w:rPr>
        <w:t>attributed</w:t>
      </w:r>
      <w:r>
        <w:rPr>
          <w:color w:val="0C0C0C"/>
          <w:spacing w:val="11"/>
          <w:sz w:val="19"/>
        </w:rPr>
        <w:t xml:space="preserve"> </w:t>
      </w:r>
      <w:r>
        <w:rPr>
          <w:color w:val="0C0C0C"/>
          <w:sz w:val="19"/>
        </w:rPr>
        <w:t>to</w:t>
      </w:r>
      <w:r>
        <w:rPr>
          <w:color w:val="0C0C0C"/>
          <w:spacing w:val="-1"/>
          <w:sz w:val="19"/>
        </w:rPr>
        <w:t xml:space="preserve"> </w:t>
      </w:r>
      <w:r>
        <w:rPr>
          <w:color w:val="0C0C0C"/>
          <w:sz w:val="19"/>
        </w:rPr>
        <w:t>it in</w:t>
      </w:r>
      <w:r>
        <w:rPr>
          <w:color w:val="0C0C0C"/>
          <w:spacing w:val="-1"/>
          <w:sz w:val="19"/>
        </w:rPr>
        <w:t xml:space="preserve"> </w:t>
      </w:r>
      <w:r>
        <w:rPr>
          <w:color w:val="0C0C0C"/>
          <w:sz w:val="19"/>
        </w:rPr>
        <w:t>Clause</w:t>
      </w:r>
      <w:r>
        <w:rPr>
          <w:color w:val="0C0C0C"/>
          <w:spacing w:val="13"/>
          <w:sz w:val="19"/>
        </w:rPr>
        <w:t xml:space="preserve"> </w:t>
      </w:r>
      <w:r>
        <w:rPr>
          <w:color w:val="0C0C0C"/>
          <w:spacing w:val="-2"/>
          <w:sz w:val="19"/>
        </w:rPr>
        <w:t>9.2.6;</w:t>
      </w:r>
    </w:p>
    <w:p w14:paraId="73349029" w14:textId="77777777" w:rsidR="008B2425" w:rsidRDefault="008B2425">
      <w:pPr>
        <w:pStyle w:val="BodyText"/>
        <w:spacing w:before="48"/>
      </w:pPr>
    </w:p>
    <w:p w14:paraId="428B5D92" w14:textId="77777777" w:rsidR="008B2425" w:rsidRDefault="000D7F64">
      <w:pPr>
        <w:ind w:left="1821"/>
        <w:rPr>
          <w:sz w:val="19"/>
        </w:rPr>
      </w:pPr>
      <w:r>
        <w:rPr>
          <w:b/>
          <w:color w:val="0C0C0C"/>
          <w:sz w:val="18"/>
        </w:rPr>
        <w:t>"Affiliate"</w:t>
      </w:r>
      <w:r>
        <w:rPr>
          <w:b/>
          <w:color w:val="0C0C0C"/>
          <w:spacing w:val="15"/>
          <w:sz w:val="18"/>
        </w:rPr>
        <w:t xml:space="preserve"> </w:t>
      </w:r>
      <w:r>
        <w:rPr>
          <w:color w:val="0C0C0C"/>
          <w:sz w:val="19"/>
        </w:rPr>
        <w:t>means</w:t>
      </w:r>
      <w:r>
        <w:rPr>
          <w:color w:val="0C0C0C"/>
          <w:spacing w:val="2"/>
          <w:sz w:val="19"/>
        </w:rPr>
        <w:t xml:space="preserve"> </w:t>
      </w:r>
      <w:r>
        <w:rPr>
          <w:color w:val="0C0C0C"/>
          <w:sz w:val="19"/>
        </w:rPr>
        <w:t>in</w:t>
      </w:r>
      <w:r>
        <w:rPr>
          <w:color w:val="0C0C0C"/>
          <w:spacing w:val="-4"/>
          <w:sz w:val="19"/>
        </w:rPr>
        <w:t xml:space="preserve"> </w:t>
      </w:r>
      <w:r>
        <w:rPr>
          <w:color w:val="0C0C0C"/>
          <w:sz w:val="19"/>
        </w:rPr>
        <w:t>relation</w:t>
      </w:r>
      <w:r>
        <w:rPr>
          <w:color w:val="0C0C0C"/>
          <w:spacing w:val="6"/>
          <w:sz w:val="19"/>
        </w:rPr>
        <w:t xml:space="preserve"> </w:t>
      </w:r>
      <w:r>
        <w:rPr>
          <w:color w:val="0C0C0C"/>
          <w:sz w:val="19"/>
        </w:rPr>
        <w:t>to</w:t>
      </w:r>
      <w:r>
        <w:rPr>
          <w:color w:val="0C0C0C"/>
          <w:spacing w:val="-5"/>
          <w:sz w:val="19"/>
        </w:rPr>
        <w:t xml:space="preserve"> </w:t>
      </w:r>
      <w:r>
        <w:rPr>
          <w:color w:val="0C0C0C"/>
          <w:sz w:val="19"/>
        </w:rPr>
        <w:t>any</w:t>
      </w:r>
      <w:r>
        <w:rPr>
          <w:color w:val="0C0C0C"/>
          <w:spacing w:val="3"/>
          <w:sz w:val="19"/>
        </w:rPr>
        <w:t xml:space="preserve"> </w:t>
      </w:r>
      <w:r>
        <w:rPr>
          <w:color w:val="0C0C0C"/>
          <w:spacing w:val="-2"/>
          <w:sz w:val="19"/>
        </w:rPr>
        <w:t>company:</w:t>
      </w:r>
    </w:p>
    <w:p w14:paraId="77917A6F" w14:textId="77777777" w:rsidR="008B2425" w:rsidRDefault="008B2425">
      <w:pPr>
        <w:pStyle w:val="BodyText"/>
        <w:spacing w:before="48"/>
      </w:pPr>
    </w:p>
    <w:p w14:paraId="2312F0B5" w14:textId="77777777" w:rsidR="008B2425" w:rsidRDefault="000D7F64">
      <w:pPr>
        <w:pStyle w:val="ListParagraph"/>
        <w:numPr>
          <w:ilvl w:val="0"/>
          <w:numId w:val="28"/>
        </w:numPr>
        <w:tabs>
          <w:tab w:val="left" w:pos="2517"/>
        </w:tabs>
        <w:ind w:hanging="697"/>
        <w:rPr>
          <w:color w:val="0C0C0C"/>
          <w:sz w:val="19"/>
        </w:rPr>
      </w:pPr>
      <w:r>
        <w:rPr>
          <w:color w:val="0C0C0C"/>
          <w:sz w:val="19"/>
        </w:rPr>
        <w:t>a</w:t>
      </w:r>
      <w:r>
        <w:rPr>
          <w:color w:val="0C0C0C"/>
          <w:spacing w:val="-10"/>
          <w:sz w:val="19"/>
        </w:rPr>
        <w:t xml:space="preserve"> </w:t>
      </w:r>
      <w:r>
        <w:rPr>
          <w:color w:val="0C0C0C"/>
          <w:sz w:val="19"/>
        </w:rPr>
        <w:t>company</w:t>
      </w:r>
      <w:r>
        <w:rPr>
          <w:color w:val="0C0C0C"/>
          <w:spacing w:val="18"/>
          <w:sz w:val="19"/>
        </w:rPr>
        <w:t xml:space="preserve"> </w:t>
      </w:r>
      <w:r>
        <w:rPr>
          <w:color w:val="0C0C0C"/>
          <w:sz w:val="19"/>
        </w:rPr>
        <w:t>which</w:t>
      </w:r>
      <w:r>
        <w:rPr>
          <w:color w:val="0C0C0C"/>
          <w:spacing w:val="2"/>
          <w:sz w:val="19"/>
        </w:rPr>
        <w:t xml:space="preserve"> </w:t>
      </w:r>
      <w:r>
        <w:rPr>
          <w:color w:val="0C0C0C"/>
          <w:sz w:val="19"/>
        </w:rPr>
        <w:t>is</w:t>
      </w:r>
      <w:r>
        <w:rPr>
          <w:color w:val="0C0C0C"/>
          <w:spacing w:val="-7"/>
          <w:sz w:val="19"/>
        </w:rPr>
        <w:t xml:space="preserve"> </w:t>
      </w:r>
      <w:r>
        <w:rPr>
          <w:color w:val="0C0C0C"/>
          <w:sz w:val="19"/>
        </w:rPr>
        <w:t>either</w:t>
      </w:r>
      <w:r>
        <w:rPr>
          <w:color w:val="0C0C0C"/>
          <w:spacing w:val="1"/>
          <w:sz w:val="19"/>
        </w:rPr>
        <w:t xml:space="preserve"> </w:t>
      </w:r>
      <w:r>
        <w:rPr>
          <w:color w:val="0C0C0C"/>
          <w:sz w:val="19"/>
        </w:rPr>
        <w:t>a</w:t>
      </w:r>
      <w:r>
        <w:rPr>
          <w:color w:val="0C0C0C"/>
          <w:spacing w:val="-4"/>
          <w:sz w:val="19"/>
        </w:rPr>
        <w:t xml:space="preserve"> </w:t>
      </w:r>
      <w:r>
        <w:rPr>
          <w:color w:val="0C0C0C"/>
          <w:sz w:val="19"/>
        </w:rPr>
        <w:t>holding</w:t>
      </w:r>
      <w:r>
        <w:rPr>
          <w:color w:val="0C0C0C"/>
          <w:spacing w:val="9"/>
          <w:sz w:val="19"/>
        </w:rPr>
        <w:t xml:space="preserve"> </w:t>
      </w:r>
      <w:r>
        <w:rPr>
          <w:color w:val="0C0C0C"/>
          <w:sz w:val="19"/>
        </w:rPr>
        <w:t>company</w:t>
      </w:r>
      <w:r>
        <w:rPr>
          <w:color w:val="0C0C0C"/>
          <w:spacing w:val="22"/>
          <w:sz w:val="19"/>
        </w:rPr>
        <w:t xml:space="preserve"> </w:t>
      </w:r>
      <w:r>
        <w:rPr>
          <w:color w:val="0C0C0C"/>
          <w:sz w:val="19"/>
        </w:rPr>
        <w:t>or</w:t>
      </w:r>
      <w:r>
        <w:rPr>
          <w:color w:val="0C0C0C"/>
          <w:spacing w:val="-5"/>
          <w:sz w:val="19"/>
        </w:rPr>
        <w:t xml:space="preserve"> </w:t>
      </w:r>
      <w:r>
        <w:rPr>
          <w:color w:val="0C0C0C"/>
          <w:sz w:val="19"/>
        </w:rPr>
        <w:t>a</w:t>
      </w:r>
      <w:r>
        <w:rPr>
          <w:color w:val="0C0C0C"/>
          <w:spacing w:val="-3"/>
          <w:sz w:val="19"/>
        </w:rPr>
        <w:t xml:space="preserve"> </w:t>
      </w:r>
      <w:r>
        <w:rPr>
          <w:color w:val="0C0C0C"/>
          <w:sz w:val="19"/>
        </w:rPr>
        <w:t>subsidiary</w:t>
      </w:r>
      <w:r>
        <w:rPr>
          <w:color w:val="0C0C0C"/>
          <w:spacing w:val="18"/>
          <w:sz w:val="19"/>
        </w:rPr>
        <w:t xml:space="preserve"> </w:t>
      </w:r>
      <w:r>
        <w:rPr>
          <w:color w:val="0C0C0C"/>
          <w:sz w:val="19"/>
        </w:rPr>
        <w:t>of</w:t>
      </w:r>
      <w:r>
        <w:rPr>
          <w:color w:val="0C0C0C"/>
          <w:spacing w:val="1"/>
          <w:sz w:val="19"/>
        </w:rPr>
        <w:t xml:space="preserve"> </w:t>
      </w:r>
      <w:r>
        <w:rPr>
          <w:color w:val="0C0C0C"/>
          <w:sz w:val="19"/>
        </w:rPr>
        <w:t>such</w:t>
      </w:r>
      <w:r>
        <w:rPr>
          <w:color w:val="0C0C0C"/>
          <w:spacing w:val="-4"/>
          <w:sz w:val="19"/>
        </w:rPr>
        <w:t xml:space="preserve"> </w:t>
      </w:r>
      <w:r>
        <w:rPr>
          <w:color w:val="0C0C0C"/>
          <w:sz w:val="19"/>
        </w:rPr>
        <w:t>company;</w:t>
      </w:r>
      <w:r>
        <w:rPr>
          <w:color w:val="0C0C0C"/>
          <w:spacing w:val="12"/>
          <w:sz w:val="19"/>
        </w:rPr>
        <w:t xml:space="preserve"> </w:t>
      </w:r>
      <w:r>
        <w:rPr>
          <w:color w:val="0C0C0C"/>
          <w:spacing w:val="-5"/>
          <w:sz w:val="19"/>
        </w:rPr>
        <w:t>or</w:t>
      </w:r>
    </w:p>
    <w:p w14:paraId="28A91750" w14:textId="77777777" w:rsidR="008B2425" w:rsidRDefault="008B2425">
      <w:pPr>
        <w:pStyle w:val="BodyText"/>
        <w:spacing w:before="44"/>
      </w:pPr>
    </w:p>
    <w:p w14:paraId="79F01D71" w14:textId="77777777" w:rsidR="008B2425" w:rsidRDefault="000D7F64">
      <w:pPr>
        <w:pStyle w:val="ListParagraph"/>
        <w:numPr>
          <w:ilvl w:val="0"/>
          <w:numId w:val="28"/>
        </w:numPr>
        <w:tabs>
          <w:tab w:val="left" w:pos="2517"/>
        </w:tabs>
        <w:spacing w:line="280" w:lineRule="auto"/>
        <w:ind w:right="434"/>
        <w:rPr>
          <w:color w:val="0C0C0C"/>
          <w:sz w:val="19"/>
        </w:rPr>
      </w:pPr>
      <w:r>
        <w:rPr>
          <w:color w:val="0C0C0C"/>
          <w:sz w:val="19"/>
        </w:rPr>
        <w:t>a</w:t>
      </w:r>
      <w:r>
        <w:rPr>
          <w:color w:val="0C0C0C"/>
          <w:spacing w:val="-9"/>
          <w:sz w:val="19"/>
        </w:rPr>
        <w:t xml:space="preserve"> </w:t>
      </w:r>
      <w:r>
        <w:rPr>
          <w:color w:val="0C0C0C"/>
          <w:sz w:val="19"/>
        </w:rPr>
        <w:t>company</w:t>
      </w:r>
      <w:r>
        <w:rPr>
          <w:color w:val="0C0C0C"/>
          <w:spacing w:val="20"/>
          <w:sz w:val="19"/>
        </w:rPr>
        <w:t xml:space="preserve"> </w:t>
      </w:r>
      <w:r>
        <w:rPr>
          <w:color w:val="0C0C0C"/>
          <w:sz w:val="19"/>
        </w:rPr>
        <w:t>which is a</w:t>
      </w:r>
      <w:r>
        <w:rPr>
          <w:color w:val="0C0C0C"/>
          <w:spacing w:val="-7"/>
          <w:sz w:val="19"/>
        </w:rPr>
        <w:t xml:space="preserve"> </w:t>
      </w:r>
      <w:r>
        <w:rPr>
          <w:color w:val="0C0C0C"/>
          <w:sz w:val="19"/>
        </w:rPr>
        <w:t>subsidiary</w:t>
      </w:r>
      <w:r>
        <w:rPr>
          <w:color w:val="0C0C0C"/>
          <w:spacing w:val="16"/>
          <w:sz w:val="19"/>
        </w:rPr>
        <w:t xml:space="preserve"> </w:t>
      </w:r>
      <w:r>
        <w:rPr>
          <w:color w:val="0C0C0C"/>
          <w:sz w:val="19"/>
        </w:rPr>
        <w:t>of</w:t>
      </w:r>
      <w:r>
        <w:rPr>
          <w:color w:val="0C0C0C"/>
          <w:spacing w:val="-5"/>
          <w:sz w:val="19"/>
        </w:rPr>
        <w:t xml:space="preserve"> </w:t>
      </w:r>
      <w:r>
        <w:rPr>
          <w:color w:val="0C0C0C"/>
          <w:sz w:val="19"/>
        </w:rPr>
        <w:t>a</w:t>
      </w:r>
      <w:r>
        <w:rPr>
          <w:color w:val="0C0C0C"/>
          <w:spacing w:val="-9"/>
          <w:sz w:val="19"/>
        </w:rPr>
        <w:t xml:space="preserve"> </w:t>
      </w:r>
      <w:r>
        <w:rPr>
          <w:color w:val="0C0C0C"/>
          <w:sz w:val="19"/>
        </w:rPr>
        <w:t>holding company</w:t>
      </w:r>
      <w:r>
        <w:rPr>
          <w:color w:val="0C0C0C"/>
          <w:spacing w:val="21"/>
          <w:sz w:val="19"/>
        </w:rPr>
        <w:t xml:space="preserve"> </w:t>
      </w:r>
      <w:r>
        <w:rPr>
          <w:color w:val="0C0C0C"/>
          <w:sz w:val="19"/>
        </w:rPr>
        <w:t>of</w:t>
      </w:r>
      <w:r>
        <w:rPr>
          <w:color w:val="0C0C0C"/>
          <w:spacing w:val="-4"/>
          <w:sz w:val="19"/>
        </w:rPr>
        <w:t xml:space="preserve"> </w:t>
      </w:r>
      <w:r>
        <w:rPr>
          <w:color w:val="0C0C0C"/>
          <w:sz w:val="19"/>
        </w:rPr>
        <w:t>which such</w:t>
      </w:r>
      <w:r>
        <w:rPr>
          <w:color w:val="0C0C0C"/>
          <w:spacing w:val="-1"/>
          <w:sz w:val="19"/>
        </w:rPr>
        <w:t xml:space="preserve"> </w:t>
      </w:r>
      <w:r>
        <w:rPr>
          <w:color w:val="0C0C0C"/>
          <w:sz w:val="19"/>
        </w:rPr>
        <w:t>company</w:t>
      </w:r>
      <w:r>
        <w:rPr>
          <w:color w:val="0C0C0C"/>
          <w:spacing w:val="20"/>
          <w:sz w:val="19"/>
        </w:rPr>
        <w:t xml:space="preserve"> </w:t>
      </w:r>
      <w:r>
        <w:rPr>
          <w:color w:val="0C0C0C"/>
          <w:sz w:val="19"/>
        </w:rPr>
        <w:t>is also a</w:t>
      </w:r>
      <w:r>
        <w:rPr>
          <w:color w:val="0C0C0C"/>
          <w:spacing w:val="-6"/>
          <w:sz w:val="19"/>
        </w:rPr>
        <w:t xml:space="preserve"> </w:t>
      </w:r>
      <w:r>
        <w:rPr>
          <w:color w:val="0C0C0C"/>
          <w:sz w:val="19"/>
        </w:rPr>
        <w:t>subsidiary;</w:t>
      </w:r>
    </w:p>
    <w:p w14:paraId="0BA67FE6" w14:textId="77777777" w:rsidR="008B2425" w:rsidRDefault="008B2425">
      <w:pPr>
        <w:spacing w:line="280" w:lineRule="auto"/>
        <w:rPr>
          <w:sz w:val="19"/>
        </w:rPr>
        <w:sectPr w:rsidR="008B2425">
          <w:pgSz w:w="11910" w:h="16830"/>
          <w:pgMar w:top="1700" w:right="1160" w:bottom="280" w:left="500" w:header="720" w:footer="720" w:gutter="0"/>
          <w:cols w:space="720"/>
        </w:sectPr>
      </w:pPr>
    </w:p>
    <w:p w14:paraId="0D855A2C" w14:textId="77777777" w:rsidR="008B2425" w:rsidRDefault="000D7F64">
      <w:pPr>
        <w:pStyle w:val="BodyText"/>
        <w:spacing w:before="77" w:line="280" w:lineRule="auto"/>
        <w:ind w:left="1867" w:right="419" w:firstLine="5"/>
      </w:pPr>
      <w:r>
        <w:rPr>
          <w:color w:val="0E0E0E"/>
        </w:rPr>
        <w:lastRenderedPageBreak/>
        <w:t>and for these</w:t>
      </w:r>
      <w:r>
        <w:rPr>
          <w:color w:val="0E0E0E"/>
          <w:spacing w:val="-1"/>
        </w:rPr>
        <w:t xml:space="preserve"> </w:t>
      </w:r>
      <w:r>
        <w:rPr>
          <w:color w:val="0E0E0E"/>
        </w:rPr>
        <w:t>purposes</w:t>
      </w:r>
      <w:r>
        <w:rPr>
          <w:color w:val="0E0E0E"/>
          <w:spacing w:val="-1"/>
        </w:rPr>
        <w:t xml:space="preserve"> </w:t>
      </w:r>
      <w:r>
        <w:rPr>
          <w:color w:val="333333"/>
        </w:rPr>
        <w:t xml:space="preserve">"holding </w:t>
      </w:r>
      <w:r>
        <w:rPr>
          <w:color w:val="0E0E0E"/>
        </w:rPr>
        <w:t>company" and</w:t>
      </w:r>
      <w:r>
        <w:rPr>
          <w:color w:val="0E0E0E"/>
          <w:spacing w:val="-6"/>
        </w:rPr>
        <w:t xml:space="preserve"> </w:t>
      </w:r>
      <w:r>
        <w:rPr>
          <w:color w:val="0E0E0E"/>
        </w:rPr>
        <w:t>"subsidiary" have</w:t>
      </w:r>
      <w:r>
        <w:rPr>
          <w:color w:val="0E0E0E"/>
          <w:spacing w:val="-4"/>
        </w:rPr>
        <w:t xml:space="preserve"> </w:t>
      </w:r>
      <w:r>
        <w:rPr>
          <w:color w:val="0E0E0E"/>
        </w:rPr>
        <w:t>the</w:t>
      </w:r>
      <w:r>
        <w:rPr>
          <w:color w:val="0E0E0E"/>
          <w:spacing w:val="-3"/>
        </w:rPr>
        <w:t xml:space="preserve"> </w:t>
      </w:r>
      <w:r>
        <w:rPr>
          <w:color w:val="0E0E0E"/>
        </w:rPr>
        <w:t>meanings ascribed</w:t>
      </w:r>
      <w:r>
        <w:rPr>
          <w:color w:val="0E0E0E"/>
          <w:spacing w:val="-1"/>
        </w:rPr>
        <w:t xml:space="preserve"> </w:t>
      </w:r>
      <w:r>
        <w:rPr>
          <w:color w:val="0E0E0E"/>
        </w:rPr>
        <w:t>to them in section 1159 of the Companies Act 2006;</w:t>
      </w:r>
    </w:p>
    <w:p w14:paraId="4FE105A0" w14:textId="77777777" w:rsidR="008B2425" w:rsidRDefault="000D7F64">
      <w:pPr>
        <w:pStyle w:val="BodyText"/>
        <w:spacing w:before="215" w:line="280" w:lineRule="auto"/>
        <w:ind w:left="1867" w:right="419" w:hanging="4"/>
      </w:pPr>
      <w:r>
        <w:rPr>
          <w:b/>
          <w:color w:val="0E0E0E"/>
          <w:sz w:val="20"/>
        </w:rPr>
        <w:t>"Ancillary</w:t>
      </w:r>
      <w:r>
        <w:rPr>
          <w:b/>
          <w:color w:val="0E0E0E"/>
          <w:spacing w:val="-6"/>
          <w:sz w:val="20"/>
        </w:rPr>
        <w:t xml:space="preserve"> </w:t>
      </w:r>
      <w:r>
        <w:rPr>
          <w:b/>
          <w:color w:val="0E0E0E"/>
          <w:sz w:val="20"/>
        </w:rPr>
        <w:t xml:space="preserve">Charges" </w:t>
      </w:r>
      <w:r>
        <w:rPr>
          <w:color w:val="0E0E0E"/>
        </w:rPr>
        <w:t>are</w:t>
      </w:r>
      <w:r>
        <w:rPr>
          <w:color w:val="0E0E0E"/>
          <w:spacing w:val="-14"/>
        </w:rPr>
        <w:t xml:space="preserve"> </w:t>
      </w:r>
      <w:r>
        <w:rPr>
          <w:color w:val="0E0E0E"/>
        </w:rPr>
        <w:t>the</w:t>
      </w:r>
      <w:r>
        <w:rPr>
          <w:color w:val="0E0E0E"/>
          <w:spacing w:val="-12"/>
        </w:rPr>
        <w:t xml:space="preserve"> </w:t>
      </w:r>
      <w:r>
        <w:rPr>
          <w:color w:val="0E0E0E"/>
        </w:rPr>
        <w:t>amounts specified</w:t>
      </w:r>
      <w:r>
        <w:rPr>
          <w:color w:val="0E0E0E"/>
          <w:spacing w:val="-5"/>
        </w:rPr>
        <w:t xml:space="preserve"> </w:t>
      </w:r>
      <w:r>
        <w:rPr>
          <w:color w:val="0E0E0E"/>
        </w:rPr>
        <w:t>in</w:t>
      </w:r>
      <w:r>
        <w:rPr>
          <w:color w:val="0E0E0E"/>
          <w:spacing w:val="-12"/>
        </w:rPr>
        <w:t xml:space="preserve"> </w:t>
      </w:r>
      <w:r>
        <w:rPr>
          <w:color w:val="0E0E0E"/>
        </w:rPr>
        <w:t>paragraph 2</w:t>
      </w:r>
      <w:r>
        <w:rPr>
          <w:color w:val="0E0E0E"/>
          <w:spacing w:val="-14"/>
        </w:rPr>
        <w:t xml:space="preserve"> </w:t>
      </w:r>
      <w:r>
        <w:rPr>
          <w:color w:val="0E0E0E"/>
        </w:rPr>
        <w:t>of</w:t>
      </w:r>
      <w:r>
        <w:rPr>
          <w:color w:val="0E0E0E"/>
          <w:spacing w:val="-11"/>
        </w:rPr>
        <w:t xml:space="preserve"> </w:t>
      </w:r>
      <w:r>
        <w:rPr>
          <w:color w:val="0E0E0E"/>
        </w:rPr>
        <w:t>Schedule 5</w:t>
      </w:r>
      <w:r>
        <w:rPr>
          <w:color w:val="0E0E0E"/>
          <w:spacing w:val="-14"/>
        </w:rPr>
        <w:t xml:space="preserve"> </w:t>
      </w:r>
      <w:r>
        <w:rPr>
          <w:color w:val="0E0E0E"/>
        </w:rPr>
        <w:t>for</w:t>
      </w:r>
      <w:r>
        <w:rPr>
          <w:color w:val="0E0E0E"/>
          <w:spacing w:val="-13"/>
        </w:rPr>
        <w:t xml:space="preserve"> </w:t>
      </w:r>
      <w:r>
        <w:rPr>
          <w:color w:val="0E0E0E"/>
        </w:rPr>
        <w:t>provision</w:t>
      </w:r>
      <w:r>
        <w:rPr>
          <w:color w:val="0E0E0E"/>
          <w:spacing w:val="-4"/>
        </w:rPr>
        <w:t xml:space="preserve"> </w:t>
      </w:r>
      <w:r>
        <w:rPr>
          <w:color w:val="0E0E0E"/>
        </w:rPr>
        <w:t>of the Ancillary Services as varied from time to time in accordance with this Contract;</w:t>
      </w:r>
    </w:p>
    <w:p w14:paraId="06A1BB72" w14:textId="77777777" w:rsidR="008B2425" w:rsidRDefault="008B2425">
      <w:pPr>
        <w:pStyle w:val="BodyText"/>
        <w:spacing w:before="1"/>
      </w:pPr>
    </w:p>
    <w:p w14:paraId="05A0C29C" w14:textId="77777777" w:rsidR="008B2425" w:rsidRDefault="000D7F64">
      <w:pPr>
        <w:pStyle w:val="BodyText"/>
        <w:spacing w:before="1" w:line="278" w:lineRule="auto"/>
        <w:ind w:left="1867" w:right="387" w:firstLine="1"/>
      </w:pPr>
      <w:r>
        <w:rPr>
          <w:b/>
          <w:color w:val="0E0E0E"/>
          <w:sz w:val="20"/>
        </w:rPr>
        <w:t>"Ancillary</w:t>
      </w:r>
      <w:r>
        <w:rPr>
          <w:b/>
          <w:color w:val="0E0E0E"/>
          <w:spacing w:val="-12"/>
          <w:sz w:val="20"/>
        </w:rPr>
        <w:t xml:space="preserve"> </w:t>
      </w:r>
      <w:r>
        <w:rPr>
          <w:b/>
          <w:color w:val="0E0E0E"/>
          <w:sz w:val="20"/>
        </w:rPr>
        <w:t>Movements"</w:t>
      </w:r>
      <w:r>
        <w:rPr>
          <w:b/>
          <w:color w:val="0E0E0E"/>
          <w:spacing w:val="5"/>
          <w:sz w:val="20"/>
        </w:rPr>
        <w:t xml:space="preserve"> </w:t>
      </w:r>
      <w:r>
        <w:rPr>
          <w:color w:val="0E0E0E"/>
        </w:rPr>
        <w:t>means</w:t>
      </w:r>
      <w:r>
        <w:rPr>
          <w:color w:val="0E0E0E"/>
          <w:spacing w:val="-10"/>
        </w:rPr>
        <w:t xml:space="preserve"> </w:t>
      </w:r>
      <w:r>
        <w:rPr>
          <w:color w:val="0E0E0E"/>
        </w:rPr>
        <w:t>train</w:t>
      </w:r>
      <w:r>
        <w:rPr>
          <w:color w:val="0E0E0E"/>
          <w:spacing w:val="-14"/>
        </w:rPr>
        <w:t xml:space="preserve"> </w:t>
      </w:r>
      <w:r>
        <w:rPr>
          <w:color w:val="0E0E0E"/>
        </w:rPr>
        <w:t>movements</w:t>
      </w:r>
      <w:r>
        <w:rPr>
          <w:color w:val="0E0E0E"/>
          <w:spacing w:val="-2"/>
        </w:rPr>
        <w:t xml:space="preserve"> </w:t>
      </w:r>
      <w:r>
        <w:rPr>
          <w:color w:val="0E0E0E"/>
        </w:rPr>
        <w:t>on</w:t>
      </w:r>
      <w:r>
        <w:rPr>
          <w:color w:val="0E0E0E"/>
          <w:spacing w:val="-14"/>
        </w:rPr>
        <w:t xml:space="preserve"> </w:t>
      </w:r>
      <w:r>
        <w:rPr>
          <w:color w:val="0E0E0E"/>
        </w:rPr>
        <w:t>the</w:t>
      </w:r>
      <w:r>
        <w:rPr>
          <w:color w:val="0E0E0E"/>
          <w:spacing w:val="-13"/>
        </w:rPr>
        <w:t xml:space="preserve"> </w:t>
      </w:r>
      <w:r>
        <w:rPr>
          <w:color w:val="0E0E0E"/>
        </w:rPr>
        <w:t>Facility</w:t>
      </w:r>
      <w:r>
        <w:rPr>
          <w:color w:val="0E0E0E"/>
          <w:spacing w:val="-2"/>
        </w:rPr>
        <w:t xml:space="preserve"> </w:t>
      </w:r>
      <w:r>
        <w:rPr>
          <w:color w:val="0E0E0E"/>
        </w:rPr>
        <w:t>which</w:t>
      </w:r>
      <w:r>
        <w:rPr>
          <w:color w:val="0E0E0E"/>
          <w:spacing w:val="-12"/>
        </w:rPr>
        <w:t xml:space="preserve"> </w:t>
      </w:r>
      <w:r>
        <w:rPr>
          <w:color w:val="0E0E0E"/>
        </w:rPr>
        <w:t>are</w:t>
      </w:r>
      <w:r>
        <w:rPr>
          <w:color w:val="0E0E0E"/>
          <w:spacing w:val="-10"/>
        </w:rPr>
        <w:t xml:space="preserve"> </w:t>
      </w:r>
      <w:r>
        <w:rPr>
          <w:color w:val="0E0E0E"/>
        </w:rPr>
        <w:t>not</w:t>
      </w:r>
      <w:r>
        <w:rPr>
          <w:color w:val="0E0E0E"/>
          <w:spacing w:val="-14"/>
        </w:rPr>
        <w:t xml:space="preserve"> </w:t>
      </w:r>
      <w:r>
        <w:rPr>
          <w:color w:val="0E0E0E"/>
        </w:rPr>
        <w:t>an</w:t>
      </w:r>
      <w:r>
        <w:rPr>
          <w:color w:val="0E0E0E"/>
          <w:spacing w:val="-13"/>
        </w:rPr>
        <w:t xml:space="preserve"> </w:t>
      </w:r>
      <w:r>
        <w:rPr>
          <w:color w:val="0E0E0E"/>
        </w:rPr>
        <w:t>express</w:t>
      </w:r>
      <w:r>
        <w:rPr>
          <w:color w:val="0E0E0E"/>
          <w:spacing w:val="-8"/>
        </w:rPr>
        <w:t xml:space="preserve"> </w:t>
      </w:r>
      <w:r>
        <w:rPr>
          <w:color w:val="0E0E0E"/>
        </w:rPr>
        <w:t>part of the Train Services</w:t>
      </w:r>
      <w:r>
        <w:rPr>
          <w:color w:val="0E0E0E"/>
          <w:spacing w:val="16"/>
        </w:rPr>
        <w:t xml:space="preserve"> </w:t>
      </w:r>
      <w:r>
        <w:rPr>
          <w:color w:val="0E0E0E"/>
        </w:rPr>
        <w:t>but</w:t>
      </w:r>
      <w:r>
        <w:rPr>
          <w:color w:val="0E0E0E"/>
          <w:spacing w:val="16"/>
        </w:rPr>
        <w:t xml:space="preserve"> </w:t>
      </w:r>
      <w:r>
        <w:rPr>
          <w:color w:val="0E0E0E"/>
        </w:rPr>
        <w:t>which are necessary</w:t>
      </w:r>
      <w:r>
        <w:rPr>
          <w:color w:val="0E0E0E"/>
          <w:spacing w:val="25"/>
        </w:rPr>
        <w:t xml:space="preserve"> </w:t>
      </w:r>
      <w:r>
        <w:rPr>
          <w:color w:val="0E0E0E"/>
        </w:rPr>
        <w:t>or reasonably</w:t>
      </w:r>
      <w:r>
        <w:rPr>
          <w:color w:val="0E0E0E"/>
          <w:spacing w:val="32"/>
        </w:rPr>
        <w:t xml:space="preserve"> </w:t>
      </w:r>
      <w:r>
        <w:rPr>
          <w:color w:val="0E0E0E"/>
        </w:rPr>
        <w:t>required</w:t>
      </w:r>
      <w:r>
        <w:rPr>
          <w:color w:val="0E0E0E"/>
          <w:spacing w:val="16"/>
        </w:rPr>
        <w:t xml:space="preserve"> </w:t>
      </w:r>
      <w:r>
        <w:rPr>
          <w:color w:val="0E0E0E"/>
        </w:rPr>
        <w:t>for giving full effect to the Train Services;</w:t>
      </w:r>
    </w:p>
    <w:p w14:paraId="03568503" w14:textId="77777777" w:rsidR="008B2425" w:rsidRDefault="008B2425">
      <w:pPr>
        <w:pStyle w:val="BodyText"/>
        <w:spacing w:before="2"/>
      </w:pPr>
    </w:p>
    <w:p w14:paraId="29396942" w14:textId="77777777" w:rsidR="008B2425" w:rsidRDefault="000D7F64">
      <w:pPr>
        <w:pStyle w:val="BodyText"/>
        <w:spacing w:line="278" w:lineRule="auto"/>
        <w:ind w:left="1872" w:right="517" w:hanging="9"/>
      </w:pPr>
      <w:r>
        <w:rPr>
          <w:b/>
          <w:color w:val="333333"/>
          <w:sz w:val="20"/>
        </w:rPr>
        <w:t xml:space="preserve">"Ancillary </w:t>
      </w:r>
      <w:r>
        <w:rPr>
          <w:b/>
          <w:color w:val="0E0E0E"/>
          <w:sz w:val="20"/>
        </w:rPr>
        <w:t>Services"</w:t>
      </w:r>
      <w:r>
        <w:rPr>
          <w:b/>
          <w:color w:val="0E0E0E"/>
          <w:spacing w:val="-7"/>
          <w:sz w:val="20"/>
        </w:rPr>
        <w:t xml:space="preserve"> </w:t>
      </w:r>
      <w:r>
        <w:rPr>
          <w:color w:val="0E0E0E"/>
        </w:rPr>
        <w:t>are</w:t>
      </w:r>
      <w:r>
        <w:rPr>
          <w:color w:val="0E0E0E"/>
          <w:spacing w:val="-13"/>
        </w:rPr>
        <w:t xml:space="preserve"> </w:t>
      </w:r>
      <w:r>
        <w:rPr>
          <w:color w:val="0E0E0E"/>
        </w:rPr>
        <w:t>those</w:t>
      </w:r>
      <w:r>
        <w:rPr>
          <w:color w:val="0E0E0E"/>
          <w:spacing w:val="-10"/>
        </w:rPr>
        <w:t xml:space="preserve"> </w:t>
      </w:r>
      <w:r>
        <w:rPr>
          <w:color w:val="0E0E0E"/>
        </w:rPr>
        <w:t>services,</w:t>
      </w:r>
      <w:r>
        <w:rPr>
          <w:color w:val="0E0E0E"/>
          <w:spacing w:val="-1"/>
        </w:rPr>
        <w:t xml:space="preserve"> </w:t>
      </w:r>
      <w:r>
        <w:rPr>
          <w:color w:val="0E0E0E"/>
        </w:rPr>
        <w:t>which</w:t>
      </w:r>
      <w:r>
        <w:rPr>
          <w:color w:val="0E0E0E"/>
          <w:spacing w:val="-10"/>
        </w:rPr>
        <w:t xml:space="preserve"> </w:t>
      </w:r>
      <w:r>
        <w:rPr>
          <w:color w:val="0E0E0E"/>
        </w:rPr>
        <w:t>are</w:t>
      </w:r>
      <w:r>
        <w:rPr>
          <w:color w:val="0E0E0E"/>
          <w:spacing w:val="-13"/>
        </w:rPr>
        <w:t xml:space="preserve"> </w:t>
      </w:r>
      <w:r>
        <w:rPr>
          <w:color w:val="0E0E0E"/>
        </w:rPr>
        <w:t>not</w:t>
      </w:r>
      <w:r>
        <w:rPr>
          <w:color w:val="0E0E0E"/>
          <w:spacing w:val="-14"/>
        </w:rPr>
        <w:t xml:space="preserve"> </w:t>
      </w:r>
      <w:r>
        <w:rPr>
          <w:color w:val="0E0E0E"/>
        </w:rPr>
        <w:t>Facility Services,</w:t>
      </w:r>
      <w:r>
        <w:rPr>
          <w:color w:val="0E0E0E"/>
          <w:spacing w:val="-4"/>
        </w:rPr>
        <w:t xml:space="preserve"> </w:t>
      </w:r>
      <w:r>
        <w:rPr>
          <w:color w:val="0E0E0E"/>
        </w:rPr>
        <w:t>which</w:t>
      </w:r>
      <w:r>
        <w:rPr>
          <w:color w:val="0E0E0E"/>
          <w:spacing w:val="-14"/>
        </w:rPr>
        <w:t xml:space="preserve"> </w:t>
      </w:r>
      <w:r>
        <w:rPr>
          <w:color w:val="0E0E0E"/>
        </w:rPr>
        <w:t>may</w:t>
      </w:r>
      <w:r>
        <w:rPr>
          <w:color w:val="0E0E0E"/>
          <w:spacing w:val="-9"/>
        </w:rPr>
        <w:t xml:space="preserve"> </w:t>
      </w:r>
      <w:r>
        <w:rPr>
          <w:color w:val="0E0E0E"/>
        </w:rPr>
        <w:t>be provided by the Facility Owner to the Train Operator on request, as more particularly described in paragraph 7 of Schedule 2;</w:t>
      </w:r>
    </w:p>
    <w:p w14:paraId="1A87C00D" w14:textId="77777777" w:rsidR="008B2425" w:rsidRDefault="008B2425">
      <w:pPr>
        <w:pStyle w:val="BodyText"/>
        <w:spacing w:before="3"/>
      </w:pPr>
    </w:p>
    <w:p w14:paraId="64DF799A" w14:textId="77777777" w:rsidR="008B2425" w:rsidRDefault="000D7F64">
      <w:pPr>
        <w:pStyle w:val="BodyText"/>
        <w:ind w:left="1868"/>
      </w:pPr>
      <w:r>
        <w:rPr>
          <w:b/>
          <w:color w:val="0E0E0E"/>
          <w:sz w:val="20"/>
        </w:rPr>
        <w:t>"Associate"</w:t>
      </w:r>
      <w:r>
        <w:rPr>
          <w:b/>
          <w:color w:val="0E0E0E"/>
          <w:spacing w:val="-3"/>
          <w:sz w:val="20"/>
        </w:rPr>
        <w:t xml:space="preserve"> </w:t>
      </w:r>
      <w:r>
        <w:rPr>
          <w:color w:val="0E0E0E"/>
        </w:rPr>
        <w:t>has</w:t>
      </w:r>
      <w:r>
        <w:rPr>
          <w:color w:val="0E0E0E"/>
          <w:spacing w:val="-11"/>
        </w:rPr>
        <w:t xml:space="preserve"> </w:t>
      </w:r>
      <w:r>
        <w:rPr>
          <w:color w:val="0E0E0E"/>
        </w:rPr>
        <w:t>the</w:t>
      </w:r>
      <w:r>
        <w:rPr>
          <w:color w:val="0E0E0E"/>
          <w:spacing w:val="-13"/>
        </w:rPr>
        <w:t xml:space="preserve"> </w:t>
      </w:r>
      <w:r>
        <w:rPr>
          <w:color w:val="0E0E0E"/>
        </w:rPr>
        <w:t>meaning</w:t>
      </w:r>
      <w:r>
        <w:rPr>
          <w:color w:val="0E0E0E"/>
          <w:spacing w:val="2"/>
        </w:rPr>
        <w:t xml:space="preserve"> </w:t>
      </w:r>
      <w:r>
        <w:rPr>
          <w:color w:val="0E0E0E"/>
        </w:rPr>
        <w:t>ascribed</w:t>
      </w:r>
      <w:r>
        <w:rPr>
          <w:color w:val="0E0E0E"/>
          <w:spacing w:val="-1"/>
        </w:rPr>
        <w:t xml:space="preserve"> </w:t>
      </w:r>
      <w:r>
        <w:rPr>
          <w:color w:val="0E0E0E"/>
        </w:rPr>
        <w:t>to</w:t>
      </w:r>
      <w:r>
        <w:rPr>
          <w:color w:val="0E0E0E"/>
          <w:spacing w:val="-13"/>
        </w:rPr>
        <w:t xml:space="preserve"> </w:t>
      </w:r>
      <w:r>
        <w:rPr>
          <w:color w:val="0E0E0E"/>
        </w:rPr>
        <w:t>it</w:t>
      </w:r>
      <w:r>
        <w:rPr>
          <w:color w:val="0E0E0E"/>
          <w:spacing w:val="-11"/>
        </w:rPr>
        <w:t xml:space="preserve"> </w:t>
      </w:r>
      <w:r>
        <w:rPr>
          <w:color w:val="0E0E0E"/>
        </w:rPr>
        <w:t>in</w:t>
      </w:r>
      <w:r>
        <w:rPr>
          <w:color w:val="0E0E0E"/>
          <w:spacing w:val="-7"/>
        </w:rPr>
        <w:t xml:space="preserve"> </w:t>
      </w:r>
      <w:r>
        <w:rPr>
          <w:color w:val="0E0E0E"/>
        </w:rPr>
        <w:t>section</w:t>
      </w:r>
      <w:r>
        <w:rPr>
          <w:color w:val="0E0E0E"/>
          <w:spacing w:val="-11"/>
        </w:rPr>
        <w:t xml:space="preserve"> </w:t>
      </w:r>
      <w:r>
        <w:rPr>
          <w:color w:val="0E0E0E"/>
        </w:rPr>
        <w:t>17</w:t>
      </w:r>
      <w:r>
        <w:rPr>
          <w:color w:val="0E0E0E"/>
          <w:spacing w:val="-13"/>
        </w:rPr>
        <w:t xml:space="preserve"> </w:t>
      </w:r>
      <w:r>
        <w:rPr>
          <w:color w:val="0E0E0E"/>
        </w:rPr>
        <w:t>of</w:t>
      </w:r>
      <w:r>
        <w:rPr>
          <w:color w:val="0E0E0E"/>
          <w:spacing w:val="-13"/>
        </w:rPr>
        <w:t xml:space="preserve"> </w:t>
      </w:r>
      <w:r>
        <w:rPr>
          <w:color w:val="0E0E0E"/>
        </w:rPr>
        <w:t>the</w:t>
      </w:r>
      <w:r>
        <w:rPr>
          <w:color w:val="0E0E0E"/>
          <w:spacing w:val="-11"/>
        </w:rPr>
        <w:t xml:space="preserve"> </w:t>
      </w:r>
      <w:r>
        <w:rPr>
          <w:color w:val="0E0E0E"/>
          <w:spacing w:val="-4"/>
        </w:rPr>
        <w:t>Act;</w:t>
      </w:r>
    </w:p>
    <w:p w14:paraId="6C4902B4" w14:textId="77777777" w:rsidR="008B2425" w:rsidRDefault="008B2425">
      <w:pPr>
        <w:pStyle w:val="BodyText"/>
        <w:spacing w:before="32"/>
      </w:pPr>
    </w:p>
    <w:p w14:paraId="47F99399" w14:textId="77777777" w:rsidR="008B2425" w:rsidRDefault="000D7F64">
      <w:pPr>
        <w:pStyle w:val="BodyText"/>
        <w:spacing w:line="280" w:lineRule="auto"/>
        <w:ind w:left="1872" w:right="419" w:firstLine="1"/>
      </w:pPr>
      <w:r>
        <w:rPr>
          <w:b/>
          <w:color w:val="0E0E0E"/>
          <w:sz w:val="20"/>
        </w:rPr>
        <w:t>"Anti-Bribery Laws"</w:t>
      </w:r>
      <w:r>
        <w:rPr>
          <w:b/>
          <w:color w:val="0E0E0E"/>
          <w:spacing w:val="-5"/>
          <w:sz w:val="20"/>
        </w:rPr>
        <w:t xml:space="preserve"> </w:t>
      </w:r>
      <w:r>
        <w:rPr>
          <w:color w:val="0E0E0E"/>
        </w:rPr>
        <w:t>means</w:t>
      </w:r>
      <w:r>
        <w:rPr>
          <w:color w:val="0E0E0E"/>
          <w:spacing w:val="-8"/>
        </w:rPr>
        <w:t xml:space="preserve"> </w:t>
      </w:r>
      <w:r>
        <w:rPr>
          <w:color w:val="0E0E0E"/>
        </w:rPr>
        <w:t>anti-bribery and</w:t>
      </w:r>
      <w:r>
        <w:rPr>
          <w:color w:val="0E0E0E"/>
          <w:spacing w:val="-10"/>
        </w:rPr>
        <w:t xml:space="preserve"> </w:t>
      </w:r>
      <w:r>
        <w:rPr>
          <w:color w:val="0E0E0E"/>
        </w:rPr>
        <w:t>anti-corruption</w:t>
      </w:r>
      <w:r>
        <w:rPr>
          <w:color w:val="0E0E0E"/>
          <w:spacing w:val="-14"/>
        </w:rPr>
        <w:t xml:space="preserve"> </w:t>
      </w:r>
      <w:r>
        <w:rPr>
          <w:color w:val="0E0E0E"/>
        </w:rPr>
        <w:t>laws,</w:t>
      </w:r>
      <w:r>
        <w:rPr>
          <w:color w:val="0E0E0E"/>
          <w:spacing w:val="-4"/>
        </w:rPr>
        <w:t xml:space="preserve"> </w:t>
      </w:r>
      <w:r>
        <w:rPr>
          <w:color w:val="0E0E0E"/>
        </w:rPr>
        <w:t>respectively applicable</w:t>
      </w:r>
      <w:r>
        <w:rPr>
          <w:color w:val="0E0E0E"/>
          <w:spacing w:val="-7"/>
        </w:rPr>
        <w:t xml:space="preserve"> </w:t>
      </w:r>
      <w:r>
        <w:rPr>
          <w:color w:val="0E0E0E"/>
        </w:rPr>
        <w:t>to both parties, including without limitation, the UK Bribery Act and, where applicable, the US Foreign Corrupt Practices Act (FCPA);</w:t>
      </w:r>
    </w:p>
    <w:p w14:paraId="4CA0371D" w14:textId="77777777" w:rsidR="008B2425" w:rsidRDefault="000D7F64">
      <w:pPr>
        <w:pStyle w:val="BodyText"/>
        <w:spacing w:before="214" w:line="276" w:lineRule="auto"/>
        <w:ind w:left="1875" w:right="419" w:hanging="7"/>
      </w:pPr>
      <w:r>
        <w:rPr>
          <w:b/>
          <w:color w:val="0E0E0E"/>
          <w:sz w:val="20"/>
        </w:rPr>
        <w:t xml:space="preserve">"Charges" </w:t>
      </w:r>
      <w:r>
        <w:rPr>
          <w:color w:val="0E0E0E"/>
        </w:rPr>
        <w:t>means</w:t>
      </w:r>
      <w:r>
        <w:rPr>
          <w:color w:val="0E0E0E"/>
          <w:spacing w:val="-5"/>
        </w:rPr>
        <w:t xml:space="preserve"> </w:t>
      </w:r>
      <w:r>
        <w:rPr>
          <w:color w:val="0E0E0E"/>
        </w:rPr>
        <w:t>the</w:t>
      </w:r>
      <w:r>
        <w:rPr>
          <w:color w:val="0E0E0E"/>
          <w:spacing w:val="-10"/>
        </w:rPr>
        <w:t xml:space="preserve"> </w:t>
      </w:r>
      <w:r>
        <w:rPr>
          <w:color w:val="0E0E0E"/>
        </w:rPr>
        <w:t>total</w:t>
      </w:r>
      <w:r>
        <w:rPr>
          <w:color w:val="0E0E0E"/>
          <w:spacing w:val="-8"/>
        </w:rPr>
        <w:t xml:space="preserve"> </w:t>
      </w:r>
      <w:r>
        <w:rPr>
          <w:color w:val="0E0E0E"/>
        </w:rPr>
        <w:t>of</w:t>
      </w:r>
      <w:r>
        <w:rPr>
          <w:color w:val="0E0E0E"/>
          <w:spacing w:val="-11"/>
        </w:rPr>
        <w:t xml:space="preserve"> </w:t>
      </w:r>
      <w:r>
        <w:rPr>
          <w:color w:val="0E0E0E"/>
        </w:rPr>
        <w:t>the</w:t>
      </w:r>
      <w:r>
        <w:rPr>
          <w:color w:val="0E0E0E"/>
          <w:spacing w:val="-11"/>
        </w:rPr>
        <w:t xml:space="preserve"> </w:t>
      </w:r>
      <w:r>
        <w:rPr>
          <w:color w:val="0E0E0E"/>
        </w:rPr>
        <w:t>Access</w:t>
      </w:r>
      <w:r>
        <w:rPr>
          <w:color w:val="0E0E0E"/>
          <w:spacing w:val="-2"/>
        </w:rPr>
        <w:t xml:space="preserve"> </w:t>
      </w:r>
      <w:r>
        <w:rPr>
          <w:color w:val="0E0E0E"/>
        </w:rPr>
        <w:t>Sums and</w:t>
      </w:r>
      <w:r>
        <w:rPr>
          <w:color w:val="0E0E0E"/>
          <w:spacing w:val="-11"/>
        </w:rPr>
        <w:t xml:space="preserve"> </w:t>
      </w:r>
      <w:r>
        <w:rPr>
          <w:color w:val="0E0E0E"/>
        </w:rPr>
        <w:t>the</w:t>
      </w:r>
      <w:r>
        <w:rPr>
          <w:color w:val="0E0E0E"/>
          <w:spacing w:val="-11"/>
        </w:rPr>
        <w:t xml:space="preserve"> </w:t>
      </w:r>
      <w:r>
        <w:rPr>
          <w:color w:val="0E0E0E"/>
        </w:rPr>
        <w:t>Ancillary Charges</w:t>
      </w:r>
      <w:r>
        <w:rPr>
          <w:color w:val="0E0E0E"/>
          <w:spacing w:val="-1"/>
        </w:rPr>
        <w:t xml:space="preserve"> </w:t>
      </w:r>
      <w:r>
        <w:rPr>
          <w:color w:val="0E0E0E"/>
        </w:rPr>
        <w:t>payable each Charging Period under this Contract;</w:t>
      </w:r>
    </w:p>
    <w:p w14:paraId="396F27E8" w14:textId="77777777" w:rsidR="008B2425" w:rsidRDefault="008B2425">
      <w:pPr>
        <w:pStyle w:val="BodyText"/>
        <w:spacing w:before="1"/>
      </w:pPr>
    </w:p>
    <w:p w14:paraId="785AB6FC" w14:textId="77777777" w:rsidR="008B2425" w:rsidRDefault="000D7F64">
      <w:pPr>
        <w:pStyle w:val="BodyText"/>
        <w:spacing w:line="278" w:lineRule="auto"/>
        <w:ind w:left="1877" w:right="609" w:hanging="4"/>
      </w:pPr>
      <w:r>
        <w:rPr>
          <w:b/>
          <w:color w:val="0E0E0E"/>
          <w:sz w:val="20"/>
        </w:rPr>
        <w:t>"Charging Period"</w:t>
      </w:r>
      <w:r>
        <w:rPr>
          <w:b/>
          <w:color w:val="0E0E0E"/>
          <w:spacing w:val="-2"/>
          <w:sz w:val="20"/>
        </w:rPr>
        <w:t xml:space="preserve"> </w:t>
      </w:r>
      <w:r>
        <w:rPr>
          <w:color w:val="0E0E0E"/>
        </w:rPr>
        <w:t>means a</w:t>
      </w:r>
      <w:r>
        <w:rPr>
          <w:color w:val="0E0E0E"/>
          <w:spacing w:val="-10"/>
        </w:rPr>
        <w:t xml:space="preserve"> </w:t>
      </w:r>
      <w:r>
        <w:rPr>
          <w:color w:val="0E0E0E"/>
        </w:rPr>
        <w:t>calendar month save</w:t>
      </w:r>
      <w:r>
        <w:rPr>
          <w:color w:val="0E0E0E"/>
          <w:spacing w:val="-3"/>
        </w:rPr>
        <w:t xml:space="preserve"> </w:t>
      </w:r>
      <w:r>
        <w:rPr>
          <w:color w:val="0E0E0E"/>
        </w:rPr>
        <w:t>that</w:t>
      </w:r>
      <w:r>
        <w:rPr>
          <w:color w:val="0E0E0E"/>
          <w:spacing w:val="-4"/>
        </w:rPr>
        <w:t xml:space="preserve"> </w:t>
      </w:r>
      <w:r>
        <w:rPr>
          <w:color w:val="0E0E0E"/>
        </w:rPr>
        <w:t>the</w:t>
      </w:r>
      <w:r>
        <w:rPr>
          <w:color w:val="0E0E0E"/>
          <w:spacing w:val="-8"/>
        </w:rPr>
        <w:t xml:space="preserve"> </w:t>
      </w:r>
      <w:r>
        <w:rPr>
          <w:color w:val="0E0E0E"/>
        </w:rPr>
        <w:t>first</w:t>
      </w:r>
      <w:r>
        <w:rPr>
          <w:color w:val="0E0E0E"/>
          <w:spacing w:val="-1"/>
        </w:rPr>
        <w:t xml:space="preserve"> </w:t>
      </w:r>
      <w:r>
        <w:rPr>
          <w:color w:val="0E0E0E"/>
        </w:rPr>
        <w:t>and</w:t>
      </w:r>
      <w:r>
        <w:rPr>
          <w:color w:val="0E0E0E"/>
          <w:spacing w:val="-5"/>
        </w:rPr>
        <w:t xml:space="preserve"> </w:t>
      </w:r>
      <w:r>
        <w:rPr>
          <w:color w:val="0E0E0E"/>
        </w:rPr>
        <w:t>last</w:t>
      </w:r>
      <w:r>
        <w:rPr>
          <w:color w:val="0E0E0E"/>
          <w:spacing w:val="-3"/>
        </w:rPr>
        <w:t xml:space="preserve"> </w:t>
      </w:r>
      <w:r>
        <w:rPr>
          <w:color w:val="0E0E0E"/>
        </w:rPr>
        <w:t>periods may be</w:t>
      </w:r>
      <w:r>
        <w:rPr>
          <w:color w:val="0E0E0E"/>
          <w:spacing w:val="-11"/>
        </w:rPr>
        <w:t xml:space="preserve"> </w:t>
      </w:r>
      <w:r>
        <w:rPr>
          <w:color w:val="0E0E0E"/>
        </w:rPr>
        <w:t>of less than a calendar month if the Effective Date does not coincide with the first day of a calendar month or</w:t>
      </w:r>
      <w:r>
        <w:rPr>
          <w:color w:val="0E0E0E"/>
          <w:spacing w:val="-2"/>
        </w:rPr>
        <w:t xml:space="preserve"> </w:t>
      </w:r>
      <w:r>
        <w:rPr>
          <w:color w:val="0E0E0E"/>
        </w:rPr>
        <w:t>the</w:t>
      </w:r>
      <w:r>
        <w:rPr>
          <w:color w:val="0E0E0E"/>
          <w:spacing w:val="-9"/>
        </w:rPr>
        <w:t xml:space="preserve"> </w:t>
      </w:r>
      <w:r>
        <w:rPr>
          <w:color w:val="0E0E0E"/>
        </w:rPr>
        <w:t>Expiry Date</w:t>
      </w:r>
      <w:r>
        <w:rPr>
          <w:color w:val="0E0E0E"/>
          <w:spacing w:val="-2"/>
        </w:rPr>
        <w:t xml:space="preserve"> </w:t>
      </w:r>
      <w:r>
        <w:rPr>
          <w:color w:val="0E0E0E"/>
        </w:rPr>
        <w:t>does not coincide with the last day of a</w:t>
      </w:r>
      <w:r>
        <w:rPr>
          <w:color w:val="0E0E0E"/>
          <w:spacing w:val="-7"/>
        </w:rPr>
        <w:t xml:space="preserve"> </w:t>
      </w:r>
      <w:r>
        <w:rPr>
          <w:color w:val="0E0E0E"/>
        </w:rPr>
        <w:t>calendar month;</w:t>
      </w:r>
    </w:p>
    <w:p w14:paraId="4B2ADB3B" w14:textId="77777777" w:rsidR="008B2425" w:rsidRDefault="008B2425">
      <w:pPr>
        <w:pStyle w:val="BodyText"/>
        <w:spacing w:before="3"/>
      </w:pPr>
    </w:p>
    <w:p w14:paraId="46293FAC" w14:textId="77777777" w:rsidR="008B2425" w:rsidRDefault="000D7F64">
      <w:pPr>
        <w:pStyle w:val="BodyText"/>
        <w:spacing w:line="278" w:lineRule="auto"/>
        <w:ind w:left="1875" w:right="419" w:hanging="2"/>
      </w:pPr>
      <w:r>
        <w:rPr>
          <w:b/>
          <w:color w:val="0E0E0E"/>
          <w:sz w:val="20"/>
        </w:rPr>
        <w:t xml:space="preserve">"Confidential Information" </w:t>
      </w:r>
      <w:r>
        <w:rPr>
          <w:color w:val="0E0E0E"/>
        </w:rPr>
        <w:t>means information relating to</w:t>
      </w:r>
      <w:r>
        <w:rPr>
          <w:color w:val="0E0E0E"/>
          <w:spacing w:val="-7"/>
        </w:rPr>
        <w:t xml:space="preserve"> </w:t>
      </w:r>
      <w:r>
        <w:rPr>
          <w:color w:val="0E0E0E"/>
        </w:rPr>
        <w:t>the</w:t>
      </w:r>
      <w:r>
        <w:rPr>
          <w:color w:val="0E0E0E"/>
          <w:spacing w:val="-4"/>
        </w:rPr>
        <w:t xml:space="preserve"> </w:t>
      </w:r>
      <w:r>
        <w:rPr>
          <w:color w:val="0E0E0E"/>
        </w:rPr>
        <w:t>affairs of</w:t>
      </w:r>
      <w:r>
        <w:rPr>
          <w:color w:val="0E0E0E"/>
          <w:spacing w:val="-1"/>
        </w:rPr>
        <w:t xml:space="preserve"> </w:t>
      </w:r>
      <w:r>
        <w:rPr>
          <w:color w:val="0E0E0E"/>
        </w:rPr>
        <w:t>one</w:t>
      </w:r>
      <w:r>
        <w:rPr>
          <w:color w:val="0E0E0E"/>
          <w:spacing w:val="-6"/>
        </w:rPr>
        <w:t xml:space="preserve"> </w:t>
      </w:r>
      <w:r>
        <w:rPr>
          <w:color w:val="0E0E0E"/>
        </w:rPr>
        <w:t>party to</w:t>
      </w:r>
      <w:r>
        <w:rPr>
          <w:color w:val="0E0E0E"/>
          <w:spacing w:val="-7"/>
        </w:rPr>
        <w:t xml:space="preserve"> </w:t>
      </w:r>
      <w:r>
        <w:rPr>
          <w:color w:val="0E0E0E"/>
        </w:rPr>
        <w:t>this Contract or any of its</w:t>
      </w:r>
      <w:r>
        <w:rPr>
          <w:color w:val="0E0E0E"/>
          <w:spacing w:val="-1"/>
        </w:rPr>
        <w:t xml:space="preserve"> </w:t>
      </w:r>
      <w:r>
        <w:rPr>
          <w:color w:val="0E0E0E"/>
        </w:rPr>
        <w:t>Affiliates which has been</w:t>
      </w:r>
      <w:r>
        <w:rPr>
          <w:color w:val="0E0E0E"/>
          <w:spacing w:val="-1"/>
        </w:rPr>
        <w:t xml:space="preserve"> </w:t>
      </w:r>
      <w:r>
        <w:rPr>
          <w:color w:val="0E0E0E"/>
        </w:rPr>
        <w:t>provided by any such person to</w:t>
      </w:r>
      <w:r>
        <w:rPr>
          <w:color w:val="0E0E0E"/>
          <w:spacing w:val="-11"/>
        </w:rPr>
        <w:t xml:space="preserve"> </w:t>
      </w:r>
      <w:r>
        <w:rPr>
          <w:color w:val="0E0E0E"/>
        </w:rPr>
        <w:t>the</w:t>
      </w:r>
      <w:r>
        <w:rPr>
          <w:color w:val="0E0E0E"/>
          <w:spacing w:val="-3"/>
        </w:rPr>
        <w:t xml:space="preserve"> </w:t>
      </w:r>
      <w:r>
        <w:rPr>
          <w:color w:val="0E0E0E"/>
        </w:rPr>
        <w:t>other party under</w:t>
      </w:r>
      <w:r>
        <w:rPr>
          <w:color w:val="0E0E0E"/>
          <w:spacing w:val="22"/>
        </w:rPr>
        <w:t xml:space="preserve"> </w:t>
      </w:r>
      <w:r>
        <w:rPr>
          <w:color w:val="0E0E0E"/>
        </w:rPr>
        <w:t>or for the purposes</w:t>
      </w:r>
      <w:r>
        <w:rPr>
          <w:color w:val="0E0E0E"/>
          <w:spacing w:val="22"/>
        </w:rPr>
        <w:t xml:space="preserve"> </w:t>
      </w:r>
      <w:r>
        <w:rPr>
          <w:color w:val="0E0E0E"/>
        </w:rPr>
        <w:t>of this Contract,</w:t>
      </w:r>
      <w:r>
        <w:rPr>
          <w:color w:val="0E0E0E"/>
          <w:spacing w:val="35"/>
        </w:rPr>
        <w:t xml:space="preserve"> </w:t>
      </w:r>
      <w:r>
        <w:rPr>
          <w:color w:val="0E0E0E"/>
        </w:rPr>
        <w:t>or any</w:t>
      </w:r>
      <w:r>
        <w:rPr>
          <w:color w:val="0E0E0E"/>
          <w:spacing w:val="22"/>
        </w:rPr>
        <w:t xml:space="preserve"> </w:t>
      </w:r>
      <w:r>
        <w:rPr>
          <w:color w:val="0E0E0E"/>
        </w:rPr>
        <w:t>matter</w:t>
      </w:r>
      <w:r>
        <w:rPr>
          <w:color w:val="0E0E0E"/>
          <w:spacing w:val="17"/>
        </w:rPr>
        <w:t xml:space="preserve"> </w:t>
      </w:r>
      <w:r>
        <w:rPr>
          <w:color w:val="0E0E0E"/>
        </w:rPr>
        <w:t>or thing contemplated</w:t>
      </w:r>
      <w:r>
        <w:rPr>
          <w:color w:val="0E0E0E"/>
          <w:spacing w:val="23"/>
        </w:rPr>
        <w:t xml:space="preserve"> </w:t>
      </w:r>
      <w:r>
        <w:rPr>
          <w:color w:val="0E0E0E"/>
        </w:rPr>
        <w:t>by this Contract or to</w:t>
      </w:r>
      <w:r>
        <w:rPr>
          <w:color w:val="0E0E0E"/>
          <w:spacing w:val="-1"/>
        </w:rPr>
        <w:t xml:space="preserve"> </w:t>
      </w:r>
      <w:r>
        <w:rPr>
          <w:color w:val="0E0E0E"/>
        </w:rPr>
        <w:t>which this Contract relates, the disclosure of which is likely materially to compromise or otherwise prejudice the commercial interests of any such person;</w:t>
      </w:r>
    </w:p>
    <w:p w14:paraId="377C9023" w14:textId="77777777" w:rsidR="008B2425" w:rsidRDefault="008B2425">
      <w:pPr>
        <w:pStyle w:val="BodyText"/>
      </w:pPr>
    </w:p>
    <w:p w14:paraId="40B262B6" w14:textId="77777777" w:rsidR="008B2425" w:rsidRDefault="000D7F64">
      <w:pPr>
        <w:pStyle w:val="BodyText"/>
        <w:ind w:left="1873"/>
      </w:pPr>
      <w:r>
        <w:rPr>
          <w:b/>
          <w:color w:val="0E0E0E"/>
          <w:sz w:val="20"/>
        </w:rPr>
        <w:t>"Contract"</w:t>
      </w:r>
      <w:r>
        <w:rPr>
          <w:b/>
          <w:color w:val="0E0E0E"/>
          <w:spacing w:val="-9"/>
          <w:sz w:val="20"/>
        </w:rPr>
        <w:t xml:space="preserve"> </w:t>
      </w:r>
      <w:r>
        <w:rPr>
          <w:color w:val="0E0E0E"/>
        </w:rPr>
        <w:t>means</w:t>
      </w:r>
      <w:r>
        <w:rPr>
          <w:color w:val="0E0E0E"/>
          <w:spacing w:val="-5"/>
        </w:rPr>
        <w:t xml:space="preserve"> </w:t>
      </w:r>
      <w:r>
        <w:rPr>
          <w:color w:val="0E0E0E"/>
        </w:rPr>
        <w:t>this</w:t>
      </w:r>
      <w:r>
        <w:rPr>
          <w:color w:val="0E0E0E"/>
          <w:spacing w:val="-12"/>
        </w:rPr>
        <w:t xml:space="preserve"> </w:t>
      </w:r>
      <w:r>
        <w:rPr>
          <w:color w:val="0E0E0E"/>
        </w:rPr>
        <w:t>document</w:t>
      </w:r>
      <w:r>
        <w:rPr>
          <w:color w:val="0E0E0E"/>
          <w:spacing w:val="3"/>
        </w:rPr>
        <w:t xml:space="preserve"> </w:t>
      </w:r>
      <w:r>
        <w:rPr>
          <w:color w:val="0E0E0E"/>
        </w:rPr>
        <w:t>including</w:t>
      </w:r>
      <w:r>
        <w:rPr>
          <w:color w:val="0E0E0E"/>
          <w:spacing w:val="-6"/>
        </w:rPr>
        <w:t xml:space="preserve"> </w:t>
      </w:r>
      <w:r>
        <w:rPr>
          <w:color w:val="0E0E0E"/>
        </w:rPr>
        <w:t>all</w:t>
      </w:r>
      <w:r>
        <w:rPr>
          <w:color w:val="0E0E0E"/>
          <w:spacing w:val="-13"/>
        </w:rPr>
        <w:t xml:space="preserve"> </w:t>
      </w:r>
      <w:r>
        <w:rPr>
          <w:color w:val="0E0E0E"/>
        </w:rPr>
        <w:t>schedules</w:t>
      </w:r>
      <w:r>
        <w:rPr>
          <w:color w:val="0E0E0E"/>
          <w:spacing w:val="-3"/>
        </w:rPr>
        <w:t xml:space="preserve"> </w:t>
      </w:r>
      <w:r>
        <w:rPr>
          <w:color w:val="0E0E0E"/>
        </w:rPr>
        <w:t>and</w:t>
      </w:r>
      <w:r>
        <w:rPr>
          <w:color w:val="0E0E0E"/>
          <w:spacing w:val="-11"/>
        </w:rPr>
        <w:t xml:space="preserve"> </w:t>
      </w:r>
      <w:r>
        <w:rPr>
          <w:color w:val="0E0E0E"/>
        </w:rPr>
        <w:t>appendices to</w:t>
      </w:r>
      <w:r>
        <w:rPr>
          <w:color w:val="0E0E0E"/>
          <w:spacing w:val="-13"/>
        </w:rPr>
        <w:t xml:space="preserve"> </w:t>
      </w:r>
      <w:r>
        <w:rPr>
          <w:color w:val="0E0E0E"/>
          <w:spacing w:val="-5"/>
        </w:rPr>
        <w:t>it;</w:t>
      </w:r>
    </w:p>
    <w:p w14:paraId="1681AB59" w14:textId="77777777" w:rsidR="008B2425" w:rsidRDefault="008B2425">
      <w:pPr>
        <w:pStyle w:val="BodyText"/>
        <w:spacing w:before="37"/>
      </w:pPr>
    </w:p>
    <w:p w14:paraId="079736E6" w14:textId="77777777" w:rsidR="008B2425" w:rsidRDefault="000D7F64">
      <w:pPr>
        <w:pStyle w:val="BodyText"/>
        <w:spacing w:line="276" w:lineRule="auto"/>
        <w:ind w:left="1881" w:hanging="9"/>
      </w:pPr>
      <w:r>
        <w:rPr>
          <w:b/>
          <w:color w:val="0E0E0E"/>
          <w:sz w:val="20"/>
        </w:rPr>
        <w:t>"Contract</w:t>
      </w:r>
      <w:r>
        <w:rPr>
          <w:b/>
          <w:color w:val="0E0E0E"/>
          <w:spacing w:val="-6"/>
          <w:sz w:val="20"/>
        </w:rPr>
        <w:t xml:space="preserve"> </w:t>
      </w:r>
      <w:r>
        <w:rPr>
          <w:b/>
          <w:color w:val="0E0E0E"/>
          <w:sz w:val="20"/>
        </w:rPr>
        <w:t>Year''</w:t>
      </w:r>
      <w:r>
        <w:rPr>
          <w:b/>
          <w:color w:val="0E0E0E"/>
          <w:spacing w:val="-8"/>
          <w:sz w:val="20"/>
        </w:rPr>
        <w:t xml:space="preserve"> </w:t>
      </w:r>
      <w:r>
        <w:rPr>
          <w:color w:val="0E0E0E"/>
        </w:rPr>
        <w:t>means</w:t>
      </w:r>
      <w:r>
        <w:rPr>
          <w:color w:val="0E0E0E"/>
          <w:spacing w:val="-3"/>
        </w:rPr>
        <w:t xml:space="preserve"> </w:t>
      </w:r>
      <w:r>
        <w:rPr>
          <w:color w:val="0E0E0E"/>
        </w:rPr>
        <w:t>a</w:t>
      </w:r>
      <w:r>
        <w:rPr>
          <w:color w:val="0E0E0E"/>
          <w:spacing w:val="-14"/>
        </w:rPr>
        <w:t xml:space="preserve"> </w:t>
      </w:r>
      <w:r>
        <w:rPr>
          <w:color w:val="0E0E0E"/>
        </w:rPr>
        <w:t>calendar year</w:t>
      </w:r>
      <w:r>
        <w:rPr>
          <w:color w:val="0E0E0E"/>
          <w:spacing w:val="-10"/>
        </w:rPr>
        <w:t xml:space="preserve"> </w:t>
      </w:r>
      <w:r>
        <w:rPr>
          <w:color w:val="0E0E0E"/>
        </w:rPr>
        <w:t>commencing at</w:t>
      </w:r>
      <w:r>
        <w:rPr>
          <w:color w:val="0E0E0E"/>
          <w:spacing w:val="-12"/>
        </w:rPr>
        <w:t xml:space="preserve"> </w:t>
      </w:r>
      <w:r>
        <w:rPr>
          <w:color w:val="0E0E0E"/>
        </w:rPr>
        <w:t>0000</w:t>
      </w:r>
      <w:r>
        <w:rPr>
          <w:color w:val="0E0E0E"/>
          <w:spacing w:val="-6"/>
        </w:rPr>
        <w:t xml:space="preserve"> </w:t>
      </w:r>
      <w:r>
        <w:rPr>
          <w:color w:val="0E0E0E"/>
        </w:rPr>
        <w:t>hours</w:t>
      </w:r>
      <w:r>
        <w:rPr>
          <w:color w:val="0E0E0E"/>
          <w:spacing w:val="-6"/>
        </w:rPr>
        <w:t xml:space="preserve"> </w:t>
      </w:r>
      <w:r>
        <w:rPr>
          <w:color w:val="0E0E0E"/>
        </w:rPr>
        <w:t>on</w:t>
      </w:r>
      <w:r>
        <w:rPr>
          <w:color w:val="0E0E0E"/>
          <w:spacing w:val="-13"/>
        </w:rPr>
        <w:t xml:space="preserve"> </w:t>
      </w:r>
      <w:r>
        <w:rPr>
          <w:color w:val="0E0E0E"/>
        </w:rPr>
        <w:t>1</w:t>
      </w:r>
      <w:r>
        <w:rPr>
          <w:color w:val="0E0E0E"/>
          <w:spacing w:val="-5"/>
        </w:rPr>
        <w:t xml:space="preserve"> </w:t>
      </w:r>
      <w:r>
        <w:rPr>
          <w:color w:val="0E0E0E"/>
        </w:rPr>
        <w:t>January and</w:t>
      </w:r>
      <w:r>
        <w:rPr>
          <w:color w:val="0E0E0E"/>
          <w:spacing w:val="-9"/>
        </w:rPr>
        <w:t xml:space="preserve"> </w:t>
      </w:r>
      <w:r>
        <w:rPr>
          <w:color w:val="0E0E0E"/>
        </w:rPr>
        <w:t>ending immediately before 0000 hours on the next succeeding 1 January save that:</w:t>
      </w:r>
    </w:p>
    <w:p w14:paraId="4F21C68F" w14:textId="77777777" w:rsidR="008B2425" w:rsidRDefault="008B2425">
      <w:pPr>
        <w:pStyle w:val="BodyText"/>
        <w:spacing w:before="15"/>
      </w:pPr>
    </w:p>
    <w:p w14:paraId="5DCB2DD8" w14:textId="77777777" w:rsidR="008B2425" w:rsidRDefault="000D7F64">
      <w:pPr>
        <w:pStyle w:val="ListParagraph"/>
        <w:numPr>
          <w:ilvl w:val="0"/>
          <w:numId w:val="34"/>
        </w:numPr>
        <w:tabs>
          <w:tab w:val="left" w:pos="2569"/>
        </w:tabs>
        <w:rPr>
          <w:sz w:val="19"/>
        </w:rPr>
      </w:pPr>
      <w:r>
        <w:rPr>
          <w:color w:val="0E0E0E"/>
          <w:sz w:val="19"/>
        </w:rPr>
        <w:t>the</w:t>
      </w:r>
      <w:r>
        <w:rPr>
          <w:color w:val="0E0E0E"/>
          <w:spacing w:val="-9"/>
          <w:sz w:val="19"/>
        </w:rPr>
        <w:t xml:space="preserve"> </w:t>
      </w:r>
      <w:r>
        <w:rPr>
          <w:color w:val="0E0E0E"/>
          <w:sz w:val="19"/>
        </w:rPr>
        <w:t>first</w:t>
      </w:r>
      <w:r>
        <w:rPr>
          <w:color w:val="0E0E0E"/>
          <w:spacing w:val="1"/>
          <w:sz w:val="19"/>
        </w:rPr>
        <w:t xml:space="preserve"> </w:t>
      </w:r>
      <w:r>
        <w:rPr>
          <w:color w:val="0E0E0E"/>
          <w:sz w:val="19"/>
        </w:rPr>
        <w:t>such</w:t>
      </w:r>
      <w:r>
        <w:rPr>
          <w:color w:val="0E0E0E"/>
          <w:spacing w:val="2"/>
          <w:sz w:val="19"/>
        </w:rPr>
        <w:t xml:space="preserve"> </w:t>
      </w:r>
      <w:r>
        <w:rPr>
          <w:color w:val="0E0E0E"/>
          <w:sz w:val="19"/>
        </w:rPr>
        <w:t>period</w:t>
      </w:r>
      <w:r>
        <w:rPr>
          <w:color w:val="0E0E0E"/>
          <w:spacing w:val="3"/>
          <w:sz w:val="19"/>
        </w:rPr>
        <w:t xml:space="preserve"> </w:t>
      </w:r>
      <w:r>
        <w:rPr>
          <w:color w:val="0E0E0E"/>
          <w:sz w:val="19"/>
        </w:rPr>
        <w:t>shall</w:t>
      </w:r>
      <w:r>
        <w:rPr>
          <w:color w:val="0E0E0E"/>
          <w:spacing w:val="-4"/>
          <w:sz w:val="19"/>
        </w:rPr>
        <w:t xml:space="preserve"> </w:t>
      </w:r>
      <w:r>
        <w:rPr>
          <w:color w:val="0E0E0E"/>
          <w:sz w:val="19"/>
        </w:rPr>
        <w:t>commence</w:t>
      </w:r>
      <w:r>
        <w:rPr>
          <w:color w:val="0E0E0E"/>
          <w:spacing w:val="11"/>
          <w:sz w:val="19"/>
        </w:rPr>
        <w:t xml:space="preserve"> </w:t>
      </w:r>
      <w:r>
        <w:rPr>
          <w:color w:val="0E0E0E"/>
          <w:sz w:val="19"/>
        </w:rPr>
        <w:t>on</w:t>
      </w:r>
      <w:r>
        <w:rPr>
          <w:color w:val="0E0E0E"/>
          <w:spacing w:val="-6"/>
          <w:sz w:val="19"/>
        </w:rPr>
        <w:t xml:space="preserve"> </w:t>
      </w:r>
      <w:r>
        <w:rPr>
          <w:color w:val="0E0E0E"/>
          <w:sz w:val="19"/>
        </w:rPr>
        <w:t>the</w:t>
      </w:r>
      <w:r>
        <w:rPr>
          <w:color w:val="0E0E0E"/>
          <w:spacing w:val="-2"/>
          <w:sz w:val="19"/>
        </w:rPr>
        <w:t xml:space="preserve"> </w:t>
      </w:r>
      <w:r>
        <w:rPr>
          <w:color w:val="0E0E0E"/>
          <w:sz w:val="19"/>
        </w:rPr>
        <w:t>Effective</w:t>
      </w:r>
      <w:r>
        <w:rPr>
          <w:color w:val="0E0E0E"/>
          <w:spacing w:val="9"/>
          <w:sz w:val="19"/>
        </w:rPr>
        <w:t xml:space="preserve"> </w:t>
      </w:r>
      <w:r>
        <w:rPr>
          <w:color w:val="0E0E0E"/>
          <w:sz w:val="19"/>
        </w:rPr>
        <w:t>Date;</w:t>
      </w:r>
      <w:r>
        <w:rPr>
          <w:color w:val="0E0E0E"/>
          <w:spacing w:val="12"/>
          <w:sz w:val="19"/>
        </w:rPr>
        <w:t xml:space="preserve"> </w:t>
      </w:r>
      <w:r>
        <w:rPr>
          <w:color w:val="0E0E0E"/>
          <w:spacing w:val="-5"/>
          <w:sz w:val="19"/>
        </w:rPr>
        <w:t>and</w:t>
      </w:r>
    </w:p>
    <w:p w14:paraId="56AAA5C3" w14:textId="77777777" w:rsidR="008B2425" w:rsidRDefault="008B2425">
      <w:pPr>
        <w:pStyle w:val="BodyText"/>
        <w:spacing w:before="49"/>
      </w:pPr>
    </w:p>
    <w:p w14:paraId="6BA61210" w14:textId="77777777" w:rsidR="008B2425" w:rsidRDefault="000D7F64">
      <w:pPr>
        <w:pStyle w:val="ListParagraph"/>
        <w:numPr>
          <w:ilvl w:val="0"/>
          <w:numId w:val="34"/>
        </w:numPr>
        <w:tabs>
          <w:tab w:val="left" w:pos="2573"/>
        </w:tabs>
        <w:ind w:left="2573" w:hanging="691"/>
        <w:rPr>
          <w:sz w:val="19"/>
        </w:rPr>
      </w:pPr>
      <w:r>
        <w:rPr>
          <w:color w:val="0E0E0E"/>
          <w:sz w:val="19"/>
        </w:rPr>
        <w:t>the</w:t>
      </w:r>
      <w:r>
        <w:rPr>
          <w:color w:val="0E0E0E"/>
          <w:spacing w:val="-1"/>
          <w:sz w:val="19"/>
        </w:rPr>
        <w:t xml:space="preserve"> </w:t>
      </w:r>
      <w:r>
        <w:rPr>
          <w:color w:val="0E0E0E"/>
          <w:sz w:val="19"/>
        </w:rPr>
        <w:t>last</w:t>
      </w:r>
      <w:r>
        <w:rPr>
          <w:color w:val="0E0E0E"/>
          <w:spacing w:val="7"/>
          <w:sz w:val="19"/>
        </w:rPr>
        <w:t xml:space="preserve"> </w:t>
      </w:r>
      <w:r>
        <w:rPr>
          <w:color w:val="0E0E0E"/>
          <w:sz w:val="19"/>
        </w:rPr>
        <w:t>such</w:t>
      </w:r>
      <w:r>
        <w:rPr>
          <w:color w:val="0E0E0E"/>
          <w:spacing w:val="1"/>
          <w:sz w:val="19"/>
        </w:rPr>
        <w:t xml:space="preserve"> </w:t>
      </w:r>
      <w:r>
        <w:rPr>
          <w:color w:val="0E0E0E"/>
          <w:sz w:val="19"/>
        </w:rPr>
        <w:t>period</w:t>
      </w:r>
      <w:r>
        <w:rPr>
          <w:color w:val="0E0E0E"/>
          <w:spacing w:val="4"/>
          <w:sz w:val="19"/>
        </w:rPr>
        <w:t xml:space="preserve"> </w:t>
      </w:r>
      <w:r>
        <w:rPr>
          <w:color w:val="0E0E0E"/>
          <w:sz w:val="19"/>
        </w:rPr>
        <w:t>shall</w:t>
      </w:r>
      <w:r>
        <w:rPr>
          <w:color w:val="0E0E0E"/>
          <w:spacing w:val="3"/>
          <w:sz w:val="19"/>
        </w:rPr>
        <w:t xml:space="preserve"> </w:t>
      </w:r>
      <w:r>
        <w:rPr>
          <w:color w:val="0E0E0E"/>
          <w:sz w:val="19"/>
        </w:rPr>
        <w:t>end</w:t>
      </w:r>
      <w:r>
        <w:rPr>
          <w:color w:val="0E0E0E"/>
          <w:spacing w:val="4"/>
          <w:sz w:val="19"/>
        </w:rPr>
        <w:t xml:space="preserve"> </w:t>
      </w:r>
      <w:r>
        <w:rPr>
          <w:color w:val="0E0E0E"/>
          <w:sz w:val="19"/>
        </w:rPr>
        <w:t>on</w:t>
      </w:r>
      <w:r>
        <w:rPr>
          <w:color w:val="0E0E0E"/>
          <w:spacing w:val="-4"/>
          <w:sz w:val="19"/>
        </w:rPr>
        <w:t xml:space="preserve"> </w:t>
      </w:r>
      <w:r>
        <w:rPr>
          <w:color w:val="0E0E0E"/>
          <w:sz w:val="19"/>
        </w:rPr>
        <w:t>the</w:t>
      </w:r>
      <w:r>
        <w:rPr>
          <w:color w:val="0E0E0E"/>
          <w:spacing w:val="-10"/>
          <w:sz w:val="19"/>
        </w:rPr>
        <w:t xml:space="preserve"> </w:t>
      </w:r>
      <w:r>
        <w:rPr>
          <w:color w:val="0E0E0E"/>
          <w:sz w:val="19"/>
        </w:rPr>
        <w:t>Expiry</w:t>
      </w:r>
      <w:r>
        <w:rPr>
          <w:color w:val="0E0E0E"/>
          <w:spacing w:val="9"/>
          <w:sz w:val="19"/>
        </w:rPr>
        <w:t xml:space="preserve"> </w:t>
      </w:r>
      <w:r>
        <w:rPr>
          <w:color w:val="0E0E0E"/>
          <w:spacing w:val="-2"/>
          <w:sz w:val="19"/>
        </w:rPr>
        <w:t>Date;</w:t>
      </w:r>
    </w:p>
    <w:p w14:paraId="5D0FE30D" w14:textId="77777777" w:rsidR="008B2425" w:rsidRDefault="008B2425">
      <w:pPr>
        <w:pStyle w:val="BodyText"/>
        <w:spacing w:before="39"/>
      </w:pPr>
    </w:p>
    <w:p w14:paraId="458651A6" w14:textId="77777777" w:rsidR="008B2425" w:rsidRDefault="000D7F64">
      <w:pPr>
        <w:pStyle w:val="BodyText"/>
        <w:spacing w:line="278" w:lineRule="auto"/>
        <w:ind w:left="1879" w:right="609" w:hanging="1"/>
      </w:pPr>
      <w:r>
        <w:rPr>
          <w:b/>
          <w:color w:val="0E0E0E"/>
          <w:sz w:val="20"/>
        </w:rPr>
        <w:t>"Dangerous</w:t>
      </w:r>
      <w:r>
        <w:rPr>
          <w:b/>
          <w:color w:val="0E0E0E"/>
          <w:spacing w:val="-6"/>
          <w:sz w:val="20"/>
        </w:rPr>
        <w:t xml:space="preserve"> </w:t>
      </w:r>
      <w:r>
        <w:rPr>
          <w:b/>
          <w:color w:val="0E0E0E"/>
          <w:sz w:val="20"/>
        </w:rPr>
        <w:t>Goods"</w:t>
      </w:r>
      <w:r>
        <w:rPr>
          <w:b/>
          <w:color w:val="0E0E0E"/>
          <w:spacing w:val="-6"/>
          <w:sz w:val="20"/>
        </w:rPr>
        <w:t xml:space="preserve"> </w:t>
      </w:r>
      <w:r>
        <w:rPr>
          <w:color w:val="0E0E0E"/>
        </w:rPr>
        <w:t>means</w:t>
      </w:r>
      <w:r>
        <w:rPr>
          <w:color w:val="0E0E0E"/>
          <w:spacing w:val="-9"/>
        </w:rPr>
        <w:t xml:space="preserve"> </w:t>
      </w:r>
      <w:r>
        <w:rPr>
          <w:color w:val="0E0E0E"/>
        </w:rPr>
        <w:t>any</w:t>
      </w:r>
      <w:r>
        <w:rPr>
          <w:color w:val="0E0E0E"/>
          <w:spacing w:val="-7"/>
        </w:rPr>
        <w:t xml:space="preserve"> </w:t>
      </w:r>
      <w:r>
        <w:rPr>
          <w:color w:val="0E0E0E"/>
        </w:rPr>
        <w:t>Goods</w:t>
      </w:r>
      <w:r>
        <w:rPr>
          <w:color w:val="0E0E0E"/>
          <w:spacing w:val="-3"/>
        </w:rPr>
        <w:t xml:space="preserve"> </w:t>
      </w:r>
      <w:r>
        <w:rPr>
          <w:color w:val="0E0E0E"/>
        </w:rPr>
        <w:t>incorporating dangerous</w:t>
      </w:r>
      <w:r>
        <w:rPr>
          <w:color w:val="0E0E0E"/>
          <w:spacing w:val="-3"/>
        </w:rPr>
        <w:t xml:space="preserve"> </w:t>
      </w:r>
      <w:r>
        <w:rPr>
          <w:color w:val="0E0E0E"/>
        </w:rPr>
        <w:t>substances listed</w:t>
      </w:r>
      <w:r>
        <w:rPr>
          <w:color w:val="0E0E0E"/>
          <w:spacing w:val="-8"/>
        </w:rPr>
        <w:t xml:space="preserve"> </w:t>
      </w:r>
      <w:r>
        <w:rPr>
          <w:color w:val="0E0E0E"/>
        </w:rPr>
        <w:t>in</w:t>
      </w:r>
      <w:r>
        <w:rPr>
          <w:color w:val="0E0E0E"/>
          <w:spacing w:val="-14"/>
        </w:rPr>
        <w:t xml:space="preserve"> </w:t>
      </w:r>
      <w:r>
        <w:rPr>
          <w:color w:val="0E0E0E"/>
        </w:rPr>
        <w:t>the Carriage of</w:t>
      </w:r>
      <w:r>
        <w:rPr>
          <w:color w:val="0E0E0E"/>
          <w:spacing w:val="-2"/>
        </w:rPr>
        <w:t xml:space="preserve"> </w:t>
      </w:r>
      <w:r>
        <w:rPr>
          <w:color w:val="0E0E0E"/>
        </w:rPr>
        <w:t>Dangerous Goods and</w:t>
      </w:r>
      <w:r>
        <w:rPr>
          <w:color w:val="0E0E0E"/>
          <w:spacing w:val="-7"/>
        </w:rPr>
        <w:t xml:space="preserve"> </w:t>
      </w:r>
      <w:r>
        <w:rPr>
          <w:color w:val="0E0E0E"/>
        </w:rPr>
        <w:t>Use</w:t>
      </w:r>
      <w:r>
        <w:rPr>
          <w:color w:val="0E0E0E"/>
          <w:spacing w:val="-6"/>
        </w:rPr>
        <w:t xml:space="preserve"> </w:t>
      </w:r>
      <w:r>
        <w:rPr>
          <w:color w:val="0E0E0E"/>
        </w:rPr>
        <w:t>of</w:t>
      </w:r>
      <w:r>
        <w:rPr>
          <w:color w:val="0E0E0E"/>
          <w:spacing w:val="-7"/>
        </w:rPr>
        <w:t xml:space="preserve"> </w:t>
      </w:r>
      <w:r>
        <w:rPr>
          <w:color w:val="0E0E0E"/>
        </w:rPr>
        <w:t>Transportable</w:t>
      </w:r>
      <w:r>
        <w:rPr>
          <w:color w:val="0E0E0E"/>
          <w:spacing w:val="21"/>
        </w:rPr>
        <w:t xml:space="preserve"> </w:t>
      </w:r>
      <w:r>
        <w:rPr>
          <w:color w:val="0E0E0E"/>
        </w:rPr>
        <w:t xml:space="preserve">Pressure Equipment Regulations 2009 (as amended) and any other substance of a similar nature or presenting a similar </w:t>
      </w:r>
      <w:r>
        <w:rPr>
          <w:color w:val="0E0E0E"/>
          <w:spacing w:val="-2"/>
        </w:rPr>
        <w:t>hazard;</w:t>
      </w:r>
    </w:p>
    <w:p w14:paraId="4CF724AC" w14:textId="77777777" w:rsidR="008B2425" w:rsidRDefault="008B2425">
      <w:pPr>
        <w:pStyle w:val="BodyText"/>
        <w:spacing w:before="3"/>
      </w:pPr>
    </w:p>
    <w:p w14:paraId="4046AC62" w14:textId="77777777" w:rsidR="008B2425" w:rsidRDefault="000D7F64">
      <w:pPr>
        <w:spacing w:before="1"/>
        <w:ind w:left="1878"/>
        <w:rPr>
          <w:sz w:val="19"/>
        </w:rPr>
      </w:pPr>
      <w:r>
        <w:rPr>
          <w:b/>
          <w:color w:val="0E0E0E"/>
          <w:spacing w:val="-2"/>
          <w:sz w:val="20"/>
        </w:rPr>
        <w:t>"Decision</w:t>
      </w:r>
      <w:r>
        <w:rPr>
          <w:b/>
          <w:color w:val="0E0E0E"/>
          <w:spacing w:val="1"/>
          <w:sz w:val="20"/>
        </w:rPr>
        <w:t xml:space="preserve"> </w:t>
      </w:r>
      <w:r>
        <w:rPr>
          <w:b/>
          <w:color w:val="0E0E0E"/>
          <w:spacing w:val="-2"/>
          <w:sz w:val="20"/>
        </w:rPr>
        <w:t>Criteria"</w:t>
      </w:r>
      <w:r>
        <w:rPr>
          <w:b/>
          <w:color w:val="0E0E0E"/>
          <w:spacing w:val="2"/>
          <w:sz w:val="20"/>
        </w:rPr>
        <w:t xml:space="preserve"> </w:t>
      </w:r>
      <w:r>
        <w:rPr>
          <w:color w:val="0E0E0E"/>
          <w:spacing w:val="-2"/>
          <w:sz w:val="19"/>
        </w:rPr>
        <w:t>means</w:t>
      </w:r>
      <w:r>
        <w:rPr>
          <w:color w:val="0E0E0E"/>
          <w:spacing w:val="1"/>
          <w:sz w:val="19"/>
        </w:rPr>
        <w:t xml:space="preserve"> </w:t>
      </w:r>
      <w:r>
        <w:rPr>
          <w:color w:val="0E0E0E"/>
          <w:spacing w:val="-2"/>
          <w:sz w:val="19"/>
        </w:rPr>
        <w:t>the</w:t>
      </w:r>
      <w:r>
        <w:rPr>
          <w:color w:val="0E0E0E"/>
          <w:spacing w:val="-9"/>
          <w:sz w:val="19"/>
        </w:rPr>
        <w:t xml:space="preserve"> </w:t>
      </w:r>
      <w:r>
        <w:rPr>
          <w:color w:val="0E0E0E"/>
          <w:spacing w:val="-2"/>
          <w:sz w:val="19"/>
        </w:rPr>
        <w:t>necessity</w:t>
      </w:r>
      <w:r>
        <w:rPr>
          <w:color w:val="0E0E0E"/>
          <w:spacing w:val="10"/>
          <w:sz w:val="19"/>
        </w:rPr>
        <w:t xml:space="preserve"> </w:t>
      </w:r>
      <w:r>
        <w:rPr>
          <w:color w:val="0E0E0E"/>
          <w:spacing w:val="-2"/>
          <w:sz w:val="19"/>
        </w:rPr>
        <w:t>or</w:t>
      </w:r>
      <w:r>
        <w:rPr>
          <w:color w:val="0E0E0E"/>
          <w:spacing w:val="-5"/>
          <w:sz w:val="19"/>
        </w:rPr>
        <w:t xml:space="preserve"> </w:t>
      </w:r>
      <w:r>
        <w:rPr>
          <w:color w:val="0E0E0E"/>
          <w:spacing w:val="-2"/>
          <w:sz w:val="19"/>
        </w:rPr>
        <w:t>desirability</w:t>
      </w:r>
      <w:r>
        <w:rPr>
          <w:color w:val="0E0E0E"/>
          <w:spacing w:val="14"/>
          <w:sz w:val="19"/>
        </w:rPr>
        <w:t xml:space="preserve"> </w:t>
      </w:r>
      <w:r>
        <w:rPr>
          <w:color w:val="0E0E0E"/>
          <w:spacing w:val="-2"/>
          <w:sz w:val="19"/>
        </w:rPr>
        <w:t>of</w:t>
      </w:r>
      <w:r>
        <w:rPr>
          <w:color w:val="0E0E0E"/>
          <w:spacing w:val="-10"/>
          <w:sz w:val="19"/>
        </w:rPr>
        <w:t xml:space="preserve"> </w:t>
      </w:r>
      <w:r>
        <w:rPr>
          <w:color w:val="0E0E0E"/>
          <w:spacing w:val="-2"/>
          <w:sz w:val="19"/>
        </w:rPr>
        <w:t>the</w:t>
      </w:r>
      <w:r>
        <w:rPr>
          <w:color w:val="0E0E0E"/>
          <w:spacing w:val="-8"/>
          <w:sz w:val="19"/>
        </w:rPr>
        <w:t xml:space="preserve"> </w:t>
      </w:r>
      <w:r>
        <w:rPr>
          <w:color w:val="0E0E0E"/>
          <w:spacing w:val="-2"/>
          <w:sz w:val="19"/>
        </w:rPr>
        <w:t>following</w:t>
      </w:r>
      <w:r>
        <w:rPr>
          <w:color w:val="4D4D4D"/>
          <w:spacing w:val="-2"/>
          <w:sz w:val="19"/>
        </w:rPr>
        <w:t>:</w:t>
      </w:r>
    </w:p>
    <w:p w14:paraId="724FF388" w14:textId="77777777" w:rsidR="008B2425" w:rsidRDefault="008B2425">
      <w:pPr>
        <w:pStyle w:val="BodyText"/>
        <w:spacing w:before="41"/>
      </w:pPr>
    </w:p>
    <w:p w14:paraId="003E90A3" w14:textId="77777777" w:rsidR="008B2425" w:rsidRDefault="000D7F64">
      <w:pPr>
        <w:pStyle w:val="ListParagraph"/>
        <w:numPr>
          <w:ilvl w:val="0"/>
          <w:numId w:val="33"/>
        </w:numPr>
        <w:tabs>
          <w:tab w:val="left" w:pos="2574"/>
        </w:tabs>
        <w:spacing w:line="278" w:lineRule="auto"/>
        <w:ind w:right="497" w:hanging="697"/>
        <w:rPr>
          <w:color w:val="0E0E0E"/>
          <w:sz w:val="19"/>
        </w:rPr>
      </w:pPr>
      <w:r>
        <w:rPr>
          <w:color w:val="0E0E0E"/>
          <w:sz w:val="19"/>
        </w:rPr>
        <w:t>sharing the</w:t>
      </w:r>
      <w:r>
        <w:rPr>
          <w:color w:val="0E0E0E"/>
          <w:spacing w:val="-3"/>
          <w:sz w:val="19"/>
        </w:rPr>
        <w:t xml:space="preserve"> </w:t>
      </w:r>
      <w:r>
        <w:rPr>
          <w:color w:val="0E0E0E"/>
          <w:sz w:val="19"/>
        </w:rPr>
        <w:t>capacity, and securing the</w:t>
      </w:r>
      <w:r>
        <w:rPr>
          <w:color w:val="0E0E0E"/>
          <w:spacing w:val="-2"/>
          <w:sz w:val="19"/>
        </w:rPr>
        <w:t xml:space="preserve"> </w:t>
      </w:r>
      <w:r>
        <w:rPr>
          <w:color w:val="0E0E0E"/>
          <w:sz w:val="19"/>
        </w:rPr>
        <w:t>development, of</w:t>
      </w:r>
      <w:r>
        <w:rPr>
          <w:color w:val="0E0E0E"/>
          <w:spacing w:val="-5"/>
          <w:sz w:val="19"/>
        </w:rPr>
        <w:t xml:space="preserve"> </w:t>
      </w:r>
      <w:r>
        <w:rPr>
          <w:color w:val="0E0E0E"/>
          <w:sz w:val="19"/>
        </w:rPr>
        <w:t>the</w:t>
      </w:r>
      <w:r>
        <w:rPr>
          <w:color w:val="0E0E0E"/>
          <w:spacing w:val="-1"/>
          <w:sz w:val="19"/>
        </w:rPr>
        <w:t xml:space="preserve"> </w:t>
      </w:r>
      <w:r>
        <w:rPr>
          <w:color w:val="0E0E0E"/>
          <w:sz w:val="19"/>
        </w:rPr>
        <w:t>Facility and</w:t>
      </w:r>
      <w:r>
        <w:rPr>
          <w:color w:val="0E0E0E"/>
          <w:spacing w:val="-5"/>
          <w:sz w:val="19"/>
        </w:rPr>
        <w:t xml:space="preserve"> </w:t>
      </w:r>
      <w:r>
        <w:rPr>
          <w:color w:val="0E0E0E"/>
          <w:sz w:val="19"/>
        </w:rPr>
        <w:t>the</w:t>
      </w:r>
      <w:r>
        <w:rPr>
          <w:color w:val="0E0E0E"/>
          <w:spacing w:val="-5"/>
          <w:sz w:val="19"/>
        </w:rPr>
        <w:t xml:space="preserve"> </w:t>
      </w:r>
      <w:r>
        <w:rPr>
          <w:color w:val="0E0E0E"/>
          <w:sz w:val="19"/>
        </w:rPr>
        <w:t>Premises in the most efficient</w:t>
      </w:r>
      <w:r>
        <w:rPr>
          <w:color w:val="0E0E0E"/>
          <w:spacing w:val="29"/>
          <w:sz w:val="19"/>
        </w:rPr>
        <w:t xml:space="preserve"> </w:t>
      </w:r>
      <w:r>
        <w:rPr>
          <w:color w:val="0E0E0E"/>
          <w:sz w:val="19"/>
        </w:rPr>
        <w:t>and economical manner in the interests</w:t>
      </w:r>
      <w:r>
        <w:rPr>
          <w:color w:val="0E0E0E"/>
          <w:spacing w:val="30"/>
          <w:sz w:val="19"/>
        </w:rPr>
        <w:t xml:space="preserve"> </w:t>
      </w:r>
      <w:r>
        <w:rPr>
          <w:color w:val="0E0E0E"/>
          <w:sz w:val="19"/>
        </w:rPr>
        <w:t>of all users having regard, in particular, to safety, the environment, and the</w:t>
      </w:r>
      <w:r>
        <w:rPr>
          <w:color w:val="0E0E0E"/>
          <w:spacing w:val="-1"/>
          <w:sz w:val="19"/>
        </w:rPr>
        <w:t xml:space="preserve"> </w:t>
      </w:r>
      <w:r>
        <w:rPr>
          <w:color w:val="0E0E0E"/>
          <w:sz w:val="19"/>
        </w:rPr>
        <w:t>proper maintenance, improvement and usage of the Facility and Premises;</w:t>
      </w:r>
    </w:p>
    <w:p w14:paraId="7B3F63CD" w14:textId="77777777" w:rsidR="008B2425" w:rsidRDefault="008B2425">
      <w:pPr>
        <w:spacing w:line="278" w:lineRule="auto"/>
        <w:rPr>
          <w:sz w:val="19"/>
        </w:rPr>
        <w:sectPr w:rsidR="008B2425">
          <w:footerReference w:type="default" r:id="rId7"/>
          <w:pgSz w:w="11910" w:h="16830"/>
          <w:pgMar w:top="1720" w:right="1160" w:bottom="1260" w:left="500" w:header="0" w:footer="1080" w:gutter="0"/>
          <w:pgNumType w:start="2"/>
          <w:cols w:space="720"/>
        </w:sectPr>
      </w:pPr>
    </w:p>
    <w:p w14:paraId="49E49E38" w14:textId="77777777" w:rsidR="008B2425" w:rsidRDefault="000D7F64">
      <w:pPr>
        <w:pStyle w:val="ListParagraph"/>
        <w:numPr>
          <w:ilvl w:val="0"/>
          <w:numId w:val="33"/>
        </w:numPr>
        <w:tabs>
          <w:tab w:val="left" w:pos="2521"/>
        </w:tabs>
        <w:spacing w:before="83" w:line="276" w:lineRule="auto"/>
        <w:ind w:left="2521" w:right="644" w:hanging="687"/>
        <w:rPr>
          <w:color w:val="0C0C0C"/>
          <w:sz w:val="19"/>
        </w:rPr>
      </w:pPr>
      <w:r>
        <w:rPr>
          <w:color w:val="0C0C0C"/>
          <w:sz w:val="19"/>
        </w:rPr>
        <w:lastRenderedPageBreak/>
        <w:t>enabling users of</w:t>
      </w:r>
      <w:r>
        <w:rPr>
          <w:color w:val="0C0C0C"/>
          <w:spacing w:val="-2"/>
          <w:sz w:val="19"/>
        </w:rPr>
        <w:t xml:space="preserve"> </w:t>
      </w:r>
      <w:r>
        <w:rPr>
          <w:color w:val="0C0C0C"/>
          <w:sz w:val="19"/>
        </w:rPr>
        <w:t>the Facility and Premises to comply with any contracts to which they are party, in</w:t>
      </w:r>
      <w:r>
        <w:rPr>
          <w:color w:val="0C0C0C"/>
          <w:spacing w:val="-8"/>
          <w:sz w:val="19"/>
        </w:rPr>
        <w:t xml:space="preserve"> </w:t>
      </w:r>
      <w:r>
        <w:rPr>
          <w:color w:val="0C0C0C"/>
          <w:sz w:val="19"/>
        </w:rPr>
        <w:t>each</w:t>
      </w:r>
      <w:r>
        <w:rPr>
          <w:color w:val="0C0C0C"/>
          <w:spacing w:val="-1"/>
          <w:sz w:val="19"/>
        </w:rPr>
        <w:t xml:space="preserve"> </w:t>
      </w:r>
      <w:r>
        <w:rPr>
          <w:color w:val="0C0C0C"/>
          <w:sz w:val="19"/>
        </w:rPr>
        <w:t>case</w:t>
      </w:r>
      <w:r>
        <w:rPr>
          <w:color w:val="0C0C0C"/>
          <w:spacing w:val="-3"/>
          <w:sz w:val="19"/>
        </w:rPr>
        <w:t xml:space="preserve"> </w:t>
      </w:r>
      <w:r>
        <w:rPr>
          <w:color w:val="0C0C0C"/>
          <w:sz w:val="19"/>
        </w:rPr>
        <w:t>to</w:t>
      </w:r>
      <w:r>
        <w:rPr>
          <w:color w:val="0C0C0C"/>
          <w:spacing w:val="-5"/>
          <w:sz w:val="19"/>
        </w:rPr>
        <w:t xml:space="preserve"> </w:t>
      </w:r>
      <w:r>
        <w:rPr>
          <w:color w:val="0C0C0C"/>
          <w:sz w:val="19"/>
        </w:rPr>
        <w:t>the</w:t>
      </w:r>
      <w:r>
        <w:rPr>
          <w:color w:val="0C0C0C"/>
          <w:spacing w:val="-2"/>
          <w:sz w:val="19"/>
        </w:rPr>
        <w:t xml:space="preserve"> </w:t>
      </w:r>
      <w:r>
        <w:rPr>
          <w:color w:val="0C0C0C"/>
          <w:sz w:val="19"/>
        </w:rPr>
        <w:t>extent that the</w:t>
      </w:r>
      <w:r>
        <w:rPr>
          <w:color w:val="0C0C0C"/>
          <w:spacing w:val="-6"/>
          <w:sz w:val="19"/>
        </w:rPr>
        <w:t xml:space="preserve"> </w:t>
      </w:r>
      <w:r>
        <w:rPr>
          <w:color w:val="0C0C0C"/>
          <w:sz w:val="19"/>
        </w:rPr>
        <w:t>Facility Owner has been</w:t>
      </w:r>
      <w:r>
        <w:rPr>
          <w:color w:val="0C0C0C"/>
          <w:spacing w:val="-1"/>
          <w:sz w:val="19"/>
        </w:rPr>
        <w:t xml:space="preserve"> </w:t>
      </w:r>
      <w:r>
        <w:rPr>
          <w:color w:val="0C0C0C"/>
          <w:sz w:val="19"/>
        </w:rPr>
        <w:t>informed of such contracts;</w:t>
      </w:r>
    </w:p>
    <w:p w14:paraId="62969E09" w14:textId="77777777" w:rsidR="008B2425" w:rsidRDefault="008B2425">
      <w:pPr>
        <w:pStyle w:val="BodyText"/>
        <w:spacing w:before="22"/>
      </w:pPr>
    </w:p>
    <w:p w14:paraId="4739BB5A" w14:textId="77777777" w:rsidR="008B2425" w:rsidRDefault="000D7F64">
      <w:pPr>
        <w:pStyle w:val="ListParagraph"/>
        <w:numPr>
          <w:ilvl w:val="0"/>
          <w:numId w:val="33"/>
        </w:numPr>
        <w:tabs>
          <w:tab w:val="left" w:pos="2521"/>
        </w:tabs>
        <w:ind w:left="2521" w:hanging="687"/>
        <w:rPr>
          <w:color w:val="0C0C0C"/>
          <w:sz w:val="19"/>
        </w:rPr>
      </w:pPr>
      <w:r>
        <w:rPr>
          <w:color w:val="0C0C0C"/>
          <w:sz w:val="19"/>
        </w:rPr>
        <w:t>enabling</w:t>
      </w:r>
      <w:r>
        <w:rPr>
          <w:color w:val="0C0C0C"/>
          <w:spacing w:val="3"/>
          <w:sz w:val="19"/>
        </w:rPr>
        <w:t xml:space="preserve"> </w:t>
      </w:r>
      <w:r>
        <w:rPr>
          <w:color w:val="0C0C0C"/>
          <w:sz w:val="19"/>
        </w:rPr>
        <w:t>the</w:t>
      </w:r>
      <w:r>
        <w:rPr>
          <w:color w:val="0C0C0C"/>
          <w:spacing w:val="-2"/>
          <w:sz w:val="19"/>
        </w:rPr>
        <w:t xml:space="preserve"> </w:t>
      </w:r>
      <w:r>
        <w:rPr>
          <w:color w:val="0C0C0C"/>
          <w:sz w:val="19"/>
        </w:rPr>
        <w:t>Facility</w:t>
      </w:r>
      <w:r>
        <w:rPr>
          <w:color w:val="0C0C0C"/>
          <w:spacing w:val="7"/>
          <w:sz w:val="19"/>
        </w:rPr>
        <w:t xml:space="preserve"> </w:t>
      </w:r>
      <w:r>
        <w:rPr>
          <w:color w:val="0C0C0C"/>
          <w:sz w:val="19"/>
        </w:rPr>
        <w:t>Owner</w:t>
      </w:r>
      <w:r>
        <w:rPr>
          <w:color w:val="0C0C0C"/>
          <w:spacing w:val="5"/>
          <w:sz w:val="19"/>
        </w:rPr>
        <w:t xml:space="preserve"> </w:t>
      </w:r>
      <w:r>
        <w:rPr>
          <w:color w:val="0C0C0C"/>
          <w:sz w:val="19"/>
        </w:rPr>
        <w:t>to</w:t>
      </w:r>
      <w:r>
        <w:rPr>
          <w:color w:val="0C0C0C"/>
          <w:spacing w:val="-6"/>
          <w:sz w:val="19"/>
        </w:rPr>
        <w:t xml:space="preserve"> </w:t>
      </w:r>
      <w:r>
        <w:rPr>
          <w:color w:val="0C0C0C"/>
          <w:sz w:val="19"/>
        </w:rPr>
        <w:t>comply</w:t>
      </w:r>
      <w:r>
        <w:rPr>
          <w:color w:val="0C0C0C"/>
          <w:spacing w:val="13"/>
          <w:sz w:val="19"/>
        </w:rPr>
        <w:t xml:space="preserve"> </w:t>
      </w:r>
      <w:r>
        <w:rPr>
          <w:color w:val="0C0C0C"/>
          <w:sz w:val="19"/>
        </w:rPr>
        <w:t>with</w:t>
      </w:r>
      <w:r>
        <w:rPr>
          <w:color w:val="0C0C0C"/>
          <w:spacing w:val="-4"/>
          <w:sz w:val="19"/>
        </w:rPr>
        <w:t xml:space="preserve"> </w:t>
      </w:r>
      <w:r>
        <w:rPr>
          <w:color w:val="0C0C0C"/>
          <w:sz w:val="19"/>
        </w:rPr>
        <w:t>any</w:t>
      </w:r>
      <w:r>
        <w:rPr>
          <w:color w:val="0C0C0C"/>
          <w:spacing w:val="4"/>
          <w:sz w:val="19"/>
        </w:rPr>
        <w:t xml:space="preserve"> </w:t>
      </w:r>
      <w:r>
        <w:rPr>
          <w:color w:val="0C0C0C"/>
          <w:sz w:val="19"/>
        </w:rPr>
        <w:t>contracts</w:t>
      </w:r>
      <w:r>
        <w:rPr>
          <w:color w:val="0C0C0C"/>
          <w:spacing w:val="9"/>
          <w:sz w:val="19"/>
        </w:rPr>
        <w:t xml:space="preserve"> </w:t>
      </w:r>
      <w:r>
        <w:rPr>
          <w:color w:val="0C0C0C"/>
          <w:sz w:val="19"/>
        </w:rPr>
        <w:t>to</w:t>
      </w:r>
      <w:r>
        <w:rPr>
          <w:color w:val="0C0C0C"/>
          <w:spacing w:val="-4"/>
          <w:sz w:val="19"/>
        </w:rPr>
        <w:t xml:space="preserve"> </w:t>
      </w:r>
      <w:r>
        <w:rPr>
          <w:color w:val="0C0C0C"/>
          <w:sz w:val="19"/>
        </w:rPr>
        <w:t>which</w:t>
      </w:r>
      <w:r>
        <w:rPr>
          <w:color w:val="0C0C0C"/>
          <w:spacing w:val="4"/>
          <w:sz w:val="19"/>
        </w:rPr>
        <w:t xml:space="preserve"> </w:t>
      </w:r>
      <w:r>
        <w:rPr>
          <w:color w:val="0C0C0C"/>
          <w:sz w:val="19"/>
        </w:rPr>
        <w:t>it</w:t>
      </w:r>
      <w:r>
        <w:rPr>
          <w:color w:val="0C0C0C"/>
          <w:spacing w:val="8"/>
          <w:sz w:val="19"/>
        </w:rPr>
        <w:t xml:space="preserve"> </w:t>
      </w:r>
      <w:r>
        <w:rPr>
          <w:color w:val="0C0C0C"/>
          <w:sz w:val="19"/>
        </w:rPr>
        <w:t>is</w:t>
      </w:r>
      <w:r>
        <w:rPr>
          <w:color w:val="0C0C0C"/>
          <w:spacing w:val="1"/>
          <w:sz w:val="19"/>
        </w:rPr>
        <w:t xml:space="preserve"> </w:t>
      </w:r>
      <w:r>
        <w:rPr>
          <w:color w:val="0C0C0C"/>
          <w:sz w:val="19"/>
        </w:rPr>
        <w:t>a</w:t>
      </w:r>
      <w:r>
        <w:rPr>
          <w:color w:val="0C0C0C"/>
          <w:spacing w:val="-9"/>
          <w:sz w:val="19"/>
        </w:rPr>
        <w:t xml:space="preserve"> </w:t>
      </w:r>
      <w:r>
        <w:rPr>
          <w:color w:val="0C0C0C"/>
          <w:sz w:val="19"/>
        </w:rPr>
        <w:t>party;</w:t>
      </w:r>
      <w:r>
        <w:rPr>
          <w:color w:val="0C0C0C"/>
          <w:spacing w:val="4"/>
          <w:sz w:val="19"/>
        </w:rPr>
        <w:t xml:space="preserve"> </w:t>
      </w:r>
      <w:r>
        <w:rPr>
          <w:color w:val="0C0C0C"/>
          <w:spacing w:val="-5"/>
          <w:sz w:val="19"/>
        </w:rPr>
        <w:t>and</w:t>
      </w:r>
    </w:p>
    <w:p w14:paraId="0CD53DBF" w14:textId="77777777" w:rsidR="008B2425" w:rsidRDefault="008B2425">
      <w:pPr>
        <w:pStyle w:val="BodyText"/>
        <w:spacing w:before="44"/>
      </w:pPr>
    </w:p>
    <w:p w14:paraId="6BAE77E4" w14:textId="77777777" w:rsidR="008B2425" w:rsidRDefault="000D7F64">
      <w:pPr>
        <w:pStyle w:val="ListParagraph"/>
        <w:numPr>
          <w:ilvl w:val="0"/>
          <w:numId w:val="33"/>
        </w:numPr>
        <w:tabs>
          <w:tab w:val="left" w:pos="2522"/>
        </w:tabs>
        <w:spacing w:line="280" w:lineRule="auto"/>
        <w:ind w:left="2522" w:right="629" w:hanging="689"/>
        <w:rPr>
          <w:color w:val="0C0C0C"/>
          <w:sz w:val="19"/>
        </w:rPr>
      </w:pPr>
      <w:r>
        <w:rPr>
          <w:color w:val="0C0C0C"/>
          <w:sz w:val="19"/>
        </w:rPr>
        <w:t>maintaining,</w:t>
      </w:r>
      <w:r>
        <w:rPr>
          <w:color w:val="0C0C0C"/>
          <w:spacing w:val="24"/>
          <w:sz w:val="19"/>
        </w:rPr>
        <w:t xml:space="preserve"> </w:t>
      </w:r>
      <w:r>
        <w:rPr>
          <w:color w:val="0C0C0C"/>
          <w:sz w:val="19"/>
        </w:rPr>
        <w:t>renewing and</w:t>
      </w:r>
      <w:r>
        <w:rPr>
          <w:color w:val="0C0C0C"/>
          <w:spacing w:val="-3"/>
          <w:sz w:val="19"/>
        </w:rPr>
        <w:t xml:space="preserve"> </w:t>
      </w:r>
      <w:r>
        <w:rPr>
          <w:color w:val="0C0C0C"/>
          <w:sz w:val="19"/>
        </w:rPr>
        <w:t>carrying out</w:t>
      </w:r>
      <w:r>
        <w:rPr>
          <w:color w:val="0C0C0C"/>
          <w:spacing w:val="-3"/>
          <w:sz w:val="19"/>
        </w:rPr>
        <w:t xml:space="preserve"> </w:t>
      </w:r>
      <w:r>
        <w:rPr>
          <w:color w:val="0C0C0C"/>
          <w:sz w:val="19"/>
        </w:rPr>
        <w:t>other necessary work on</w:t>
      </w:r>
      <w:r>
        <w:rPr>
          <w:color w:val="0C0C0C"/>
          <w:spacing w:val="-7"/>
          <w:sz w:val="19"/>
        </w:rPr>
        <w:t xml:space="preserve"> </w:t>
      </w:r>
      <w:r>
        <w:rPr>
          <w:color w:val="0C0C0C"/>
          <w:sz w:val="19"/>
        </w:rPr>
        <w:t>or in</w:t>
      </w:r>
      <w:r>
        <w:rPr>
          <w:color w:val="0C0C0C"/>
          <w:spacing w:val="-10"/>
          <w:sz w:val="19"/>
        </w:rPr>
        <w:t xml:space="preserve"> </w:t>
      </w:r>
      <w:r>
        <w:rPr>
          <w:color w:val="0C0C0C"/>
          <w:sz w:val="19"/>
        </w:rPr>
        <w:t>relation to</w:t>
      </w:r>
      <w:r>
        <w:rPr>
          <w:color w:val="0C0C0C"/>
          <w:spacing w:val="-8"/>
          <w:sz w:val="19"/>
        </w:rPr>
        <w:t xml:space="preserve"> </w:t>
      </w:r>
      <w:r>
        <w:rPr>
          <w:color w:val="0C0C0C"/>
          <w:sz w:val="19"/>
        </w:rPr>
        <w:t>the Facility or the Premises;</w:t>
      </w:r>
    </w:p>
    <w:p w14:paraId="1F3A45D0" w14:textId="77777777" w:rsidR="008B2425" w:rsidRDefault="008B2425">
      <w:pPr>
        <w:pStyle w:val="BodyText"/>
        <w:spacing w:before="1"/>
      </w:pPr>
    </w:p>
    <w:p w14:paraId="19950A44" w14:textId="77777777" w:rsidR="008B2425" w:rsidRDefault="000D7F64">
      <w:pPr>
        <w:spacing w:line="276" w:lineRule="auto"/>
        <w:ind w:left="1834" w:right="517" w:hanging="4"/>
        <w:rPr>
          <w:sz w:val="19"/>
        </w:rPr>
      </w:pPr>
      <w:r>
        <w:rPr>
          <w:b/>
          <w:color w:val="0C0C0C"/>
          <w:sz w:val="20"/>
        </w:rPr>
        <w:t>"Default</w:t>
      </w:r>
      <w:r>
        <w:rPr>
          <w:b/>
          <w:color w:val="0C0C0C"/>
          <w:spacing w:val="-11"/>
          <w:sz w:val="20"/>
        </w:rPr>
        <w:t xml:space="preserve"> </w:t>
      </w:r>
      <w:r>
        <w:rPr>
          <w:b/>
          <w:color w:val="0C0C0C"/>
          <w:sz w:val="20"/>
        </w:rPr>
        <w:t>Interest</w:t>
      </w:r>
      <w:r>
        <w:rPr>
          <w:b/>
          <w:color w:val="0C0C0C"/>
          <w:spacing w:val="-3"/>
          <w:sz w:val="20"/>
        </w:rPr>
        <w:t xml:space="preserve"> </w:t>
      </w:r>
      <w:r>
        <w:rPr>
          <w:b/>
          <w:color w:val="0C0C0C"/>
          <w:sz w:val="20"/>
        </w:rPr>
        <w:t>Rate"</w:t>
      </w:r>
      <w:r>
        <w:rPr>
          <w:b/>
          <w:color w:val="0C0C0C"/>
          <w:spacing w:val="-1"/>
          <w:sz w:val="20"/>
        </w:rPr>
        <w:t xml:space="preserve"> </w:t>
      </w:r>
      <w:r>
        <w:rPr>
          <w:color w:val="0C0C0C"/>
          <w:sz w:val="19"/>
        </w:rPr>
        <w:t>is</w:t>
      </w:r>
      <w:r>
        <w:rPr>
          <w:color w:val="0C0C0C"/>
          <w:spacing w:val="-14"/>
          <w:sz w:val="19"/>
        </w:rPr>
        <w:t xml:space="preserve"> </w:t>
      </w:r>
      <w:r>
        <w:rPr>
          <w:color w:val="0C0C0C"/>
          <w:sz w:val="19"/>
        </w:rPr>
        <w:t>two</w:t>
      </w:r>
      <w:r>
        <w:rPr>
          <w:color w:val="0C0C0C"/>
          <w:spacing w:val="-11"/>
          <w:sz w:val="19"/>
        </w:rPr>
        <w:t xml:space="preserve"> </w:t>
      </w:r>
      <w:r>
        <w:rPr>
          <w:color w:val="0C0C0C"/>
          <w:sz w:val="19"/>
        </w:rPr>
        <w:t>percent above</w:t>
      </w:r>
      <w:r>
        <w:rPr>
          <w:color w:val="0C0C0C"/>
          <w:spacing w:val="-9"/>
          <w:sz w:val="19"/>
        </w:rPr>
        <w:t xml:space="preserve"> </w:t>
      </w:r>
      <w:r>
        <w:rPr>
          <w:color w:val="0C0C0C"/>
          <w:sz w:val="19"/>
        </w:rPr>
        <w:t>the</w:t>
      </w:r>
      <w:r>
        <w:rPr>
          <w:color w:val="0C0C0C"/>
          <w:spacing w:val="-13"/>
          <w:sz w:val="19"/>
        </w:rPr>
        <w:t xml:space="preserve"> </w:t>
      </w:r>
      <w:r>
        <w:rPr>
          <w:color w:val="0C0C0C"/>
          <w:sz w:val="19"/>
        </w:rPr>
        <w:t>base</w:t>
      </w:r>
      <w:r>
        <w:rPr>
          <w:color w:val="0C0C0C"/>
          <w:spacing w:val="-11"/>
          <w:sz w:val="19"/>
        </w:rPr>
        <w:t xml:space="preserve"> </w:t>
      </w:r>
      <w:r>
        <w:rPr>
          <w:color w:val="0C0C0C"/>
          <w:sz w:val="19"/>
        </w:rPr>
        <w:t>lending</w:t>
      </w:r>
      <w:r>
        <w:rPr>
          <w:color w:val="0C0C0C"/>
          <w:spacing w:val="-3"/>
          <w:sz w:val="19"/>
        </w:rPr>
        <w:t xml:space="preserve"> </w:t>
      </w:r>
      <w:r>
        <w:rPr>
          <w:color w:val="0C0C0C"/>
          <w:sz w:val="19"/>
        </w:rPr>
        <w:t>rate</w:t>
      </w:r>
      <w:r>
        <w:rPr>
          <w:color w:val="0C0C0C"/>
          <w:spacing w:val="-12"/>
          <w:sz w:val="19"/>
        </w:rPr>
        <w:t xml:space="preserve"> </w:t>
      </w:r>
      <w:r>
        <w:rPr>
          <w:color w:val="0C0C0C"/>
          <w:sz w:val="19"/>
        </w:rPr>
        <w:t>of</w:t>
      </w:r>
      <w:r>
        <w:rPr>
          <w:color w:val="0C0C0C"/>
          <w:spacing w:val="-12"/>
          <w:sz w:val="19"/>
        </w:rPr>
        <w:t xml:space="preserve"> </w:t>
      </w:r>
      <w:r>
        <w:rPr>
          <w:color w:val="0C0C0C"/>
          <w:sz w:val="19"/>
        </w:rPr>
        <w:t>Barclays Bank</w:t>
      </w:r>
      <w:r>
        <w:rPr>
          <w:color w:val="0C0C0C"/>
          <w:spacing w:val="-6"/>
          <w:sz w:val="19"/>
        </w:rPr>
        <w:t xml:space="preserve"> </w:t>
      </w:r>
      <w:r>
        <w:rPr>
          <w:color w:val="0C0C0C"/>
          <w:sz w:val="19"/>
        </w:rPr>
        <w:t>PLC,</w:t>
      </w:r>
      <w:r>
        <w:rPr>
          <w:color w:val="0C0C0C"/>
          <w:spacing w:val="-5"/>
          <w:sz w:val="19"/>
        </w:rPr>
        <w:t xml:space="preserve"> </w:t>
      </w:r>
      <w:r>
        <w:rPr>
          <w:color w:val="0C0C0C"/>
          <w:sz w:val="19"/>
        </w:rPr>
        <w:t>as varied from time to time;</w:t>
      </w:r>
    </w:p>
    <w:p w14:paraId="05B7940B" w14:textId="77777777" w:rsidR="008B2425" w:rsidRDefault="008B2425">
      <w:pPr>
        <w:pStyle w:val="BodyText"/>
        <w:spacing w:before="6"/>
      </w:pPr>
    </w:p>
    <w:p w14:paraId="6EB72C74" w14:textId="77777777" w:rsidR="008B2425" w:rsidRDefault="000D7F64">
      <w:pPr>
        <w:pStyle w:val="BodyText"/>
        <w:ind w:left="1830"/>
      </w:pPr>
      <w:r>
        <w:rPr>
          <w:b/>
          <w:color w:val="0C0C0C"/>
          <w:sz w:val="20"/>
        </w:rPr>
        <w:t>"Dispute"</w:t>
      </w:r>
      <w:r>
        <w:rPr>
          <w:b/>
          <w:color w:val="0C0C0C"/>
          <w:spacing w:val="-10"/>
          <w:sz w:val="20"/>
        </w:rPr>
        <w:t xml:space="preserve"> </w:t>
      </w:r>
      <w:r>
        <w:rPr>
          <w:color w:val="0C0C0C"/>
        </w:rPr>
        <w:t>has</w:t>
      </w:r>
      <w:r>
        <w:rPr>
          <w:color w:val="0C0C0C"/>
          <w:spacing w:val="-13"/>
        </w:rPr>
        <w:t xml:space="preserve"> </w:t>
      </w:r>
      <w:r>
        <w:rPr>
          <w:color w:val="0C0C0C"/>
        </w:rPr>
        <w:t>the</w:t>
      </w:r>
      <w:r>
        <w:rPr>
          <w:color w:val="0C0C0C"/>
          <w:spacing w:val="-14"/>
        </w:rPr>
        <w:t xml:space="preserve"> </w:t>
      </w:r>
      <w:r>
        <w:rPr>
          <w:color w:val="0C0C0C"/>
        </w:rPr>
        <w:t>meaning attributed</w:t>
      </w:r>
      <w:r>
        <w:rPr>
          <w:color w:val="0C0C0C"/>
          <w:spacing w:val="-9"/>
        </w:rPr>
        <w:t xml:space="preserve"> </w:t>
      </w:r>
      <w:r>
        <w:rPr>
          <w:color w:val="0C0C0C"/>
        </w:rPr>
        <w:t>to</w:t>
      </w:r>
      <w:r>
        <w:rPr>
          <w:color w:val="0C0C0C"/>
          <w:spacing w:val="-13"/>
        </w:rPr>
        <w:t xml:space="preserve"> </w:t>
      </w:r>
      <w:r>
        <w:rPr>
          <w:color w:val="0C0C0C"/>
        </w:rPr>
        <w:t>it</w:t>
      </w:r>
      <w:r>
        <w:rPr>
          <w:color w:val="0C0C0C"/>
          <w:spacing w:val="-12"/>
        </w:rPr>
        <w:t xml:space="preserve"> </w:t>
      </w:r>
      <w:r>
        <w:rPr>
          <w:color w:val="0C0C0C"/>
        </w:rPr>
        <w:t>in</w:t>
      </w:r>
      <w:r>
        <w:rPr>
          <w:color w:val="0C0C0C"/>
          <w:spacing w:val="-13"/>
        </w:rPr>
        <w:t xml:space="preserve"> </w:t>
      </w:r>
      <w:r>
        <w:rPr>
          <w:color w:val="0C0C0C"/>
        </w:rPr>
        <w:t>Clause</w:t>
      </w:r>
      <w:r>
        <w:rPr>
          <w:color w:val="0C0C0C"/>
          <w:spacing w:val="-12"/>
        </w:rPr>
        <w:t xml:space="preserve"> </w:t>
      </w:r>
      <w:r>
        <w:rPr>
          <w:color w:val="0C0C0C"/>
          <w:spacing w:val="-5"/>
        </w:rPr>
        <w:t>12;</w:t>
      </w:r>
    </w:p>
    <w:p w14:paraId="043162C5" w14:textId="77777777" w:rsidR="008B2425" w:rsidRDefault="008B2425">
      <w:pPr>
        <w:pStyle w:val="BodyText"/>
        <w:spacing w:before="36"/>
      </w:pPr>
    </w:p>
    <w:p w14:paraId="75A6C028" w14:textId="77777777" w:rsidR="008B2425" w:rsidRDefault="000D7F64">
      <w:pPr>
        <w:pStyle w:val="BodyText"/>
        <w:spacing w:before="1" w:line="278" w:lineRule="auto"/>
        <w:ind w:left="1835" w:right="419" w:hanging="5"/>
      </w:pPr>
      <w:r>
        <w:rPr>
          <w:b/>
          <w:color w:val="0C0C0C"/>
          <w:sz w:val="20"/>
        </w:rPr>
        <w:t>"Disruptive</w:t>
      </w:r>
      <w:r>
        <w:rPr>
          <w:b/>
          <w:color w:val="0C0C0C"/>
          <w:spacing w:val="-10"/>
          <w:sz w:val="20"/>
        </w:rPr>
        <w:t xml:space="preserve"> </w:t>
      </w:r>
      <w:r>
        <w:rPr>
          <w:b/>
          <w:color w:val="0C0C0C"/>
          <w:sz w:val="20"/>
        </w:rPr>
        <w:t>Event"</w:t>
      </w:r>
      <w:r>
        <w:rPr>
          <w:b/>
          <w:color w:val="0C0C0C"/>
          <w:spacing w:val="-11"/>
          <w:sz w:val="20"/>
        </w:rPr>
        <w:t xml:space="preserve"> </w:t>
      </w:r>
      <w:r>
        <w:rPr>
          <w:color w:val="0C0C0C"/>
        </w:rPr>
        <w:t>means</w:t>
      </w:r>
      <w:r>
        <w:rPr>
          <w:color w:val="0C0C0C"/>
          <w:spacing w:val="-5"/>
        </w:rPr>
        <w:t xml:space="preserve"> </w:t>
      </w:r>
      <w:r>
        <w:rPr>
          <w:color w:val="0C0C0C"/>
        </w:rPr>
        <w:t>any</w:t>
      </w:r>
      <w:r>
        <w:rPr>
          <w:color w:val="0C0C0C"/>
          <w:spacing w:val="-13"/>
        </w:rPr>
        <w:t xml:space="preserve"> </w:t>
      </w:r>
      <w:r>
        <w:rPr>
          <w:color w:val="0C0C0C"/>
        </w:rPr>
        <w:t>event</w:t>
      </w:r>
      <w:r>
        <w:rPr>
          <w:color w:val="0C0C0C"/>
          <w:spacing w:val="-12"/>
        </w:rPr>
        <w:t xml:space="preserve"> </w:t>
      </w:r>
      <w:r>
        <w:rPr>
          <w:color w:val="0C0C0C"/>
        </w:rPr>
        <w:t>or</w:t>
      </w:r>
      <w:r>
        <w:rPr>
          <w:color w:val="0C0C0C"/>
          <w:spacing w:val="-14"/>
        </w:rPr>
        <w:t xml:space="preserve"> </w:t>
      </w:r>
      <w:r>
        <w:rPr>
          <w:color w:val="0C0C0C"/>
        </w:rPr>
        <w:t>circumstance</w:t>
      </w:r>
      <w:r>
        <w:rPr>
          <w:color w:val="0C0C0C"/>
          <w:spacing w:val="-4"/>
        </w:rPr>
        <w:t xml:space="preserve"> </w:t>
      </w:r>
      <w:r>
        <w:rPr>
          <w:color w:val="0C0C0C"/>
        </w:rPr>
        <w:t>which</w:t>
      </w:r>
      <w:r>
        <w:rPr>
          <w:color w:val="0C0C0C"/>
          <w:spacing w:val="-14"/>
        </w:rPr>
        <w:t xml:space="preserve"> </w:t>
      </w:r>
      <w:r>
        <w:rPr>
          <w:color w:val="0C0C0C"/>
        </w:rPr>
        <w:t>materially</w:t>
      </w:r>
      <w:r>
        <w:rPr>
          <w:color w:val="0C0C0C"/>
          <w:spacing w:val="-3"/>
        </w:rPr>
        <w:t xml:space="preserve"> </w:t>
      </w:r>
      <w:r>
        <w:rPr>
          <w:color w:val="0C0C0C"/>
        </w:rPr>
        <w:t>prevents</w:t>
      </w:r>
      <w:r>
        <w:rPr>
          <w:color w:val="0C0C0C"/>
          <w:spacing w:val="-4"/>
        </w:rPr>
        <w:t xml:space="preserve"> </w:t>
      </w:r>
      <w:r>
        <w:rPr>
          <w:color w:val="0C0C0C"/>
        </w:rPr>
        <w:t>or</w:t>
      </w:r>
      <w:r>
        <w:rPr>
          <w:color w:val="0C0C0C"/>
          <w:spacing w:val="-14"/>
        </w:rPr>
        <w:t xml:space="preserve"> </w:t>
      </w:r>
      <w:r>
        <w:rPr>
          <w:color w:val="0C0C0C"/>
        </w:rPr>
        <w:t>materially disrupts the operation of trains on any relevant part of the Facility, but which is not a</w:t>
      </w:r>
      <w:r>
        <w:rPr>
          <w:color w:val="0C0C0C"/>
          <w:spacing w:val="-4"/>
        </w:rPr>
        <w:t xml:space="preserve"> </w:t>
      </w:r>
      <w:r>
        <w:rPr>
          <w:color w:val="0C0C0C"/>
        </w:rPr>
        <w:t>Force Majeure Event;</w:t>
      </w:r>
    </w:p>
    <w:p w14:paraId="1926BF43" w14:textId="77777777" w:rsidR="008B2425" w:rsidRDefault="008B2425">
      <w:pPr>
        <w:pStyle w:val="BodyText"/>
        <w:spacing w:before="2"/>
      </w:pPr>
    </w:p>
    <w:p w14:paraId="7E842336" w14:textId="77777777" w:rsidR="008B2425" w:rsidRDefault="000D7F64">
      <w:pPr>
        <w:pStyle w:val="BodyText"/>
        <w:spacing w:line="276" w:lineRule="auto"/>
        <w:ind w:left="1834" w:right="419" w:hanging="5"/>
      </w:pPr>
      <w:r>
        <w:rPr>
          <w:b/>
          <w:color w:val="0C0C0C"/>
          <w:sz w:val="20"/>
        </w:rPr>
        <w:t>"Effective Date"</w:t>
      </w:r>
      <w:r>
        <w:rPr>
          <w:b/>
          <w:color w:val="0C0C0C"/>
          <w:spacing w:val="-1"/>
          <w:sz w:val="20"/>
        </w:rPr>
        <w:t xml:space="preserve"> </w:t>
      </w:r>
      <w:r>
        <w:rPr>
          <w:color w:val="0C0C0C"/>
        </w:rPr>
        <w:t>means</w:t>
      </w:r>
      <w:r>
        <w:rPr>
          <w:color w:val="0C0C0C"/>
          <w:spacing w:val="-6"/>
        </w:rPr>
        <w:t xml:space="preserve"> </w:t>
      </w:r>
      <w:r>
        <w:rPr>
          <w:color w:val="0C0C0C"/>
        </w:rPr>
        <w:t>the</w:t>
      </w:r>
      <w:r>
        <w:rPr>
          <w:color w:val="0C0C0C"/>
          <w:spacing w:val="-9"/>
        </w:rPr>
        <w:t xml:space="preserve"> </w:t>
      </w:r>
      <w:r>
        <w:rPr>
          <w:color w:val="0C0C0C"/>
        </w:rPr>
        <w:t>date</w:t>
      </w:r>
      <w:r>
        <w:rPr>
          <w:color w:val="0C0C0C"/>
          <w:spacing w:val="-7"/>
        </w:rPr>
        <w:t xml:space="preserve"> </w:t>
      </w:r>
      <w:r>
        <w:rPr>
          <w:color w:val="0C0C0C"/>
        </w:rPr>
        <w:t>on</w:t>
      </w:r>
      <w:r>
        <w:rPr>
          <w:color w:val="0C0C0C"/>
          <w:spacing w:val="-10"/>
        </w:rPr>
        <w:t xml:space="preserve"> </w:t>
      </w:r>
      <w:r>
        <w:rPr>
          <w:color w:val="0C0C0C"/>
        </w:rPr>
        <w:t>which</w:t>
      </w:r>
      <w:r>
        <w:rPr>
          <w:color w:val="0C0C0C"/>
          <w:spacing w:val="-4"/>
        </w:rPr>
        <w:t xml:space="preserve"> </w:t>
      </w:r>
      <w:r>
        <w:rPr>
          <w:color w:val="0C0C0C"/>
        </w:rPr>
        <w:t>the</w:t>
      </w:r>
      <w:r>
        <w:rPr>
          <w:color w:val="0C0C0C"/>
          <w:spacing w:val="-10"/>
        </w:rPr>
        <w:t xml:space="preserve"> </w:t>
      </w:r>
      <w:r>
        <w:rPr>
          <w:color w:val="0C0C0C"/>
        </w:rPr>
        <w:t>provisions of</w:t>
      </w:r>
      <w:r>
        <w:rPr>
          <w:color w:val="0C0C0C"/>
          <w:spacing w:val="-12"/>
        </w:rPr>
        <w:t xml:space="preserve"> </w:t>
      </w:r>
      <w:r>
        <w:rPr>
          <w:color w:val="0C0C0C"/>
        </w:rPr>
        <w:t>this</w:t>
      </w:r>
      <w:r>
        <w:rPr>
          <w:color w:val="0C0C0C"/>
          <w:spacing w:val="-6"/>
        </w:rPr>
        <w:t xml:space="preserve"> </w:t>
      </w:r>
      <w:r>
        <w:rPr>
          <w:color w:val="0C0C0C"/>
        </w:rPr>
        <w:t>Contract</w:t>
      </w:r>
      <w:r>
        <w:rPr>
          <w:color w:val="0C0C0C"/>
          <w:spacing w:val="-3"/>
        </w:rPr>
        <w:t xml:space="preserve"> </w:t>
      </w:r>
      <w:r>
        <w:rPr>
          <w:color w:val="0C0C0C"/>
        </w:rPr>
        <w:t>take</w:t>
      </w:r>
      <w:r>
        <w:rPr>
          <w:color w:val="0C0C0C"/>
          <w:spacing w:val="-9"/>
        </w:rPr>
        <w:t xml:space="preserve"> </w:t>
      </w:r>
      <w:r>
        <w:rPr>
          <w:color w:val="0C0C0C"/>
        </w:rPr>
        <w:t>effect</w:t>
      </w:r>
      <w:r>
        <w:rPr>
          <w:color w:val="0C0C0C"/>
          <w:spacing w:val="-4"/>
        </w:rPr>
        <w:t xml:space="preserve"> </w:t>
      </w:r>
      <w:r>
        <w:rPr>
          <w:color w:val="0C0C0C"/>
        </w:rPr>
        <w:t>in accordance with Clause 2.1;</w:t>
      </w:r>
    </w:p>
    <w:p w14:paraId="2E47BF76" w14:textId="77777777" w:rsidR="008B2425" w:rsidRDefault="008B2425">
      <w:pPr>
        <w:pStyle w:val="BodyText"/>
        <w:spacing w:before="1"/>
      </w:pPr>
    </w:p>
    <w:p w14:paraId="1188DAA0" w14:textId="77777777" w:rsidR="008B2425" w:rsidRDefault="000D7F64">
      <w:pPr>
        <w:pStyle w:val="BodyText"/>
        <w:spacing w:line="278" w:lineRule="auto"/>
        <w:ind w:left="1833" w:right="609" w:hanging="4"/>
      </w:pPr>
      <w:r>
        <w:rPr>
          <w:b/>
          <w:color w:val="0C0C0C"/>
          <w:sz w:val="20"/>
        </w:rPr>
        <w:t>"Environmental</w:t>
      </w:r>
      <w:r>
        <w:rPr>
          <w:b/>
          <w:color w:val="0C0C0C"/>
          <w:spacing w:val="-12"/>
          <w:sz w:val="20"/>
        </w:rPr>
        <w:t xml:space="preserve"> </w:t>
      </w:r>
      <w:r>
        <w:rPr>
          <w:b/>
          <w:color w:val="0C0C0C"/>
          <w:sz w:val="20"/>
        </w:rPr>
        <w:t xml:space="preserve">Damage" </w:t>
      </w:r>
      <w:r>
        <w:rPr>
          <w:color w:val="0C0C0C"/>
        </w:rPr>
        <w:t>means any injury or</w:t>
      </w:r>
      <w:r>
        <w:rPr>
          <w:color w:val="0C0C0C"/>
          <w:spacing w:val="-4"/>
        </w:rPr>
        <w:t xml:space="preserve"> </w:t>
      </w:r>
      <w:r>
        <w:rPr>
          <w:color w:val="0C0C0C"/>
        </w:rPr>
        <w:t>damage</w:t>
      </w:r>
      <w:r>
        <w:rPr>
          <w:color w:val="0C0C0C"/>
          <w:spacing w:val="-3"/>
        </w:rPr>
        <w:t xml:space="preserve"> </w:t>
      </w:r>
      <w:r>
        <w:rPr>
          <w:color w:val="0C0C0C"/>
        </w:rPr>
        <w:t>to</w:t>
      </w:r>
      <w:r>
        <w:rPr>
          <w:color w:val="0C0C0C"/>
          <w:spacing w:val="-2"/>
        </w:rPr>
        <w:t xml:space="preserve"> </w:t>
      </w:r>
      <w:r>
        <w:rPr>
          <w:color w:val="0C0C0C"/>
        </w:rPr>
        <w:t>persons, living organisms or property (including offence to man's senses) or any pollution or impairment of the environment resulting from the</w:t>
      </w:r>
      <w:r>
        <w:rPr>
          <w:color w:val="0C0C0C"/>
          <w:spacing w:val="-4"/>
        </w:rPr>
        <w:t xml:space="preserve"> </w:t>
      </w:r>
      <w:r>
        <w:rPr>
          <w:color w:val="0C0C0C"/>
        </w:rPr>
        <w:t>discharge, emission, escape</w:t>
      </w:r>
      <w:r>
        <w:rPr>
          <w:color w:val="0C0C0C"/>
          <w:spacing w:val="-4"/>
        </w:rPr>
        <w:t xml:space="preserve"> </w:t>
      </w:r>
      <w:r>
        <w:rPr>
          <w:color w:val="0C0C0C"/>
        </w:rPr>
        <w:t>or</w:t>
      </w:r>
      <w:r>
        <w:rPr>
          <w:color w:val="0C0C0C"/>
          <w:spacing w:val="-2"/>
        </w:rPr>
        <w:t xml:space="preserve"> </w:t>
      </w:r>
      <w:r>
        <w:rPr>
          <w:color w:val="0C0C0C"/>
        </w:rPr>
        <w:t>migration of</w:t>
      </w:r>
      <w:r>
        <w:rPr>
          <w:color w:val="0C0C0C"/>
          <w:spacing w:val="-6"/>
        </w:rPr>
        <w:t xml:space="preserve"> </w:t>
      </w:r>
      <w:r>
        <w:rPr>
          <w:color w:val="0C0C0C"/>
        </w:rPr>
        <w:t>any substance, energy, noise or vibration;</w:t>
      </w:r>
    </w:p>
    <w:p w14:paraId="4A37EDE9" w14:textId="77777777" w:rsidR="008B2425" w:rsidRDefault="008B2425">
      <w:pPr>
        <w:pStyle w:val="BodyText"/>
        <w:spacing w:before="4"/>
      </w:pPr>
    </w:p>
    <w:p w14:paraId="5EAEEFEA" w14:textId="77777777" w:rsidR="008B2425" w:rsidRDefault="000D7F64">
      <w:pPr>
        <w:pStyle w:val="BodyText"/>
        <w:spacing w:line="276" w:lineRule="auto"/>
        <w:ind w:left="1836" w:right="419" w:hanging="6"/>
      </w:pPr>
      <w:r>
        <w:rPr>
          <w:b/>
          <w:color w:val="0C0C0C"/>
          <w:sz w:val="20"/>
        </w:rPr>
        <w:t>"Event</w:t>
      </w:r>
      <w:r>
        <w:rPr>
          <w:b/>
          <w:color w:val="0C0C0C"/>
          <w:spacing w:val="-14"/>
          <w:sz w:val="20"/>
        </w:rPr>
        <w:t xml:space="preserve"> </w:t>
      </w:r>
      <w:r>
        <w:rPr>
          <w:b/>
          <w:color w:val="0C0C0C"/>
          <w:sz w:val="20"/>
        </w:rPr>
        <w:t>of</w:t>
      </w:r>
      <w:r>
        <w:rPr>
          <w:b/>
          <w:color w:val="0C0C0C"/>
          <w:spacing w:val="-14"/>
          <w:sz w:val="20"/>
        </w:rPr>
        <w:t xml:space="preserve"> </w:t>
      </w:r>
      <w:r>
        <w:rPr>
          <w:b/>
          <w:color w:val="0C0C0C"/>
          <w:sz w:val="20"/>
        </w:rPr>
        <w:t xml:space="preserve">Default" </w:t>
      </w:r>
      <w:r>
        <w:rPr>
          <w:color w:val="0C0C0C"/>
        </w:rPr>
        <w:t>means</w:t>
      </w:r>
      <w:r>
        <w:rPr>
          <w:color w:val="0C0C0C"/>
          <w:spacing w:val="-2"/>
        </w:rPr>
        <w:t xml:space="preserve"> </w:t>
      </w:r>
      <w:r>
        <w:rPr>
          <w:color w:val="0C0C0C"/>
        </w:rPr>
        <w:t>a</w:t>
      </w:r>
      <w:r>
        <w:rPr>
          <w:color w:val="0C0C0C"/>
          <w:spacing w:val="-14"/>
        </w:rPr>
        <w:t xml:space="preserve"> </w:t>
      </w:r>
      <w:r>
        <w:rPr>
          <w:color w:val="0C0C0C"/>
        </w:rPr>
        <w:t>Train</w:t>
      </w:r>
      <w:r>
        <w:rPr>
          <w:color w:val="0C0C0C"/>
          <w:spacing w:val="-6"/>
        </w:rPr>
        <w:t xml:space="preserve"> </w:t>
      </w:r>
      <w:r>
        <w:rPr>
          <w:color w:val="0C0C0C"/>
        </w:rPr>
        <w:t>Operator</w:t>
      </w:r>
      <w:r>
        <w:rPr>
          <w:color w:val="0C0C0C"/>
          <w:spacing w:val="-1"/>
        </w:rPr>
        <w:t xml:space="preserve"> </w:t>
      </w:r>
      <w:r>
        <w:rPr>
          <w:color w:val="0C0C0C"/>
        </w:rPr>
        <w:t>Event</w:t>
      </w:r>
      <w:r>
        <w:rPr>
          <w:color w:val="0C0C0C"/>
          <w:spacing w:val="-4"/>
        </w:rPr>
        <w:t xml:space="preserve"> </w:t>
      </w:r>
      <w:r>
        <w:rPr>
          <w:color w:val="0C0C0C"/>
        </w:rPr>
        <w:t>of</w:t>
      </w:r>
      <w:r>
        <w:rPr>
          <w:color w:val="0C0C0C"/>
          <w:spacing w:val="-8"/>
        </w:rPr>
        <w:t xml:space="preserve"> </w:t>
      </w:r>
      <w:r>
        <w:rPr>
          <w:color w:val="0C0C0C"/>
        </w:rPr>
        <w:t>Default</w:t>
      </w:r>
      <w:r>
        <w:rPr>
          <w:color w:val="0C0C0C"/>
          <w:spacing w:val="-5"/>
        </w:rPr>
        <w:t xml:space="preserve"> </w:t>
      </w:r>
      <w:r>
        <w:rPr>
          <w:color w:val="0C0C0C"/>
        </w:rPr>
        <w:t>or</w:t>
      </w:r>
      <w:r>
        <w:rPr>
          <w:color w:val="0C0C0C"/>
          <w:spacing w:val="-12"/>
        </w:rPr>
        <w:t xml:space="preserve"> </w:t>
      </w:r>
      <w:r>
        <w:rPr>
          <w:color w:val="0C0C0C"/>
        </w:rPr>
        <w:t>a</w:t>
      </w:r>
      <w:r>
        <w:rPr>
          <w:color w:val="0C0C0C"/>
          <w:spacing w:val="-14"/>
        </w:rPr>
        <w:t xml:space="preserve"> </w:t>
      </w:r>
      <w:r>
        <w:rPr>
          <w:color w:val="0C0C0C"/>
        </w:rPr>
        <w:t>Facility Owner Event</w:t>
      </w:r>
      <w:r>
        <w:rPr>
          <w:color w:val="0C0C0C"/>
          <w:spacing w:val="-4"/>
        </w:rPr>
        <w:t xml:space="preserve"> </w:t>
      </w:r>
      <w:r>
        <w:rPr>
          <w:color w:val="0C0C0C"/>
        </w:rPr>
        <w:t>of Default as the context requires;</w:t>
      </w:r>
    </w:p>
    <w:p w14:paraId="7836CFE7" w14:textId="77777777" w:rsidR="008B2425" w:rsidRDefault="008B2425">
      <w:pPr>
        <w:pStyle w:val="BodyText"/>
        <w:spacing w:before="1"/>
      </w:pPr>
    </w:p>
    <w:p w14:paraId="69D2C056" w14:textId="77777777" w:rsidR="008B2425" w:rsidRDefault="000D7F64">
      <w:pPr>
        <w:pStyle w:val="BodyText"/>
        <w:ind w:left="1830"/>
      </w:pPr>
      <w:r>
        <w:rPr>
          <w:b/>
          <w:color w:val="0C0C0C"/>
          <w:sz w:val="20"/>
        </w:rPr>
        <w:t>"Expiry</w:t>
      </w:r>
      <w:r>
        <w:rPr>
          <w:b/>
          <w:color w:val="0C0C0C"/>
          <w:spacing w:val="3"/>
          <w:sz w:val="20"/>
        </w:rPr>
        <w:t xml:space="preserve"> </w:t>
      </w:r>
      <w:r>
        <w:rPr>
          <w:b/>
          <w:color w:val="0C0C0C"/>
          <w:sz w:val="20"/>
        </w:rPr>
        <w:t>Date"</w:t>
      </w:r>
      <w:r>
        <w:rPr>
          <w:b/>
          <w:color w:val="0C0C0C"/>
          <w:spacing w:val="4"/>
          <w:sz w:val="20"/>
        </w:rPr>
        <w:t xml:space="preserve"> </w:t>
      </w:r>
      <w:r>
        <w:rPr>
          <w:color w:val="0C0C0C"/>
        </w:rPr>
        <w:t>means</w:t>
      </w:r>
      <w:r>
        <w:rPr>
          <w:color w:val="0C0C0C"/>
          <w:spacing w:val="-5"/>
        </w:rPr>
        <w:t xml:space="preserve"> </w:t>
      </w:r>
      <w:r>
        <w:rPr>
          <w:color w:val="0C0C0C"/>
        </w:rPr>
        <w:t>the</w:t>
      </w:r>
      <w:r>
        <w:rPr>
          <w:color w:val="0C0C0C"/>
          <w:spacing w:val="-8"/>
        </w:rPr>
        <w:t xml:space="preserve"> </w:t>
      </w:r>
      <w:r>
        <w:rPr>
          <w:color w:val="0C0C0C"/>
        </w:rPr>
        <w:t>date</w:t>
      </w:r>
      <w:r>
        <w:rPr>
          <w:color w:val="0C0C0C"/>
          <w:spacing w:val="-11"/>
        </w:rPr>
        <w:t xml:space="preserve"> </w:t>
      </w:r>
      <w:r>
        <w:rPr>
          <w:color w:val="0C0C0C"/>
        </w:rPr>
        <w:t>falling</w:t>
      </w:r>
      <w:r>
        <w:rPr>
          <w:color w:val="0C0C0C"/>
          <w:spacing w:val="-8"/>
        </w:rPr>
        <w:t xml:space="preserve"> </w:t>
      </w:r>
      <w:r>
        <w:rPr>
          <w:color w:val="0C0C0C"/>
        </w:rPr>
        <w:t>two</w:t>
      </w:r>
      <w:r>
        <w:rPr>
          <w:color w:val="0C0C0C"/>
          <w:spacing w:val="-7"/>
        </w:rPr>
        <w:t xml:space="preserve"> </w:t>
      </w:r>
      <w:r>
        <w:rPr>
          <w:color w:val="0C0C0C"/>
        </w:rPr>
        <w:t>years</w:t>
      </w:r>
      <w:r>
        <w:rPr>
          <w:color w:val="0C0C0C"/>
          <w:spacing w:val="-7"/>
        </w:rPr>
        <w:t xml:space="preserve"> </w:t>
      </w:r>
      <w:r>
        <w:rPr>
          <w:color w:val="0C0C0C"/>
        </w:rPr>
        <w:t>after</w:t>
      </w:r>
      <w:r>
        <w:rPr>
          <w:color w:val="0C0C0C"/>
          <w:spacing w:val="-9"/>
        </w:rPr>
        <w:t xml:space="preserve"> </w:t>
      </w:r>
      <w:r>
        <w:rPr>
          <w:color w:val="0C0C0C"/>
        </w:rPr>
        <w:t>the</w:t>
      </w:r>
      <w:r>
        <w:rPr>
          <w:color w:val="0C0C0C"/>
          <w:spacing w:val="-8"/>
        </w:rPr>
        <w:t xml:space="preserve"> </w:t>
      </w:r>
      <w:r>
        <w:rPr>
          <w:color w:val="0C0C0C"/>
        </w:rPr>
        <w:t>Effective</w:t>
      </w:r>
      <w:r>
        <w:rPr>
          <w:color w:val="0C0C0C"/>
          <w:spacing w:val="-5"/>
        </w:rPr>
        <w:t xml:space="preserve"> </w:t>
      </w:r>
      <w:r>
        <w:rPr>
          <w:color w:val="0C0C0C"/>
        </w:rPr>
        <w:t>Date</w:t>
      </w:r>
      <w:r>
        <w:rPr>
          <w:color w:val="0C0C0C"/>
          <w:spacing w:val="-7"/>
        </w:rPr>
        <w:t xml:space="preserve"> </w:t>
      </w:r>
      <w:r>
        <w:rPr>
          <w:color w:val="0C0C0C"/>
        </w:rPr>
        <w:t>of</w:t>
      </w:r>
      <w:r>
        <w:rPr>
          <w:color w:val="0C0C0C"/>
          <w:spacing w:val="-11"/>
        </w:rPr>
        <w:t xml:space="preserve"> </w:t>
      </w:r>
      <w:r>
        <w:rPr>
          <w:color w:val="0C0C0C"/>
        </w:rPr>
        <w:t>this</w:t>
      </w:r>
      <w:r>
        <w:rPr>
          <w:color w:val="0C0C0C"/>
          <w:spacing w:val="-5"/>
        </w:rPr>
        <w:t xml:space="preserve"> </w:t>
      </w:r>
      <w:r>
        <w:rPr>
          <w:color w:val="0C0C0C"/>
          <w:spacing w:val="-2"/>
        </w:rPr>
        <w:t>Contract;</w:t>
      </w:r>
    </w:p>
    <w:p w14:paraId="552980FA" w14:textId="77777777" w:rsidR="008B2425" w:rsidRDefault="008B2425">
      <w:pPr>
        <w:pStyle w:val="BodyText"/>
        <w:spacing w:before="37"/>
      </w:pPr>
    </w:p>
    <w:p w14:paraId="3445D994" w14:textId="77777777" w:rsidR="008B2425" w:rsidRDefault="000D7F64">
      <w:pPr>
        <w:pStyle w:val="BodyText"/>
        <w:spacing w:line="278" w:lineRule="auto"/>
        <w:ind w:left="1835" w:right="419"/>
      </w:pPr>
      <w:r>
        <w:rPr>
          <w:b/>
          <w:color w:val="0C0C0C"/>
          <w:sz w:val="20"/>
        </w:rPr>
        <w:t xml:space="preserve">"Facility" </w:t>
      </w:r>
      <w:r>
        <w:rPr>
          <w:color w:val="0C0C0C"/>
        </w:rPr>
        <w:t>means</w:t>
      </w:r>
      <w:r>
        <w:rPr>
          <w:color w:val="0C0C0C"/>
          <w:spacing w:val="-5"/>
        </w:rPr>
        <w:t xml:space="preserve"> </w:t>
      </w:r>
      <w:r>
        <w:rPr>
          <w:color w:val="0C0C0C"/>
        </w:rPr>
        <w:t>that</w:t>
      </w:r>
      <w:r>
        <w:rPr>
          <w:color w:val="0C0C0C"/>
          <w:spacing w:val="-5"/>
        </w:rPr>
        <w:t xml:space="preserve"> </w:t>
      </w:r>
      <w:r>
        <w:rPr>
          <w:color w:val="0C0C0C"/>
        </w:rPr>
        <w:t>part</w:t>
      </w:r>
      <w:r>
        <w:rPr>
          <w:color w:val="0C0C0C"/>
          <w:spacing w:val="-6"/>
        </w:rPr>
        <w:t xml:space="preserve"> </w:t>
      </w:r>
      <w:r>
        <w:rPr>
          <w:color w:val="0C0C0C"/>
        </w:rPr>
        <w:t>of</w:t>
      </w:r>
      <w:r>
        <w:rPr>
          <w:color w:val="0C0C0C"/>
          <w:spacing w:val="-7"/>
        </w:rPr>
        <w:t xml:space="preserve"> </w:t>
      </w:r>
      <w:r>
        <w:rPr>
          <w:color w:val="0C0C0C"/>
        </w:rPr>
        <w:t>the</w:t>
      </w:r>
      <w:r>
        <w:rPr>
          <w:color w:val="0C0C0C"/>
          <w:spacing w:val="-10"/>
        </w:rPr>
        <w:t xml:space="preserve"> </w:t>
      </w:r>
      <w:r>
        <w:rPr>
          <w:color w:val="0C0C0C"/>
        </w:rPr>
        <w:t>railway network located on</w:t>
      </w:r>
      <w:r>
        <w:rPr>
          <w:color w:val="0C0C0C"/>
          <w:spacing w:val="-8"/>
        </w:rPr>
        <w:t xml:space="preserve"> </w:t>
      </w:r>
      <w:r>
        <w:rPr>
          <w:color w:val="0C0C0C"/>
        </w:rPr>
        <w:t>the</w:t>
      </w:r>
      <w:r>
        <w:rPr>
          <w:color w:val="0C0C0C"/>
          <w:spacing w:val="-7"/>
        </w:rPr>
        <w:t xml:space="preserve"> </w:t>
      </w:r>
      <w:r>
        <w:rPr>
          <w:color w:val="0C0C0C"/>
        </w:rPr>
        <w:t>Premises of</w:t>
      </w:r>
      <w:r>
        <w:rPr>
          <w:color w:val="0C0C0C"/>
          <w:spacing w:val="-10"/>
        </w:rPr>
        <w:t xml:space="preserve"> </w:t>
      </w:r>
      <w:r>
        <w:rPr>
          <w:color w:val="0C0C0C"/>
        </w:rPr>
        <w:t>which</w:t>
      </w:r>
      <w:r>
        <w:rPr>
          <w:color w:val="0C0C0C"/>
          <w:spacing w:val="-4"/>
        </w:rPr>
        <w:t xml:space="preserve"> </w:t>
      </w:r>
      <w:r>
        <w:rPr>
          <w:color w:val="0C0C0C"/>
        </w:rPr>
        <w:t>the</w:t>
      </w:r>
      <w:r>
        <w:rPr>
          <w:color w:val="0C0C0C"/>
          <w:spacing w:val="-13"/>
        </w:rPr>
        <w:t xml:space="preserve"> </w:t>
      </w:r>
      <w:r>
        <w:rPr>
          <w:color w:val="0C0C0C"/>
        </w:rPr>
        <w:t>Facility Owner is the facility</w:t>
      </w:r>
      <w:r>
        <w:rPr>
          <w:color w:val="0C0C0C"/>
          <w:spacing w:val="23"/>
        </w:rPr>
        <w:t xml:space="preserve"> </w:t>
      </w:r>
      <w:r>
        <w:rPr>
          <w:color w:val="0C0C0C"/>
        </w:rPr>
        <w:t>owner</w:t>
      </w:r>
      <w:r>
        <w:rPr>
          <w:color w:val="0C0C0C"/>
          <w:spacing w:val="21"/>
        </w:rPr>
        <w:t xml:space="preserve"> </w:t>
      </w:r>
      <w:r>
        <w:rPr>
          <w:color w:val="0C0C0C"/>
        </w:rPr>
        <w:t>and which is more particularly</w:t>
      </w:r>
      <w:r>
        <w:rPr>
          <w:color w:val="0C0C0C"/>
          <w:spacing w:val="34"/>
        </w:rPr>
        <w:t xml:space="preserve"> </w:t>
      </w:r>
      <w:r>
        <w:rPr>
          <w:color w:val="0C0C0C"/>
        </w:rPr>
        <w:t>described</w:t>
      </w:r>
      <w:r>
        <w:rPr>
          <w:color w:val="0C0C0C"/>
          <w:spacing w:val="29"/>
        </w:rPr>
        <w:t xml:space="preserve"> </w:t>
      </w:r>
      <w:r>
        <w:rPr>
          <w:color w:val="0C0C0C"/>
        </w:rPr>
        <w:t>in Schedule</w:t>
      </w:r>
      <w:r>
        <w:rPr>
          <w:color w:val="0C0C0C"/>
          <w:spacing w:val="23"/>
        </w:rPr>
        <w:t xml:space="preserve"> </w:t>
      </w:r>
      <w:r>
        <w:rPr>
          <w:color w:val="0C0C0C"/>
        </w:rPr>
        <w:t>2and depicted on the Plan (as may be amended from time to time);</w:t>
      </w:r>
    </w:p>
    <w:p w14:paraId="76B8C5AC" w14:textId="77777777" w:rsidR="008B2425" w:rsidRDefault="008B2425">
      <w:pPr>
        <w:pStyle w:val="BodyText"/>
        <w:spacing w:before="2"/>
      </w:pPr>
    </w:p>
    <w:p w14:paraId="29845F8E" w14:textId="77777777" w:rsidR="008B2425" w:rsidRDefault="000D7F64">
      <w:pPr>
        <w:pStyle w:val="BodyText"/>
        <w:spacing w:before="1" w:line="276" w:lineRule="auto"/>
        <w:ind w:left="1834" w:right="609" w:hanging="5"/>
      </w:pPr>
      <w:r>
        <w:rPr>
          <w:b/>
          <w:color w:val="0C0C0C"/>
          <w:sz w:val="20"/>
        </w:rPr>
        <w:t xml:space="preserve">"Facility Operating Constraints" </w:t>
      </w:r>
      <w:r>
        <w:rPr>
          <w:color w:val="0C0C0C"/>
        </w:rPr>
        <w:t>means</w:t>
      </w:r>
      <w:r>
        <w:rPr>
          <w:color w:val="0C0C0C"/>
          <w:spacing w:val="-4"/>
        </w:rPr>
        <w:t xml:space="preserve"> </w:t>
      </w:r>
      <w:r>
        <w:rPr>
          <w:color w:val="0C0C0C"/>
        </w:rPr>
        <w:t>the</w:t>
      </w:r>
      <w:r>
        <w:rPr>
          <w:color w:val="0C0C0C"/>
          <w:spacing w:val="-14"/>
        </w:rPr>
        <w:t xml:space="preserve"> </w:t>
      </w:r>
      <w:r>
        <w:rPr>
          <w:color w:val="0C0C0C"/>
        </w:rPr>
        <w:t>physical and</w:t>
      </w:r>
      <w:r>
        <w:rPr>
          <w:color w:val="0C0C0C"/>
          <w:spacing w:val="-10"/>
        </w:rPr>
        <w:t xml:space="preserve"> </w:t>
      </w:r>
      <w:r>
        <w:rPr>
          <w:color w:val="0C0C0C"/>
        </w:rPr>
        <w:t>operational constraints of</w:t>
      </w:r>
      <w:r>
        <w:rPr>
          <w:color w:val="0C0C0C"/>
          <w:spacing w:val="-12"/>
        </w:rPr>
        <w:t xml:space="preserve"> </w:t>
      </w:r>
      <w:r>
        <w:rPr>
          <w:color w:val="0C0C0C"/>
        </w:rPr>
        <w:t>the Facility to</w:t>
      </w:r>
      <w:r>
        <w:rPr>
          <w:color w:val="0C0C0C"/>
          <w:spacing w:val="-2"/>
        </w:rPr>
        <w:t xml:space="preserve"> </w:t>
      </w:r>
      <w:r>
        <w:rPr>
          <w:color w:val="0C0C0C"/>
        </w:rPr>
        <w:t>accommodate</w:t>
      </w:r>
      <w:r>
        <w:rPr>
          <w:color w:val="0C0C0C"/>
          <w:spacing w:val="22"/>
        </w:rPr>
        <w:t xml:space="preserve"> </w:t>
      </w:r>
      <w:r>
        <w:rPr>
          <w:color w:val="0C0C0C"/>
        </w:rPr>
        <w:t>the</w:t>
      </w:r>
      <w:r>
        <w:rPr>
          <w:color w:val="0C0C0C"/>
          <w:spacing w:val="-5"/>
        </w:rPr>
        <w:t xml:space="preserve"> </w:t>
      </w:r>
      <w:r>
        <w:rPr>
          <w:color w:val="0C0C0C"/>
        </w:rPr>
        <w:t>operation of</w:t>
      </w:r>
      <w:r>
        <w:rPr>
          <w:color w:val="0C0C0C"/>
          <w:spacing w:val="-3"/>
        </w:rPr>
        <w:t xml:space="preserve"> </w:t>
      </w:r>
      <w:r>
        <w:rPr>
          <w:color w:val="0C0C0C"/>
        </w:rPr>
        <w:t>trains as specified in</w:t>
      </w:r>
      <w:r>
        <w:rPr>
          <w:color w:val="0C0C0C"/>
          <w:spacing w:val="-7"/>
        </w:rPr>
        <w:t xml:space="preserve"> </w:t>
      </w:r>
      <w:r>
        <w:rPr>
          <w:color w:val="0C0C0C"/>
        </w:rPr>
        <w:t>paragraph 5 of Schedule 2</w:t>
      </w:r>
      <w:r>
        <w:rPr>
          <w:color w:val="0C0C0C"/>
          <w:spacing w:val="-2"/>
        </w:rPr>
        <w:t xml:space="preserve"> </w:t>
      </w:r>
      <w:r>
        <w:rPr>
          <w:color w:val="0C0C0C"/>
        </w:rPr>
        <w:t>or as published from time to time by 'the Facility Owner.</w:t>
      </w:r>
    </w:p>
    <w:p w14:paraId="56529F07" w14:textId="77777777" w:rsidR="008B2425" w:rsidRDefault="008B2425">
      <w:pPr>
        <w:pStyle w:val="BodyText"/>
        <w:spacing w:before="4"/>
      </w:pPr>
    </w:p>
    <w:p w14:paraId="3AABC495" w14:textId="77777777" w:rsidR="008B2425" w:rsidRDefault="000D7F64">
      <w:pPr>
        <w:ind w:left="1830"/>
        <w:rPr>
          <w:sz w:val="19"/>
        </w:rPr>
      </w:pPr>
      <w:r>
        <w:rPr>
          <w:b/>
          <w:color w:val="0C0C0C"/>
          <w:sz w:val="20"/>
        </w:rPr>
        <w:t>"Facility</w:t>
      </w:r>
      <w:r>
        <w:rPr>
          <w:b/>
          <w:color w:val="0C0C0C"/>
          <w:spacing w:val="-6"/>
          <w:sz w:val="20"/>
        </w:rPr>
        <w:t xml:space="preserve"> </w:t>
      </w:r>
      <w:r>
        <w:rPr>
          <w:b/>
          <w:color w:val="0C0C0C"/>
          <w:sz w:val="20"/>
        </w:rPr>
        <w:t>Owner''</w:t>
      </w:r>
      <w:r>
        <w:rPr>
          <w:b/>
          <w:color w:val="0C0C0C"/>
          <w:spacing w:val="-3"/>
          <w:sz w:val="20"/>
        </w:rPr>
        <w:t xml:space="preserve"> </w:t>
      </w:r>
      <w:r>
        <w:rPr>
          <w:color w:val="0C0C0C"/>
          <w:sz w:val="19"/>
        </w:rPr>
        <w:t>has</w:t>
      </w:r>
      <w:r>
        <w:rPr>
          <w:color w:val="0C0C0C"/>
          <w:spacing w:val="-10"/>
          <w:sz w:val="19"/>
        </w:rPr>
        <w:t xml:space="preserve"> </w:t>
      </w:r>
      <w:r>
        <w:rPr>
          <w:color w:val="0C0C0C"/>
          <w:sz w:val="19"/>
        </w:rPr>
        <w:t>the</w:t>
      </w:r>
      <w:r>
        <w:rPr>
          <w:color w:val="0C0C0C"/>
          <w:spacing w:val="-14"/>
          <w:sz w:val="19"/>
        </w:rPr>
        <w:t xml:space="preserve"> </w:t>
      </w:r>
      <w:r>
        <w:rPr>
          <w:color w:val="0C0C0C"/>
          <w:sz w:val="19"/>
        </w:rPr>
        <w:t>meaning ascribed</w:t>
      </w:r>
      <w:r>
        <w:rPr>
          <w:color w:val="0C0C0C"/>
          <w:spacing w:val="-5"/>
          <w:sz w:val="19"/>
        </w:rPr>
        <w:t xml:space="preserve"> </w:t>
      </w:r>
      <w:r>
        <w:rPr>
          <w:color w:val="0C0C0C"/>
          <w:sz w:val="19"/>
        </w:rPr>
        <w:t>to</w:t>
      </w:r>
      <w:r>
        <w:rPr>
          <w:color w:val="0C0C0C"/>
          <w:spacing w:val="-12"/>
          <w:sz w:val="19"/>
        </w:rPr>
        <w:t xml:space="preserve"> </w:t>
      </w:r>
      <w:r>
        <w:rPr>
          <w:color w:val="0C0C0C"/>
          <w:sz w:val="19"/>
        </w:rPr>
        <w:t>it</w:t>
      </w:r>
      <w:r>
        <w:rPr>
          <w:color w:val="0C0C0C"/>
          <w:spacing w:val="-13"/>
          <w:sz w:val="19"/>
        </w:rPr>
        <w:t xml:space="preserve"> </w:t>
      </w:r>
      <w:r>
        <w:rPr>
          <w:color w:val="0C0C0C"/>
          <w:sz w:val="19"/>
        </w:rPr>
        <w:t>under</w:t>
      </w:r>
      <w:r>
        <w:rPr>
          <w:color w:val="0C0C0C"/>
          <w:spacing w:val="-6"/>
          <w:sz w:val="19"/>
        </w:rPr>
        <w:t xml:space="preserve"> </w:t>
      </w:r>
      <w:r>
        <w:rPr>
          <w:color w:val="0C0C0C"/>
          <w:sz w:val="19"/>
        </w:rPr>
        <w:t>section</w:t>
      </w:r>
      <w:r>
        <w:rPr>
          <w:color w:val="0C0C0C"/>
          <w:spacing w:val="-6"/>
          <w:sz w:val="19"/>
        </w:rPr>
        <w:t xml:space="preserve"> </w:t>
      </w:r>
      <w:r>
        <w:rPr>
          <w:color w:val="0C0C0C"/>
          <w:sz w:val="19"/>
        </w:rPr>
        <w:t>17(6)</w:t>
      </w:r>
      <w:r>
        <w:rPr>
          <w:color w:val="0C0C0C"/>
          <w:spacing w:val="-7"/>
          <w:sz w:val="19"/>
        </w:rPr>
        <w:t xml:space="preserve"> </w:t>
      </w:r>
      <w:r>
        <w:rPr>
          <w:color w:val="0C0C0C"/>
          <w:sz w:val="19"/>
        </w:rPr>
        <w:t>of</w:t>
      </w:r>
      <w:r>
        <w:rPr>
          <w:color w:val="0C0C0C"/>
          <w:spacing w:val="-13"/>
          <w:sz w:val="19"/>
        </w:rPr>
        <w:t xml:space="preserve"> </w:t>
      </w:r>
      <w:r>
        <w:rPr>
          <w:color w:val="0C0C0C"/>
          <w:sz w:val="19"/>
        </w:rPr>
        <w:t>the</w:t>
      </w:r>
      <w:r>
        <w:rPr>
          <w:color w:val="0C0C0C"/>
          <w:spacing w:val="-12"/>
          <w:sz w:val="19"/>
        </w:rPr>
        <w:t xml:space="preserve"> </w:t>
      </w:r>
      <w:r>
        <w:rPr>
          <w:color w:val="0C0C0C"/>
          <w:spacing w:val="-4"/>
          <w:sz w:val="19"/>
        </w:rPr>
        <w:t>Act;</w:t>
      </w:r>
    </w:p>
    <w:p w14:paraId="6AA15753" w14:textId="77777777" w:rsidR="008B2425" w:rsidRDefault="008B2425">
      <w:pPr>
        <w:pStyle w:val="BodyText"/>
        <w:spacing w:before="37"/>
      </w:pPr>
    </w:p>
    <w:p w14:paraId="4AA00B21" w14:textId="77777777" w:rsidR="008B2425" w:rsidRDefault="000D7F64">
      <w:pPr>
        <w:spacing w:line="276" w:lineRule="auto"/>
        <w:ind w:left="1837" w:right="419" w:hanging="8"/>
        <w:rPr>
          <w:sz w:val="19"/>
        </w:rPr>
      </w:pPr>
      <w:r>
        <w:rPr>
          <w:b/>
          <w:color w:val="0C0C0C"/>
          <w:sz w:val="20"/>
        </w:rPr>
        <w:t>"Facility</w:t>
      </w:r>
      <w:r>
        <w:rPr>
          <w:b/>
          <w:color w:val="0C0C0C"/>
          <w:spacing w:val="-14"/>
          <w:sz w:val="20"/>
        </w:rPr>
        <w:t xml:space="preserve"> </w:t>
      </w:r>
      <w:r>
        <w:rPr>
          <w:b/>
          <w:color w:val="0C0C0C"/>
          <w:sz w:val="20"/>
        </w:rPr>
        <w:t>Owner</w:t>
      </w:r>
      <w:r>
        <w:rPr>
          <w:b/>
          <w:color w:val="0C0C0C"/>
          <w:spacing w:val="-12"/>
          <w:sz w:val="20"/>
        </w:rPr>
        <w:t xml:space="preserve"> </w:t>
      </w:r>
      <w:r>
        <w:rPr>
          <w:b/>
          <w:color w:val="0C0C0C"/>
          <w:sz w:val="20"/>
        </w:rPr>
        <w:t>Event</w:t>
      </w:r>
      <w:r>
        <w:rPr>
          <w:b/>
          <w:color w:val="0C0C0C"/>
          <w:spacing w:val="-9"/>
          <w:sz w:val="20"/>
        </w:rPr>
        <w:t xml:space="preserve"> </w:t>
      </w:r>
      <w:r>
        <w:rPr>
          <w:b/>
          <w:color w:val="0C0C0C"/>
          <w:sz w:val="20"/>
        </w:rPr>
        <w:t>of</w:t>
      </w:r>
      <w:r>
        <w:rPr>
          <w:b/>
          <w:color w:val="0C0C0C"/>
          <w:spacing w:val="-14"/>
          <w:sz w:val="20"/>
        </w:rPr>
        <w:t xml:space="preserve"> </w:t>
      </w:r>
      <w:r>
        <w:rPr>
          <w:b/>
          <w:color w:val="0C0C0C"/>
          <w:sz w:val="20"/>
        </w:rPr>
        <w:t>Default"</w:t>
      </w:r>
      <w:r>
        <w:rPr>
          <w:b/>
          <w:color w:val="0C0C0C"/>
          <w:spacing w:val="-3"/>
          <w:sz w:val="20"/>
        </w:rPr>
        <w:t xml:space="preserve"> </w:t>
      </w:r>
      <w:r>
        <w:rPr>
          <w:color w:val="0C0C0C"/>
          <w:sz w:val="19"/>
        </w:rPr>
        <w:t>has</w:t>
      </w:r>
      <w:r>
        <w:rPr>
          <w:color w:val="0C0C0C"/>
          <w:spacing w:val="-12"/>
          <w:sz w:val="19"/>
        </w:rPr>
        <w:t xml:space="preserve"> </w:t>
      </w:r>
      <w:r>
        <w:rPr>
          <w:color w:val="0C0C0C"/>
          <w:sz w:val="19"/>
        </w:rPr>
        <w:t>the</w:t>
      </w:r>
      <w:r>
        <w:rPr>
          <w:color w:val="0C0C0C"/>
          <w:spacing w:val="-14"/>
          <w:sz w:val="19"/>
        </w:rPr>
        <w:t xml:space="preserve"> </w:t>
      </w:r>
      <w:r>
        <w:rPr>
          <w:color w:val="0C0C0C"/>
          <w:sz w:val="19"/>
        </w:rPr>
        <w:t>meaning</w:t>
      </w:r>
      <w:r>
        <w:rPr>
          <w:color w:val="0C0C0C"/>
          <w:spacing w:val="-5"/>
          <w:sz w:val="19"/>
        </w:rPr>
        <w:t xml:space="preserve"> </w:t>
      </w:r>
      <w:r>
        <w:rPr>
          <w:color w:val="0C0C0C"/>
          <w:sz w:val="19"/>
        </w:rPr>
        <w:t>attributed</w:t>
      </w:r>
      <w:r>
        <w:rPr>
          <w:color w:val="0C0C0C"/>
          <w:spacing w:val="-2"/>
          <w:sz w:val="19"/>
        </w:rPr>
        <w:t xml:space="preserve"> </w:t>
      </w:r>
      <w:r>
        <w:rPr>
          <w:color w:val="0C0C0C"/>
          <w:sz w:val="19"/>
        </w:rPr>
        <w:t>to</w:t>
      </w:r>
      <w:r>
        <w:rPr>
          <w:color w:val="0C0C0C"/>
          <w:spacing w:val="-14"/>
          <w:sz w:val="19"/>
        </w:rPr>
        <w:t xml:space="preserve"> </w:t>
      </w:r>
      <w:r>
        <w:rPr>
          <w:color w:val="0C0C0C"/>
          <w:sz w:val="19"/>
        </w:rPr>
        <w:t>it</w:t>
      </w:r>
      <w:r>
        <w:rPr>
          <w:color w:val="0C0C0C"/>
          <w:spacing w:val="-13"/>
          <w:sz w:val="19"/>
        </w:rPr>
        <w:t xml:space="preserve"> </w:t>
      </w:r>
      <w:r>
        <w:rPr>
          <w:color w:val="0C0C0C"/>
          <w:sz w:val="19"/>
        </w:rPr>
        <w:t>in</w:t>
      </w:r>
      <w:r>
        <w:rPr>
          <w:color w:val="0C0C0C"/>
          <w:spacing w:val="-13"/>
          <w:sz w:val="19"/>
        </w:rPr>
        <w:t xml:space="preserve"> </w:t>
      </w:r>
      <w:r>
        <w:rPr>
          <w:color w:val="0C0C0C"/>
          <w:sz w:val="19"/>
        </w:rPr>
        <w:t>paragraph</w:t>
      </w:r>
      <w:r>
        <w:rPr>
          <w:color w:val="0C0C0C"/>
          <w:spacing w:val="-9"/>
          <w:sz w:val="19"/>
        </w:rPr>
        <w:t xml:space="preserve"> </w:t>
      </w:r>
      <w:r>
        <w:rPr>
          <w:color w:val="0C0C0C"/>
          <w:sz w:val="19"/>
        </w:rPr>
        <w:t>1.3</w:t>
      </w:r>
      <w:r>
        <w:rPr>
          <w:color w:val="0C0C0C"/>
          <w:spacing w:val="-14"/>
          <w:sz w:val="19"/>
        </w:rPr>
        <w:t xml:space="preserve"> </w:t>
      </w:r>
      <w:r>
        <w:rPr>
          <w:color w:val="0C0C0C"/>
          <w:sz w:val="19"/>
        </w:rPr>
        <w:t>of Schedule 4;</w:t>
      </w:r>
    </w:p>
    <w:p w14:paraId="78D7D41E" w14:textId="77777777" w:rsidR="008B2425" w:rsidRDefault="008B2425">
      <w:pPr>
        <w:pStyle w:val="BodyText"/>
        <w:spacing w:before="6"/>
      </w:pPr>
    </w:p>
    <w:p w14:paraId="0AF168A8" w14:textId="77777777" w:rsidR="008B2425" w:rsidRDefault="000D7F64">
      <w:pPr>
        <w:pStyle w:val="BodyText"/>
        <w:spacing w:line="278" w:lineRule="auto"/>
        <w:ind w:left="1833" w:right="419" w:hanging="4"/>
      </w:pPr>
      <w:r>
        <w:rPr>
          <w:b/>
          <w:color w:val="0C0C0C"/>
          <w:sz w:val="20"/>
        </w:rPr>
        <w:t>"Facility</w:t>
      </w:r>
      <w:r>
        <w:rPr>
          <w:b/>
          <w:color w:val="0C0C0C"/>
          <w:spacing w:val="-2"/>
          <w:sz w:val="20"/>
        </w:rPr>
        <w:t xml:space="preserve"> </w:t>
      </w:r>
      <w:r>
        <w:rPr>
          <w:b/>
          <w:color w:val="0C0C0C"/>
          <w:sz w:val="20"/>
        </w:rPr>
        <w:t xml:space="preserve">Services" </w:t>
      </w:r>
      <w:r>
        <w:rPr>
          <w:color w:val="0C0C0C"/>
        </w:rPr>
        <w:t>are</w:t>
      </w:r>
      <w:r>
        <w:rPr>
          <w:color w:val="0C0C0C"/>
          <w:spacing w:val="-7"/>
        </w:rPr>
        <w:t xml:space="preserve"> </w:t>
      </w:r>
      <w:r>
        <w:rPr>
          <w:color w:val="0C0C0C"/>
        </w:rPr>
        <w:t>those</w:t>
      </w:r>
      <w:r>
        <w:rPr>
          <w:color w:val="0C0C0C"/>
          <w:spacing w:val="-8"/>
        </w:rPr>
        <w:t xml:space="preserve"> </w:t>
      </w:r>
      <w:r>
        <w:rPr>
          <w:color w:val="0C0C0C"/>
        </w:rPr>
        <w:t>services</w:t>
      </w:r>
      <w:r>
        <w:rPr>
          <w:color w:val="0C0C0C"/>
          <w:spacing w:val="-7"/>
        </w:rPr>
        <w:t xml:space="preserve"> </w:t>
      </w:r>
      <w:r>
        <w:rPr>
          <w:color w:val="0C0C0C"/>
        </w:rPr>
        <w:t>to</w:t>
      </w:r>
      <w:r>
        <w:rPr>
          <w:color w:val="0C0C0C"/>
          <w:spacing w:val="-14"/>
        </w:rPr>
        <w:t xml:space="preserve"> </w:t>
      </w:r>
      <w:r>
        <w:rPr>
          <w:color w:val="0C0C0C"/>
        </w:rPr>
        <w:t>be</w:t>
      </w:r>
      <w:r>
        <w:rPr>
          <w:color w:val="0C0C0C"/>
          <w:spacing w:val="-13"/>
        </w:rPr>
        <w:t xml:space="preserve"> </w:t>
      </w:r>
      <w:r>
        <w:rPr>
          <w:color w:val="0C0C0C"/>
        </w:rPr>
        <w:t>provided</w:t>
      </w:r>
      <w:r>
        <w:rPr>
          <w:color w:val="0C0C0C"/>
          <w:spacing w:val="-3"/>
        </w:rPr>
        <w:t xml:space="preserve"> </w:t>
      </w:r>
      <w:r>
        <w:rPr>
          <w:color w:val="0C0C0C"/>
        </w:rPr>
        <w:t>by</w:t>
      </w:r>
      <w:r>
        <w:rPr>
          <w:color w:val="0C0C0C"/>
          <w:spacing w:val="-7"/>
        </w:rPr>
        <w:t xml:space="preserve"> </w:t>
      </w:r>
      <w:r>
        <w:rPr>
          <w:color w:val="0C0C0C"/>
        </w:rPr>
        <w:t>the</w:t>
      </w:r>
      <w:r>
        <w:rPr>
          <w:color w:val="0C0C0C"/>
          <w:spacing w:val="-14"/>
        </w:rPr>
        <w:t xml:space="preserve"> </w:t>
      </w:r>
      <w:r>
        <w:rPr>
          <w:color w:val="0C0C0C"/>
        </w:rPr>
        <w:t>Facility Owner</w:t>
      </w:r>
      <w:r>
        <w:rPr>
          <w:color w:val="0C0C0C"/>
          <w:spacing w:val="-8"/>
        </w:rPr>
        <w:t xml:space="preserve"> </w:t>
      </w:r>
      <w:r>
        <w:rPr>
          <w:color w:val="0C0C0C"/>
        </w:rPr>
        <w:t>to the</w:t>
      </w:r>
      <w:r>
        <w:rPr>
          <w:color w:val="0C0C0C"/>
          <w:spacing w:val="-13"/>
        </w:rPr>
        <w:t xml:space="preserve"> </w:t>
      </w:r>
      <w:r>
        <w:rPr>
          <w:color w:val="0C0C0C"/>
        </w:rPr>
        <w:t>Train Operator and which are included in</w:t>
      </w:r>
      <w:r>
        <w:rPr>
          <w:color w:val="0C0C0C"/>
          <w:spacing w:val="-3"/>
        </w:rPr>
        <w:t xml:space="preserve"> </w:t>
      </w:r>
      <w:r>
        <w:rPr>
          <w:color w:val="0C0C0C"/>
        </w:rPr>
        <w:t>the Access Sum, as more particularly</w:t>
      </w:r>
      <w:r>
        <w:rPr>
          <w:color w:val="0C0C0C"/>
          <w:spacing w:val="32"/>
        </w:rPr>
        <w:t xml:space="preserve"> </w:t>
      </w:r>
      <w:r>
        <w:rPr>
          <w:color w:val="0C0C0C"/>
        </w:rPr>
        <w:t>described in paragraph 6 of Schedule 2;</w:t>
      </w:r>
    </w:p>
    <w:p w14:paraId="6A489BEB" w14:textId="77777777" w:rsidR="008B2425" w:rsidRDefault="008B2425">
      <w:pPr>
        <w:pStyle w:val="BodyText"/>
        <w:spacing w:before="2"/>
      </w:pPr>
    </w:p>
    <w:p w14:paraId="7E926A9F" w14:textId="77777777" w:rsidR="008B2425" w:rsidRDefault="000D7F64">
      <w:pPr>
        <w:ind w:left="1830"/>
        <w:rPr>
          <w:sz w:val="19"/>
        </w:rPr>
      </w:pPr>
      <w:r>
        <w:rPr>
          <w:b/>
          <w:color w:val="0C0C0C"/>
          <w:sz w:val="20"/>
        </w:rPr>
        <w:t>"Force</w:t>
      </w:r>
      <w:r>
        <w:rPr>
          <w:b/>
          <w:color w:val="0C0C0C"/>
          <w:spacing w:val="-14"/>
          <w:sz w:val="20"/>
        </w:rPr>
        <w:t xml:space="preserve"> </w:t>
      </w:r>
      <w:r>
        <w:rPr>
          <w:b/>
          <w:color w:val="0C0C0C"/>
          <w:sz w:val="20"/>
        </w:rPr>
        <w:t>Majeure</w:t>
      </w:r>
      <w:r>
        <w:rPr>
          <w:b/>
          <w:color w:val="0C0C0C"/>
          <w:spacing w:val="-14"/>
          <w:sz w:val="20"/>
        </w:rPr>
        <w:t xml:space="preserve"> </w:t>
      </w:r>
      <w:r>
        <w:rPr>
          <w:b/>
          <w:color w:val="0C0C0C"/>
          <w:sz w:val="20"/>
        </w:rPr>
        <w:t>Event"</w:t>
      </w:r>
      <w:r>
        <w:rPr>
          <w:b/>
          <w:color w:val="0C0C0C"/>
          <w:spacing w:val="-14"/>
          <w:sz w:val="20"/>
        </w:rPr>
        <w:t xml:space="preserve"> </w:t>
      </w:r>
      <w:r>
        <w:rPr>
          <w:color w:val="0C0C0C"/>
          <w:sz w:val="19"/>
        </w:rPr>
        <w:t>has</w:t>
      </w:r>
      <w:r>
        <w:rPr>
          <w:color w:val="0C0C0C"/>
          <w:spacing w:val="-13"/>
          <w:sz w:val="19"/>
        </w:rPr>
        <w:t xml:space="preserve"> </w:t>
      </w:r>
      <w:r>
        <w:rPr>
          <w:color w:val="0C0C0C"/>
          <w:sz w:val="19"/>
        </w:rPr>
        <w:t>the</w:t>
      </w:r>
      <w:r>
        <w:rPr>
          <w:color w:val="0C0C0C"/>
          <w:spacing w:val="-14"/>
          <w:sz w:val="19"/>
        </w:rPr>
        <w:t xml:space="preserve"> </w:t>
      </w:r>
      <w:r>
        <w:rPr>
          <w:color w:val="0C0C0C"/>
          <w:sz w:val="19"/>
        </w:rPr>
        <w:t>meaning</w:t>
      </w:r>
      <w:r>
        <w:rPr>
          <w:color w:val="0C0C0C"/>
          <w:spacing w:val="-11"/>
          <w:sz w:val="19"/>
        </w:rPr>
        <w:t xml:space="preserve"> </w:t>
      </w:r>
      <w:r>
        <w:rPr>
          <w:color w:val="0C0C0C"/>
          <w:sz w:val="19"/>
        </w:rPr>
        <w:t>attributed</w:t>
      </w:r>
      <w:r>
        <w:rPr>
          <w:color w:val="0C0C0C"/>
          <w:spacing w:val="-13"/>
          <w:sz w:val="19"/>
        </w:rPr>
        <w:t xml:space="preserve"> </w:t>
      </w:r>
      <w:r>
        <w:rPr>
          <w:color w:val="0C0C0C"/>
          <w:sz w:val="19"/>
        </w:rPr>
        <w:t>to</w:t>
      </w:r>
      <w:r>
        <w:rPr>
          <w:color w:val="0C0C0C"/>
          <w:spacing w:val="-11"/>
          <w:sz w:val="19"/>
        </w:rPr>
        <w:t xml:space="preserve"> </w:t>
      </w:r>
      <w:r>
        <w:rPr>
          <w:color w:val="0C0C0C"/>
          <w:sz w:val="19"/>
        </w:rPr>
        <w:t>it</w:t>
      </w:r>
      <w:r>
        <w:rPr>
          <w:color w:val="0C0C0C"/>
          <w:spacing w:val="-13"/>
          <w:sz w:val="19"/>
        </w:rPr>
        <w:t xml:space="preserve"> </w:t>
      </w:r>
      <w:r>
        <w:rPr>
          <w:color w:val="0C0C0C"/>
          <w:sz w:val="19"/>
        </w:rPr>
        <w:t>in</w:t>
      </w:r>
      <w:r>
        <w:rPr>
          <w:color w:val="0C0C0C"/>
          <w:spacing w:val="-13"/>
          <w:sz w:val="19"/>
        </w:rPr>
        <w:t xml:space="preserve"> </w:t>
      </w:r>
      <w:r>
        <w:rPr>
          <w:color w:val="0C0C0C"/>
          <w:sz w:val="19"/>
        </w:rPr>
        <w:t>Clause</w:t>
      </w:r>
      <w:r>
        <w:rPr>
          <w:color w:val="0C0C0C"/>
          <w:spacing w:val="-12"/>
          <w:sz w:val="19"/>
        </w:rPr>
        <w:t xml:space="preserve"> </w:t>
      </w:r>
      <w:r>
        <w:rPr>
          <w:color w:val="0C0C0C"/>
          <w:spacing w:val="-5"/>
          <w:sz w:val="19"/>
        </w:rPr>
        <w:t>16;</w:t>
      </w:r>
    </w:p>
    <w:p w14:paraId="52115750" w14:textId="77777777" w:rsidR="008B2425" w:rsidRDefault="008B2425">
      <w:pPr>
        <w:pStyle w:val="BodyText"/>
        <w:spacing w:before="37"/>
      </w:pPr>
    </w:p>
    <w:p w14:paraId="7E4F7425" w14:textId="77777777" w:rsidR="008B2425" w:rsidRDefault="000D7F64">
      <w:pPr>
        <w:pStyle w:val="BodyText"/>
        <w:spacing w:line="276" w:lineRule="auto"/>
        <w:ind w:left="1833" w:right="441" w:hanging="4"/>
      </w:pPr>
      <w:r>
        <w:rPr>
          <w:b/>
          <w:color w:val="0C0C0C"/>
          <w:sz w:val="20"/>
        </w:rPr>
        <w:t xml:space="preserve">"Goods" </w:t>
      </w:r>
      <w:r>
        <w:rPr>
          <w:color w:val="0C0C0C"/>
        </w:rPr>
        <w:t>means</w:t>
      </w:r>
      <w:r>
        <w:rPr>
          <w:color w:val="0C0C0C"/>
          <w:spacing w:val="-4"/>
        </w:rPr>
        <w:t xml:space="preserve"> </w:t>
      </w:r>
      <w:r>
        <w:rPr>
          <w:color w:val="0C0C0C"/>
        </w:rPr>
        <w:t>cargo</w:t>
      </w:r>
      <w:r>
        <w:rPr>
          <w:color w:val="0C0C0C"/>
          <w:spacing w:val="-4"/>
        </w:rPr>
        <w:t xml:space="preserve"> </w:t>
      </w:r>
      <w:r>
        <w:rPr>
          <w:color w:val="0C0C0C"/>
        </w:rPr>
        <w:t>of</w:t>
      </w:r>
      <w:r>
        <w:rPr>
          <w:color w:val="0C0C0C"/>
          <w:spacing w:val="-14"/>
        </w:rPr>
        <w:t xml:space="preserve"> </w:t>
      </w:r>
      <w:r>
        <w:rPr>
          <w:color w:val="0C0C0C"/>
        </w:rPr>
        <w:t>any</w:t>
      </w:r>
      <w:r>
        <w:rPr>
          <w:color w:val="0C0C0C"/>
          <w:spacing w:val="-2"/>
        </w:rPr>
        <w:t xml:space="preserve"> </w:t>
      </w:r>
      <w:r>
        <w:rPr>
          <w:color w:val="0C0C0C"/>
        </w:rPr>
        <w:t>description whatsoever, together</w:t>
      </w:r>
      <w:r>
        <w:rPr>
          <w:color w:val="0C0C0C"/>
          <w:spacing w:val="-4"/>
        </w:rPr>
        <w:t xml:space="preserve"> </w:t>
      </w:r>
      <w:r>
        <w:rPr>
          <w:color w:val="0C0C0C"/>
        </w:rPr>
        <w:t>with</w:t>
      </w:r>
      <w:r>
        <w:rPr>
          <w:color w:val="0C0C0C"/>
          <w:spacing w:val="-8"/>
        </w:rPr>
        <w:t xml:space="preserve"> </w:t>
      </w:r>
      <w:r>
        <w:rPr>
          <w:color w:val="0C0C0C"/>
        </w:rPr>
        <w:t>any</w:t>
      </w:r>
      <w:r>
        <w:rPr>
          <w:color w:val="0C0C0C"/>
          <w:spacing w:val="-4"/>
        </w:rPr>
        <w:t xml:space="preserve"> </w:t>
      </w:r>
      <w:r>
        <w:rPr>
          <w:color w:val="0C0C0C"/>
        </w:rPr>
        <w:t>package, case,</w:t>
      </w:r>
      <w:r>
        <w:rPr>
          <w:color w:val="0C0C0C"/>
          <w:spacing w:val="-8"/>
        </w:rPr>
        <w:t xml:space="preserve"> </w:t>
      </w:r>
      <w:r>
        <w:rPr>
          <w:color w:val="0C0C0C"/>
        </w:rPr>
        <w:t>pallet, container or other thing which contains, protects or supports cargo or is designed</w:t>
      </w:r>
      <w:r>
        <w:rPr>
          <w:color w:val="0C0C0C"/>
          <w:spacing w:val="20"/>
        </w:rPr>
        <w:t xml:space="preserve"> </w:t>
      </w:r>
      <w:r>
        <w:rPr>
          <w:color w:val="0C0C0C"/>
        </w:rPr>
        <w:t>or made to do so;</w:t>
      </w:r>
    </w:p>
    <w:p w14:paraId="4927B8B6" w14:textId="77777777" w:rsidR="008B2425" w:rsidRDefault="008B2425">
      <w:pPr>
        <w:spacing w:line="276" w:lineRule="auto"/>
        <w:sectPr w:rsidR="008B2425">
          <w:pgSz w:w="11910" w:h="16830"/>
          <w:pgMar w:top="1700" w:right="1160" w:bottom="1320" w:left="500" w:header="0" w:footer="1080" w:gutter="0"/>
          <w:cols w:space="720"/>
        </w:sectPr>
      </w:pPr>
    </w:p>
    <w:p w14:paraId="13E5EEF8" w14:textId="77777777" w:rsidR="008B2425" w:rsidRDefault="000D7F64">
      <w:pPr>
        <w:spacing w:before="67"/>
        <w:ind w:left="1826"/>
        <w:rPr>
          <w:sz w:val="19"/>
        </w:rPr>
      </w:pPr>
      <w:r>
        <w:rPr>
          <w:b/>
          <w:color w:val="0C0C0C"/>
          <w:sz w:val="18"/>
        </w:rPr>
        <w:lastRenderedPageBreak/>
        <w:t>"Insolvency</w:t>
      </w:r>
      <w:r>
        <w:rPr>
          <w:b/>
          <w:color w:val="0C0C0C"/>
          <w:spacing w:val="28"/>
          <w:sz w:val="18"/>
        </w:rPr>
        <w:t xml:space="preserve"> </w:t>
      </w:r>
      <w:r>
        <w:rPr>
          <w:b/>
          <w:color w:val="0C0C0C"/>
          <w:sz w:val="18"/>
        </w:rPr>
        <w:t>Event",</w:t>
      </w:r>
      <w:r>
        <w:rPr>
          <w:b/>
          <w:color w:val="0C0C0C"/>
          <w:spacing w:val="15"/>
          <w:sz w:val="18"/>
        </w:rPr>
        <w:t xml:space="preserve"> </w:t>
      </w:r>
      <w:r>
        <w:rPr>
          <w:color w:val="0C0C0C"/>
          <w:sz w:val="19"/>
        </w:rPr>
        <w:t>in</w:t>
      </w:r>
      <w:r>
        <w:rPr>
          <w:color w:val="0C0C0C"/>
          <w:spacing w:val="-3"/>
          <w:sz w:val="19"/>
        </w:rPr>
        <w:t xml:space="preserve"> </w:t>
      </w:r>
      <w:r>
        <w:rPr>
          <w:color w:val="0C0C0C"/>
          <w:sz w:val="19"/>
        </w:rPr>
        <w:t>relation</w:t>
      </w:r>
      <w:r>
        <w:rPr>
          <w:color w:val="0C0C0C"/>
          <w:spacing w:val="2"/>
          <w:sz w:val="19"/>
        </w:rPr>
        <w:t xml:space="preserve"> </w:t>
      </w:r>
      <w:r>
        <w:rPr>
          <w:color w:val="0C0C0C"/>
          <w:sz w:val="19"/>
        </w:rPr>
        <w:t>to either</w:t>
      </w:r>
      <w:r>
        <w:rPr>
          <w:color w:val="0C0C0C"/>
          <w:spacing w:val="2"/>
          <w:sz w:val="19"/>
        </w:rPr>
        <w:t xml:space="preserve"> </w:t>
      </w:r>
      <w:r>
        <w:rPr>
          <w:color w:val="0C0C0C"/>
          <w:sz w:val="19"/>
        </w:rPr>
        <w:t>of</w:t>
      </w:r>
      <w:r>
        <w:rPr>
          <w:color w:val="0C0C0C"/>
          <w:spacing w:val="-5"/>
          <w:sz w:val="19"/>
        </w:rPr>
        <w:t xml:space="preserve"> </w:t>
      </w:r>
      <w:r>
        <w:rPr>
          <w:color w:val="0C0C0C"/>
          <w:sz w:val="19"/>
        </w:rPr>
        <w:t>the</w:t>
      </w:r>
      <w:r>
        <w:rPr>
          <w:color w:val="0C0C0C"/>
          <w:spacing w:val="-3"/>
          <w:sz w:val="19"/>
        </w:rPr>
        <w:t xml:space="preserve"> </w:t>
      </w:r>
      <w:r>
        <w:rPr>
          <w:color w:val="0C0C0C"/>
          <w:sz w:val="19"/>
        </w:rPr>
        <w:t>parties,</w:t>
      </w:r>
      <w:r>
        <w:rPr>
          <w:color w:val="0C0C0C"/>
          <w:spacing w:val="14"/>
          <w:sz w:val="19"/>
        </w:rPr>
        <w:t xml:space="preserve"> </w:t>
      </w:r>
      <w:r>
        <w:rPr>
          <w:color w:val="0C0C0C"/>
          <w:sz w:val="19"/>
        </w:rPr>
        <w:t>has occurred</w:t>
      </w:r>
      <w:r>
        <w:rPr>
          <w:color w:val="0C0C0C"/>
          <w:spacing w:val="1"/>
          <w:sz w:val="19"/>
        </w:rPr>
        <w:t xml:space="preserve"> </w:t>
      </w:r>
      <w:r>
        <w:rPr>
          <w:color w:val="0C0C0C"/>
          <w:spacing w:val="-2"/>
          <w:sz w:val="19"/>
        </w:rPr>
        <w:t>where:</w:t>
      </w:r>
    </w:p>
    <w:p w14:paraId="770D5331" w14:textId="77777777" w:rsidR="008B2425" w:rsidRDefault="008B2425">
      <w:pPr>
        <w:pStyle w:val="BodyText"/>
        <w:spacing w:before="48"/>
      </w:pPr>
    </w:p>
    <w:p w14:paraId="553D7A5B" w14:textId="77777777" w:rsidR="008B2425" w:rsidRDefault="000D7F64">
      <w:pPr>
        <w:pStyle w:val="ListParagraph"/>
        <w:numPr>
          <w:ilvl w:val="0"/>
          <w:numId w:val="32"/>
        </w:numPr>
        <w:tabs>
          <w:tab w:val="left" w:pos="2521"/>
        </w:tabs>
        <w:spacing w:line="280" w:lineRule="auto"/>
        <w:ind w:right="644"/>
        <w:rPr>
          <w:sz w:val="19"/>
        </w:rPr>
      </w:pPr>
      <w:r>
        <w:rPr>
          <w:color w:val="0C0C0C"/>
          <w:sz w:val="19"/>
        </w:rPr>
        <w:t>any step which has</w:t>
      </w:r>
      <w:r>
        <w:rPr>
          <w:color w:val="0C0C0C"/>
          <w:spacing w:val="-3"/>
          <w:sz w:val="19"/>
        </w:rPr>
        <w:t xml:space="preserve"> </w:t>
      </w:r>
      <w:r>
        <w:rPr>
          <w:color w:val="0C0C0C"/>
          <w:sz w:val="19"/>
        </w:rPr>
        <w:t>a</w:t>
      </w:r>
      <w:r>
        <w:rPr>
          <w:color w:val="0C0C0C"/>
          <w:spacing w:val="-4"/>
          <w:sz w:val="19"/>
        </w:rPr>
        <w:t xml:space="preserve"> </w:t>
      </w:r>
      <w:r>
        <w:rPr>
          <w:color w:val="0C0C0C"/>
          <w:sz w:val="19"/>
        </w:rPr>
        <w:t>reasonable prospect of</w:t>
      </w:r>
      <w:r>
        <w:rPr>
          <w:color w:val="0C0C0C"/>
          <w:spacing w:val="-4"/>
          <w:sz w:val="19"/>
        </w:rPr>
        <w:t xml:space="preserve"> </w:t>
      </w:r>
      <w:r>
        <w:rPr>
          <w:color w:val="0C0C0C"/>
          <w:sz w:val="19"/>
        </w:rPr>
        <w:t>success is</w:t>
      </w:r>
      <w:r>
        <w:rPr>
          <w:color w:val="0C0C0C"/>
          <w:spacing w:val="-7"/>
          <w:sz w:val="19"/>
        </w:rPr>
        <w:t xml:space="preserve"> </w:t>
      </w:r>
      <w:r>
        <w:rPr>
          <w:color w:val="0C0C0C"/>
          <w:sz w:val="19"/>
        </w:rPr>
        <w:t>taken</w:t>
      </w:r>
      <w:r>
        <w:rPr>
          <w:color w:val="0C0C0C"/>
          <w:spacing w:val="-2"/>
          <w:sz w:val="19"/>
        </w:rPr>
        <w:t xml:space="preserve"> </w:t>
      </w:r>
      <w:r>
        <w:rPr>
          <w:color w:val="0C0C0C"/>
          <w:sz w:val="19"/>
        </w:rPr>
        <w:t>by any person with a view to its administration under Part II of the Insolvency Act 1986;</w:t>
      </w:r>
    </w:p>
    <w:p w14:paraId="328BE321" w14:textId="77777777" w:rsidR="008B2425" w:rsidRDefault="008B2425">
      <w:pPr>
        <w:pStyle w:val="BodyText"/>
        <w:spacing w:before="10"/>
      </w:pPr>
    </w:p>
    <w:p w14:paraId="3B953C4F" w14:textId="77777777" w:rsidR="008B2425" w:rsidRDefault="000D7F64">
      <w:pPr>
        <w:pStyle w:val="ListParagraph"/>
        <w:numPr>
          <w:ilvl w:val="0"/>
          <w:numId w:val="32"/>
        </w:numPr>
        <w:tabs>
          <w:tab w:val="left" w:pos="2521"/>
        </w:tabs>
        <w:spacing w:before="1" w:line="280" w:lineRule="auto"/>
        <w:ind w:right="558" w:hanging="692"/>
        <w:rPr>
          <w:sz w:val="19"/>
        </w:rPr>
      </w:pPr>
      <w:r>
        <w:rPr>
          <w:color w:val="0C0C0C"/>
          <w:sz w:val="19"/>
        </w:rPr>
        <w:t>it stops or</w:t>
      </w:r>
      <w:r>
        <w:rPr>
          <w:color w:val="0C0C0C"/>
          <w:spacing w:val="-2"/>
          <w:sz w:val="19"/>
        </w:rPr>
        <w:t xml:space="preserve"> </w:t>
      </w:r>
      <w:r>
        <w:rPr>
          <w:color w:val="0C0C0C"/>
          <w:sz w:val="19"/>
        </w:rPr>
        <w:t>suspends or</w:t>
      </w:r>
      <w:r>
        <w:rPr>
          <w:color w:val="0C0C0C"/>
          <w:spacing w:val="-4"/>
          <w:sz w:val="19"/>
        </w:rPr>
        <w:t xml:space="preserve"> </w:t>
      </w:r>
      <w:r>
        <w:rPr>
          <w:color w:val="0C0C0C"/>
          <w:sz w:val="19"/>
        </w:rPr>
        <w:t>threatens to</w:t>
      </w:r>
      <w:r>
        <w:rPr>
          <w:color w:val="0C0C0C"/>
          <w:spacing w:val="-3"/>
          <w:sz w:val="19"/>
        </w:rPr>
        <w:t xml:space="preserve"> </w:t>
      </w:r>
      <w:r>
        <w:rPr>
          <w:color w:val="0C0C0C"/>
          <w:sz w:val="19"/>
        </w:rPr>
        <w:t>stop or</w:t>
      </w:r>
      <w:r>
        <w:rPr>
          <w:color w:val="0C0C0C"/>
          <w:spacing w:val="-3"/>
          <w:sz w:val="19"/>
        </w:rPr>
        <w:t xml:space="preserve"> </w:t>
      </w:r>
      <w:r>
        <w:rPr>
          <w:color w:val="0C0C0C"/>
          <w:sz w:val="19"/>
        </w:rPr>
        <w:t>suspend payment of all</w:t>
      </w:r>
      <w:r>
        <w:rPr>
          <w:color w:val="0C0C0C"/>
          <w:spacing w:val="-1"/>
          <w:sz w:val="19"/>
        </w:rPr>
        <w:t xml:space="preserve"> </w:t>
      </w:r>
      <w:r>
        <w:rPr>
          <w:color w:val="0C0C0C"/>
          <w:sz w:val="19"/>
        </w:rPr>
        <w:t>or</w:t>
      </w:r>
      <w:r>
        <w:rPr>
          <w:color w:val="0C0C0C"/>
          <w:spacing w:val="-4"/>
          <w:sz w:val="19"/>
        </w:rPr>
        <w:t xml:space="preserve"> </w:t>
      </w:r>
      <w:r>
        <w:rPr>
          <w:color w:val="0C0C0C"/>
          <w:sz w:val="19"/>
        </w:rPr>
        <w:t>a</w:t>
      </w:r>
      <w:r>
        <w:rPr>
          <w:color w:val="0C0C0C"/>
          <w:spacing w:val="-8"/>
          <w:sz w:val="19"/>
        </w:rPr>
        <w:t xml:space="preserve"> </w:t>
      </w:r>
      <w:r>
        <w:rPr>
          <w:color w:val="0C0C0C"/>
          <w:sz w:val="19"/>
        </w:rPr>
        <w:t>material part of</w:t>
      </w:r>
      <w:r>
        <w:rPr>
          <w:color w:val="0C0C0C"/>
          <w:spacing w:val="-1"/>
          <w:sz w:val="19"/>
        </w:rPr>
        <w:t xml:space="preserve"> </w:t>
      </w:r>
      <w:r>
        <w:rPr>
          <w:color w:val="0C0C0C"/>
          <w:sz w:val="19"/>
        </w:rPr>
        <w:t>its debts, or</w:t>
      </w:r>
      <w:r>
        <w:rPr>
          <w:color w:val="0C0C0C"/>
          <w:spacing w:val="-1"/>
          <w:sz w:val="19"/>
        </w:rPr>
        <w:t xml:space="preserve"> </w:t>
      </w:r>
      <w:r>
        <w:rPr>
          <w:color w:val="0C0C0C"/>
          <w:sz w:val="19"/>
        </w:rPr>
        <w:t>is</w:t>
      </w:r>
      <w:r>
        <w:rPr>
          <w:color w:val="0C0C0C"/>
          <w:spacing w:val="-2"/>
          <w:sz w:val="19"/>
        </w:rPr>
        <w:t xml:space="preserve"> </w:t>
      </w:r>
      <w:r>
        <w:rPr>
          <w:color w:val="0C0C0C"/>
          <w:sz w:val="19"/>
        </w:rPr>
        <w:t>unable to</w:t>
      </w:r>
      <w:r>
        <w:rPr>
          <w:color w:val="0C0C0C"/>
          <w:spacing w:val="-1"/>
          <w:sz w:val="19"/>
        </w:rPr>
        <w:t xml:space="preserve"> </w:t>
      </w:r>
      <w:r>
        <w:rPr>
          <w:color w:val="0C0C0C"/>
          <w:sz w:val="19"/>
        </w:rPr>
        <w:t>pay its</w:t>
      </w:r>
      <w:r>
        <w:rPr>
          <w:color w:val="0C0C0C"/>
          <w:spacing w:val="-4"/>
          <w:sz w:val="19"/>
        </w:rPr>
        <w:t xml:space="preserve"> </w:t>
      </w:r>
      <w:r>
        <w:rPr>
          <w:color w:val="0C0C0C"/>
          <w:sz w:val="19"/>
        </w:rPr>
        <w:t>debts, or</w:t>
      </w:r>
      <w:r>
        <w:rPr>
          <w:color w:val="0C0C0C"/>
          <w:spacing w:val="-1"/>
          <w:sz w:val="19"/>
        </w:rPr>
        <w:t xml:space="preserve"> </w:t>
      </w:r>
      <w:r>
        <w:rPr>
          <w:color w:val="0C0C0C"/>
          <w:sz w:val="19"/>
        </w:rPr>
        <w:t>is</w:t>
      </w:r>
      <w:r>
        <w:rPr>
          <w:color w:val="0C0C0C"/>
          <w:spacing w:val="-5"/>
          <w:sz w:val="19"/>
        </w:rPr>
        <w:t xml:space="preserve"> </w:t>
      </w:r>
      <w:r>
        <w:rPr>
          <w:color w:val="0C0C0C"/>
          <w:sz w:val="19"/>
        </w:rPr>
        <w:t>deemed unable to</w:t>
      </w:r>
      <w:r>
        <w:rPr>
          <w:color w:val="0C0C0C"/>
          <w:spacing w:val="-6"/>
          <w:sz w:val="19"/>
        </w:rPr>
        <w:t xml:space="preserve"> </w:t>
      </w:r>
      <w:r>
        <w:rPr>
          <w:color w:val="0C0C0C"/>
          <w:sz w:val="19"/>
        </w:rPr>
        <w:t>pay its</w:t>
      </w:r>
      <w:r>
        <w:rPr>
          <w:color w:val="0C0C0C"/>
          <w:spacing w:val="40"/>
          <w:sz w:val="19"/>
        </w:rPr>
        <w:t xml:space="preserve"> </w:t>
      </w:r>
      <w:r>
        <w:rPr>
          <w:color w:val="0C0C0C"/>
          <w:sz w:val="19"/>
        </w:rPr>
        <w:t>debts under Section 123(1) or (2) of the Insolvency Act 1986, except that in the interpretation of this paragraph:</w:t>
      </w:r>
    </w:p>
    <w:p w14:paraId="67377BF0" w14:textId="77777777" w:rsidR="008B2425" w:rsidRDefault="008B2425">
      <w:pPr>
        <w:pStyle w:val="BodyText"/>
        <w:spacing w:before="8"/>
      </w:pPr>
    </w:p>
    <w:p w14:paraId="569A8CD7" w14:textId="77777777" w:rsidR="008B2425" w:rsidRDefault="000D7F64">
      <w:pPr>
        <w:pStyle w:val="ListParagraph"/>
        <w:numPr>
          <w:ilvl w:val="1"/>
          <w:numId w:val="32"/>
        </w:numPr>
        <w:tabs>
          <w:tab w:val="left" w:pos="3213"/>
          <w:tab w:val="left" w:pos="3217"/>
        </w:tabs>
        <w:spacing w:line="280" w:lineRule="auto"/>
        <w:ind w:right="516" w:hanging="687"/>
        <w:rPr>
          <w:sz w:val="19"/>
        </w:rPr>
      </w:pPr>
      <w:r>
        <w:rPr>
          <w:color w:val="0C0C0C"/>
          <w:sz w:val="19"/>
        </w:rPr>
        <w:tab/>
        <w:t>Section 123(1)(a) of</w:t>
      </w:r>
      <w:r>
        <w:rPr>
          <w:color w:val="0C0C0C"/>
          <w:spacing w:val="-6"/>
          <w:sz w:val="19"/>
        </w:rPr>
        <w:t xml:space="preserve"> </w:t>
      </w:r>
      <w:r>
        <w:rPr>
          <w:color w:val="0C0C0C"/>
          <w:sz w:val="19"/>
        </w:rPr>
        <w:t>the</w:t>
      </w:r>
      <w:r>
        <w:rPr>
          <w:color w:val="0C0C0C"/>
          <w:spacing w:val="-3"/>
          <w:sz w:val="19"/>
        </w:rPr>
        <w:t xml:space="preserve"> </w:t>
      </w:r>
      <w:r>
        <w:rPr>
          <w:color w:val="0C0C0C"/>
          <w:sz w:val="19"/>
        </w:rPr>
        <w:t>Insolvency Act 1986 shall have effect as if</w:t>
      </w:r>
      <w:r>
        <w:rPr>
          <w:color w:val="0C0C0C"/>
          <w:spacing w:val="-6"/>
          <w:sz w:val="19"/>
        </w:rPr>
        <w:t xml:space="preserve"> </w:t>
      </w:r>
      <w:r>
        <w:rPr>
          <w:color w:val="0C0C0C"/>
          <w:sz w:val="19"/>
        </w:rPr>
        <w:t>for</w:t>
      </w:r>
      <w:r>
        <w:rPr>
          <w:color w:val="0C0C0C"/>
          <w:spacing w:val="-6"/>
          <w:sz w:val="19"/>
        </w:rPr>
        <w:t xml:space="preserve"> </w:t>
      </w:r>
      <w:r>
        <w:rPr>
          <w:color w:val="0C0C0C"/>
          <w:sz w:val="19"/>
        </w:rPr>
        <w:t>"£750" there were substituted "£100,000" or such higher figure as the parties may agree in writing from time to time; and</w:t>
      </w:r>
    </w:p>
    <w:p w14:paraId="0219E81B" w14:textId="77777777" w:rsidR="008B2425" w:rsidRDefault="008B2425">
      <w:pPr>
        <w:pStyle w:val="BodyText"/>
        <w:spacing w:before="9"/>
      </w:pPr>
    </w:p>
    <w:p w14:paraId="36E9F8AD" w14:textId="77777777" w:rsidR="008B2425" w:rsidRDefault="000D7F64">
      <w:pPr>
        <w:pStyle w:val="ListParagraph"/>
        <w:numPr>
          <w:ilvl w:val="1"/>
          <w:numId w:val="32"/>
        </w:numPr>
        <w:tabs>
          <w:tab w:val="left" w:pos="3213"/>
          <w:tab w:val="left" w:pos="3218"/>
        </w:tabs>
        <w:spacing w:before="1" w:line="280" w:lineRule="auto"/>
        <w:ind w:right="688" w:hanging="687"/>
        <w:rPr>
          <w:sz w:val="19"/>
        </w:rPr>
      </w:pPr>
      <w:r>
        <w:rPr>
          <w:color w:val="0C0C0C"/>
          <w:sz w:val="19"/>
        </w:rPr>
        <w:tab/>
        <w:t>it shall not be</w:t>
      </w:r>
      <w:r>
        <w:rPr>
          <w:color w:val="0C0C0C"/>
          <w:spacing w:val="-4"/>
          <w:sz w:val="19"/>
        </w:rPr>
        <w:t xml:space="preserve"> </w:t>
      </w:r>
      <w:r>
        <w:rPr>
          <w:color w:val="0C0C0C"/>
          <w:sz w:val="19"/>
        </w:rPr>
        <w:t>deemed to</w:t>
      </w:r>
      <w:r>
        <w:rPr>
          <w:color w:val="0C0C0C"/>
          <w:spacing w:val="-4"/>
          <w:sz w:val="19"/>
        </w:rPr>
        <w:t xml:space="preserve"> </w:t>
      </w:r>
      <w:r>
        <w:rPr>
          <w:color w:val="0C0C0C"/>
          <w:sz w:val="19"/>
        </w:rPr>
        <w:t>be</w:t>
      </w:r>
      <w:r>
        <w:rPr>
          <w:color w:val="0C0C0C"/>
          <w:spacing w:val="-4"/>
          <w:sz w:val="19"/>
        </w:rPr>
        <w:t xml:space="preserve"> </w:t>
      </w:r>
      <w:r>
        <w:rPr>
          <w:color w:val="0C0C0C"/>
          <w:sz w:val="19"/>
        </w:rPr>
        <w:t>unable</w:t>
      </w:r>
      <w:r>
        <w:rPr>
          <w:color w:val="0C0C0C"/>
          <w:spacing w:val="-2"/>
          <w:sz w:val="19"/>
        </w:rPr>
        <w:t xml:space="preserve"> </w:t>
      </w:r>
      <w:r>
        <w:rPr>
          <w:color w:val="0C0C0C"/>
          <w:sz w:val="19"/>
        </w:rPr>
        <w:t>to</w:t>
      </w:r>
      <w:r>
        <w:rPr>
          <w:color w:val="0C0C0C"/>
          <w:spacing w:val="-4"/>
          <w:sz w:val="19"/>
        </w:rPr>
        <w:t xml:space="preserve"> </w:t>
      </w:r>
      <w:r>
        <w:rPr>
          <w:color w:val="0C0C0C"/>
          <w:sz w:val="19"/>
        </w:rPr>
        <w:t>pay its debts for</w:t>
      </w:r>
      <w:r>
        <w:rPr>
          <w:color w:val="0C0C0C"/>
          <w:spacing w:val="-3"/>
          <w:sz w:val="19"/>
        </w:rPr>
        <w:t xml:space="preserve"> </w:t>
      </w:r>
      <w:r>
        <w:rPr>
          <w:color w:val="0C0C0C"/>
          <w:sz w:val="19"/>
        </w:rPr>
        <w:t>the purposes</w:t>
      </w:r>
      <w:r>
        <w:rPr>
          <w:color w:val="0C0C0C"/>
          <w:spacing w:val="21"/>
          <w:sz w:val="19"/>
        </w:rPr>
        <w:t xml:space="preserve"> </w:t>
      </w:r>
      <w:r>
        <w:rPr>
          <w:color w:val="0C0C0C"/>
          <w:sz w:val="19"/>
        </w:rPr>
        <w:t>of</w:t>
      </w:r>
      <w:r>
        <w:rPr>
          <w:color w:val="0C0C0C"/>
          <w:spacing w:val="-4"/>
          <w:sz w:val="19"/>
        </w:rPr>
        <w:t xml:space="preserve"> </w:t>
      </w:r>
      <w:r>
        <w:rPr>
          <w:color w:val="0C0C0C"/>
          <w:sz w:val="19"/>
        </w:rPr>
        <w:t>this paragraph if any such demand as is</w:t>
      </w:r>
      <w:r>
        <w:rPr>
          <w:color w:val="0C0C0C"/>
          <w:spacing w:val="-4"/>
          <w:sz w:val="19"/>
        </w:rPr>
        <w:t xml:space="preserve"> </w:t>
      </w:r>
      <w:r>
        <w:rPr>
          <w:color w:val="0C0C0C"/>
          <w:sz w:val="19"/>
        </w:rPr>
        <w:t>mentioned in Section 123(1)(a) of</w:t>
      </w:r>
      <w:r>
        <w:rPr>
          <w:color w:val="0C0C0C"/>
          <w:spacing w:val="-3"/>
          <w:sz w:val="19"/>
        </w:rPr>
        <w:t xml:space="preserve"> </w:t>
      </w:r>
      <w:r>
        <w:rPr>
          <w:color w:val="0C0C0C"/>
          <w:sz w:val="19"/>
        </w:rPr>
        <w:t>the Insolvency Act 1986 is</w:t>
      </w:r>
      <w:r>
        <w:rPr>
          <w:color w:val="0C0C0C"/>
          <w:spacing w:val="-1"/>
          <w:sz w:val="19"/>
        </w:rPr>
        <w:t xml:space="preserve"> </w:t>
      </w:r>
      <w:r>
        <w:rPr>
          <w:color w:val="0C0C0C"/>
          <w:sz w:val="19"/>
        </w:rPr>
        <w:t>satisfied before the expiration of</w:t>
      </w:r>
      <w:r>
        <w:rPr>
          <w:color w:val="0C0C0C"/>
          <w:spacing w:val="-5"/>
          <w:sz w:val="19"/>
        </w:rPr>
        <w:t xml:space="preserve"> </w:t>
      </w:r>
      <w:r>
        <w:rPr>
          <w:color w:val="0C0C0C"/>
          <w:sz w:val="19"/>
        </w:rPr>
        <w:t>21</w:t>
      </w:r>
      <w:r>
        <w:rPr>
          <w:color w:val="0C0C0C"/>
          <w:spacing w:val="-1"/>
          <w:sz w:val="19"/>
        </w:rPr>
        <w:t xml:space="preserve"> </w:t>
      </w:r>
      <w:r>
        <w:rPr>
          <w:color w:val="0C0C0C"/>
          <w:sz w:val="19"/>
        </w:rPr>
        <w:t xml:space="preserve">days from such </w:t>
      </w:r>
      <w:r>
        <w:rPr>
          <w:color w:val="0C0C0C"/>
          <w:spacing w:val="-2"/>
          <w:sz w:val="19"/>
        </w:rPr>
        <w:t>demand;</w:t>
      </w:r>
    </w:p>
    <w:p w14:paraId="48F5C669" w14:textId="77777777" w:rsidR="008B2425" w:rsidRDefault="008B2425">
      <w:pPr>
        <w:pStyle w:val="BodyText"/>
        <w:spacing w:before="3"/>
      </w:pPr>
    </w:p>
    <w:p w14:paraId="17C99884" w14:textId="77777777" w:rsidR="008B2425" w:rsidRDefault="000D7F64">
      <w:pPr>
        <w:pStyle w:val="ListParagraph"/>
        <w:numPr>
          <w:ilvl w:val="0"/>
          <w:numId w:val="32"/>
        </w:numPr>
        <w:tabs>
          <w:tab w:val="left" w:pos="2525"/>
          <w:tab w:val="left" w:pos="2530"/>
        </w:tabs>
        <w:spacing w:line="278" w:lineRule="auto"/>
        <w:ind w:left="2525" w:right="605" w:hanging="692"/>
        <w:rPr>
          <w:sz w:val="19"/>
        </w:rPr>
      </w:pPr>
      <w:r>
        <w:rPr>
          <w:color w:val="0C0C0C"/>
          <w:sz w:val="19"/>
        </w:rPr>
        <w:tab/>
        <w:t>its directors make any proposal under Section 1 of the Insolvency Act 1986, or it makes any</w:t>
      </w:r>
      <w:r>
        <w:rPr>
          <w:color w:val="0C0C0C"/>
          <w:spacing w:val="-1"/>
          <w:sz w:val="19"/>
        </w:rPr>
        <w:t xml:space="preserve"> </w:t>
      </w:r>
      <w:r>
        <w:rPr>
          <w:color w:val="0C0C0C"/>
          <w:sz w:val="19"/>
        </w:rPr>
        <w:t>contract for</w:t>
      </w:r>
      <w:r>
        <w:rPr>
          <w:color w:val="0C0C0C"/>
          <w:spacing w:val="-3"/>
          <w:sz w:val="19"/>
        </w:rPr>
        <w:t xml:space="preserve"> </w:t>
      </w:r>
      <w:r>
        <w:rPr>
          <w:color w:val="0C0C0C"/>
          <w:sz w:val="19"/>
        </w:rPr>
        <w:t>the</w:t>
      </w:r>
      <w:r>
        <w:rPr>
          <w:color w:val="0C0C0C"/>
          <w:spacing w:val="-1"/>
          <w:sz w:val="19"/>
        </w:rPr>
        <w:t xml:space="preserve"> </w:t>
      </w:r>
      <w:r>
        <w:rPr>
          <w:color w:val="0C0C0C"/>
          <w:sz w:val="19"/>
        </w:rPr>
        <w:t>deferral, rescheduling or</w:t>
      </w:r>
      <w:r>
        <w:rPr>
          <w:color w:val="0C0C0C"/>
          <w:spacing w:val="-2"/>
          <w:sz w:val="19"/>
        </w:rPr>
        <w:t xml:space="preserve"> </w:t>
      </w:r>
      <w:r>
        <w:rPr>
          <w:color w:val="0C0C0C"/>
          <w:sz w:val="19"/>
        </w:rPr>
        <w:t>other</w:t>
      </w:r>
      <w:r>
        <w:rPr>
          <w:color w:val="0C0C0C"/>
          <w:spacing w:val="-3"/>
          <w:sz w:val="19"/>
        </w:rPr>
        <w:t xml:space="preserve"> </w:t>
      </w:r>
      <w:r>
        <w:rPr>
          <w:color w:val="0C0C0C"/>
          <w:sz w:val="19"/>
        </w:rPr>
        <w:t>readjustment (or</w:t>
      </w:r>
      <w:r>
        <w:rPr>
          <w:color w:val="0C0C0C"/>
          <w:spacing w:val="-6"/>
          <w:sz w:val="19"/>
        </w:rPr>
        <w:t xml:space="preserve"> </w:t>
      </w:r>
      <w:r>
        <w:rPr>
          <w:color w:val="0C0C0C"/>
          <w:sz w:val="19"/>
        </w:rPr>
        <w:t>makes a general assignment or an arrangement or composition with or for the benefit of the relevant creditors) of all or a</w:t>
      </w:r>
      <w:r>
        <w:rPr>
          <w:color w:val="0C0C0C"/>
          <w:spacing w:val="-4"/>
          <w:sz w:val="19"/>
        </w:rPr>
        <w:t xml:space="preserve"> </w:t>
      </w:r>
      <w:r>
        <w:rPr>
          <w:color w:val="0C0C0C"/>
          <w:sz w:val="19"/>
        </w:rPr>
        <w:t>material part of its debts, or a</w:t>
      </w:r>
      <w:r>
        <w:rPr>
          <w:color w:val="0C0C0C"/>
          <w:spacing w:val="-4"/>
          <w:sz w:val="19"/>
        </w:rPr>
        <w:t xml:space="preserve"> </w:t>
      </w:r>
      <w:r>
        <w:rPr>
          <w:color w:val="0C0C0C"/>
          <w:sz w:val="19"/>
        </w:rPr>
        <w:t>moratorium is agreed or declared in respect of or affecting all or a material part of its debts;</w:t>
      </w:r>
    </w:p>
    <w:p w14:paraId="2BECC8C9" w14:textId="77777777" w:rsidR="008B2425" w:rsidRDefault="008B2425">
      <w:pPr>
        <w:pStyle w:val="BodyText"/>
        <w:spacing w:before="14"/>
      </w:pPr>
    </w:p>
    <w:p w14:paraId="35DF8FC7" w14:textId="77777777" w:rsidR="008B2425" w:rsidRDefault="000D7F64">
      <w:pPr>
        <w:pStyle w:val="ListParagraph"/>
        <w:numPr>
          <w:ilvl w:val="0"/>
          <w:numId w:val="32"/>
        </w:numPr>
        <w:tabs>
          <w:tab w:val="left" w:pos="2530"/>
        </w:tabs>
        <w:spacing w:line="278" w:lineRule="auto"/>
        <w:ind w:left="2530" w:right="694" w:hanging="697"/>
        <w:rPr>
          <w:sz w:val="19"/>
        </w:rPr>
      </w:pPr>
      <w:r>
        <w:rPr>
          <w:color w:val="0C0C0C"/>
          <w:sz w:val="19"/>
        </w:rPr>
        <w:t>any step is taken to enforce security over or a distress, execution or other similar process is levied or sued out against the</w:t>
      </w:r>
      <w:r>
        <w:rPr>
          <w:color w:val="0C0C0C"/>
          <w:spacing w:val="-4"/>
          <w:sz w:val="19"/>
        </w:rPr>
        <w:t xml:space="preserve"> </w:t>
      </w:r>
      <w:r>
        <w:rPr>
          <w:color w:val="0C0C0C"/>
          <w:sz w:val="19"/>
        </w:rPr>
        <w:t>whole or</w:t>
      </w:r>
      <w:r>
        <w:rPr>
          <w:color w:val="0C0C0C"/>
          <w:spacing w:val="-3"/>
          <w:sz w:val="19"/>
        </w:rPr>
        <w:t xml:space="preserve"> </w:t>
      </w:r>
      <w:r>
        <w:rPr>
          <w:color w:val="0C0C0C"/>
          <w:sz w:val="19"/>
        </w:rPr>
        <w:t>a</w:t>
      </w:r>
      <w:r>
        <w:rPr>
          <w:color w:val="0C0C0C"/>
          <w:spacing w:val="-5"/>
          <w:sz w:val="19"/>
        </w:rPr>
        <w:t xml:space="preserve"> </w:t>
      </w:r>
      <w:r>
        <w:rPr>
          <w:color w:val="0C0C0C"/>
          <w:sz w:val="19"/>
        </w:rPr>
        <w:t>substantial part of</w:t>
      </w:r>
      <w:r>
        <w:rPr>
          <w:color w:val="0C0C0C"/>
          <w:spacing w:val="-4"/>
          <w:sz w:val="19"/>
        </w:rPr>
        <w:t xml:space="preserve"> </w:t>
      </w:r>
      <w:r>
        <w:rPr>
          <w:color w:val="0C0C0C"/>
          <w:sz w:val="19"/>
        </w:rPr>
        <w:t>its</w:t>
      </w:r>
      <w:r>
        <w:rPr>
          <w:color w:val="0C0C0C"/>
          <w:spacing w:val="-3"/>
          <w:sz w:val="19"/>
        </w:rPr>
        <w:t xml:space="preserve"> </w:t>
      </w:r>
      <w:r>
        <w:rPr>
          <w:color w:val="0C0C0C"/>
          <w:sz w:val="19"/>
        </w:rPr>
        <w:t>assets or undertaking, including the appointment of a receiver, administrative receiver, manager or similar person to enforce that security;</w:t>
      </w:r>
    </w:p>
    <w:p w14:paraId="5C9B8714" w14:textId="77777777" w:rsidR="008B2425" w:rsidRDefault="008B2425">
      <w:pPr>
        <w:pStyle w:val="BodyText"/>
        <w:spacing w:before="17"/>
      </w:pPr>
    </w:p>
    <w:p w14:paraId="5599F689" w14:textId="77777777" w:rsidR="008B2425" w:rsidRDefault="000D7F64">
      <w:pPr>
        <w:pStyle w:val="ListParagraph"/>
        <w:numPr>
          <w:ilvl w:val="0"/>
          <w:numId w:val="32"/>
        </w:numPr>
        <w:tabs>
          <w:tab w:val="left" w:pos="2530"/>
        </w:tabs>
        <w:spacing w:line="278" w:lineRule="auto"/>
        <w:ind w:left="2530" w:right="560" w:hanging="692"/>
        <w:rPr>
          <w:sz w:val="19"/>
        </w:rPr>
      </w:pPr>
      <w:r>
        <w:rPr>
          <w:color w:val="0C0C0C"/>
          <w:sz w:val="19"/>
        </w:rPr>
        <w:t>any step is</w:t>
      </w:r>
      <w:r>
        <w:rPr>
          <w:color w:val="0C0C0C"/>
          <w:spacing w:val="-1"/>
          <w:sz w:val="19"/>
        </w:rPr>
        <w:t xml:space="preserve"> </w:t>
      </w:r>
      <w:r>
        <w:rPr>
          <w:color w:val="0C0C0C"/>
          <w:sz w:val="19"/>
        </w:rPr>
        <w:t>taken</w:t>
      </w:r>
      <w:r>
        <w:rPr>
          <w:color w:val="0C0C0C"/>
          <w:spacing w:val="-2"/>
          <w:sz w:val="19"/>
        </w:rPr>
        <w:t xml:space="preserve"> </w:t>
      </w:r>
      <w:r>
        <w:rPr>
          <w:color w:val="0C0C0C"/>
          <w:sz w:val="19"/>
        </w:rPr>
        <w:t>by any person with a</w:t>
      </w:r>
      <w:r>
        <w:rPr>
          <w:color w:val="0C0C0C"/>
          <w:spacing w:val="-3"/>
          <w:sz w:val="19"/>
        </w:rPr>
        <w:t xml:space="preserve"> </w:t>
      </w:r>
      <w:r>
        <w:rPr>
          <w:color w:val="0C0C0C"/>
          <w:sz w:val="19"/>
        </w:rPr>
        <w:t>view to</w:t>
      </w:r>
      <w:r>
        <w:rPr>
          <w:color w:val="0C0C0C"/>
          <w:spacing w:val="-6"/>
          <w:sz w:val="19"/>
        </w:rPr>
        <w:t xml:space="preserve"> </w:t>
      </w:r>
      <w:r>
        <w:rPr>
          <w:color w:val="0C0C0C"/>
          <w:sz w:val="19"/>
        </w:rPr>
        <w:t>its</w:t>
      </w:r>
      <w:r>
        <w:rPr>
          <w:color w:val="0C0C0C"/>
          <w:spacing w:val="-3"/>
          <w:sz w:val="19"/>
        </w:rPr>
        <w:t xml:space="preserve"> </w:t>
      </w:r>
      <w:r>
        <w:rPr>
          <w:color w:val="0C0C0C"/>
          <w:sz w:val="19"/>
        </w:rPr>
        <w:t>winding-up</w:t>
      </w:r>
      <w:r>
        <w:rPr>
          <w:color w:val="0C0C0C"/>
          <w:spacing w:val="19"/>
          <w:sz w:val="19"/>
        </w:rPr>
        <w:t xml:space="preserve"> </w:t>
      </w:r>
      <w:r>
        <w:rPr>
          <w:color w:val="0C0C0C"/>
          <w:sz w:val="19"/>
        </w:rPr>
        <w:t>or</w:t>
      </w:r>
      <w:r>
        <w:rPr>
          <w:color w:val="0C0C0C"/>
          <w:spacing w:val="-5"/>
          <w:sz w:val="19"/>
        </w:rPr>
        <w:t xml:space="preserve"> </w:t>
      </w:r>
      <w:r>
        <w:rPr>
          <w:color w:val="0C0C0C"/>
          <w:sz w:val="19"/>
        </w:rPr>
        <w:t>any person presents a</w:t>
      </w:r>
      <w:r>
        <w:rPr>
          <w:color w:val="0C0C0C"/>
          <w:spacing w:val="-6"/>
          <w:sz w:val="19"/>
        </w:rPr>
        <w:t xml:space="preserve"> </w:t>
      </w:r>
      <w:r>
        <w:rPr>
          <w:color w:val="0C0C0C"/>
          <w:sz w:val="19"/>
        </w:rPr>
        <w:t>winding-up petition which is</w:t>
      </w:r>
      <w:r>
        <w:rPr>
          <w:color w:val="0C0C0C"/>
          <w:spacing w:val="-2"/>
          <w:sz w:val="19"/>
        </w:rPr>
        <w:t xml:space="preserve"> </w:t>
      </w:r>
      <w:r>
        <w:rPr>
          <w:color w:val="0C0C0C"/>
          <w:sz w:val="19"/>
        </w:rPr>
        <w:t>not dismissed within 14</w:t>
      </w:r>
      <w:r>
        <w:rPr>
          <w:color w:val="0C0C0C"/>
          <w:spacing w:val="-2"/>
          <w:sz w:val="19"/>
        </w:rPr>
        <w:t xml:space="preserve"> </w:t>
      </w:r>
      <w:r>
        <w:rPr>
          <w:color w:val="0C0C0C"/>
          <w:sz w:val="19"/>
        </w:rPr>
        <w:t>days, or</w:t>
      </w:r>
      <w:r>
        <w:rPr>
          <w:color w:val="0C0C0C"/>
          <w:spacing w:val="-1"/>
          <w:sz w:val="19"/>
        </w:rPr>
        <w:t xml:space="preserve"> </w:t>
      </w:r>
      <w:r>
        <w:rPr>
          <w:color w:val="0C0C0C"/>
          <w:sz w:val="19"/>
        </w:rPr>
        <w:t>it</w:t>
      </w:r>
      <w:r>
        <w:rPr>
          <w:color w:val="0C0C0C"/>
          <w:spacing w:val="-6"/>
          <w:sz w:val="19"/>
        </w:rPr>
        <w:t xml:space="preserve"> </w:t>
      </w:r>
      <w:r>
        <w:rPr>
          <w:color w:val="0C0C0C"/>
          <w:sz w:val="19"/>
        </w:rPr>
        <w:t>ceases or</w:t>
      </w:r>
      <w:r>
        <w:rPr>
          <w:color w:val="0C0C0C"/>
          <w:spacing w:val="-6"/>
          <w:sz w:val="19"/>
        </w:rPr>
        <w:t xml:space="preserve"> </w:t>
      </w:r>
      <w:r>
        <w:rPr>
          <w:color w:val="0C0C0C"/>
          <w:sz w:val="19"/>
        </w:rPr>
        <w:t>threatens to</w:t>
      </w:r>
      <w:r>
        <w:rPr>
          <w:color w:val="0C0C0C"/>
          <w:spacing w:val="-2"/>
          <w:sz w:val="19"/>
        </w:rPr>
        <w:t xml:space="preserve"> </w:t>
      </w:r>
      <w:r>
        <w:rPr>
          <w:color w:val="0C0C0C"/>
          <w:sz w:val="19"/>
        </w:rPr>
        <w:t>cease to</w:t>
      </w:r>
      <w:r>
        <w:rPr>
          <w:color w:val="0C0C0C"/>
          <w:spacing w:val="-2"/>
          <w:sz w:val="19"/>
        </w:rPr>
        <w:t xml:space="preserve"> </w:t>
      </w:r>
      <w:r>
        <w:rPr>
          <w:color w:val="0C0C0C"/>
          <w:sz w:val="19"/>
        </w:rPr>
        <w:t>carry</w:t>
      </w:r>
      <w:r>
        <w:rPr>
          <w:color w:val="0C0C0C"/>
          <w:spacing w:val="28"/>
          <w:sz w:val="19"/>
        </w:rPr>
        <w:t xml:space="preserve"> </w:t>
      </w:r>
      <w:r>
        <w:rPr>
          <w:color w:val="0C0C0C"/>
          <w:sz w:val="19"/>
        </w:rPr>
        <w:t>on all or a material part of its business,</w:t>
      </w:r>
      <w:r>
        <w:rPr>
          <w:color w:val="0C0C0C"/>
          <w:spacing w:val="27"/>
          <w:sz w:val="19"/>
        </w:rPr>
        <w:t xml:space="preserve"> </w:t>
      </w:r>
      <w:r>
        <w:rPr>
          <w:color w:val="0C0C0C"/>
          <w:sz w:val="19"/>
        </w:rPr>
        <w:t>except for the purpose</w:t>
      </w:r>
      <w:r>
        <w:rPr>
          <w:color w:val="0C0C0C"/>
          <w:spacing w:val="22"/>
          <w:sz w:val="19"/>
        </w:rPr>
        <w:t xml:space="preserve"> </w:t>
      </w:r>
      <w:r>
        <w:rPr>
          <w:color w:val="0C0C0C"/>
          <w:sz w:val="19"/>
        </w:rPr>
        <w:t>of and followed by a reconstruction, amalgamation,</w:t>
      </w:r>
      <w:r>
        <w:rPr>
          <w:color w:val="0C0C0C"/>
          <w:spacing w:val="40"/>
          <w:sz w:val="19"/>
        </w:rPr>
        <w:t xml:space="preserve"> </w:t>
      </w:r>
      <w:proofErr w:type="spellStart"/>
      <w:r>
        <w:rPr>
          <w:color w:val="0C0C0C"/>
          <w:sz w:val="19"/>
        </w:rPr>
        <w:t>reorganisation</w:t>
      </w:r>
      <w:proofErr w:type="spellEnd"/>
      <w:r>
        <w:rPr>
          <w:color w:val="0C0C0C"/>
          <w:sz w:val="19"/>
        </w:rPr>
        <w:t>, merger or consolidation on terms approved by the other party before that step is taken (which approval shall not be unreasonably</w:t>
      </w:r>
      <w:r>
        <w:rPr>
          <w:color w:val="0C0C0C"/>
          <w:spacing w:val="40"/>
          <w:sz w:val="19"/>
        </w:rPr>
        <w:t xml:space="preserve"> </w:t>
      </w:r>
      <w:r>
        <w:rPr>
          <w:color w:val="0C0C0C"/>
          <w:sz w:val="19"/>
        </w:rPr>
        <w:t>withheld or delayed); or</w:t>
      </w:r>
    </w:p>
    <w:p w14:paraId="0E93D1AB" w14:textId="77777777" w:rsidR="008B2425" w:rsidRDefault="008B2425">
      <w:pPr>
        <w:pStyle w:val="BodyText"/>
        <w:spacing w:before="10"/>
      </w:pPr>
    </w:p>
    <w:p w14:paraId="57DF562D" w14:textId="77777777" w:rsidR="008B2425" w:rsidRDefault="000D7F64">
      <w:pPr>
        <w:pStyle w:val="ListParagraph"/>
        <w:numPr>
          <w:ilvl w:val="0"/>
          <w:numId w:val="32"/>
        </w:numPr>
        <w:tabs>
          <w:tab w:val="left" w:pos="2532"/>
          <w:tab w:val="left" w:pos="2536"/>
        </w:tabs>
        <w:spacing w:line="285" w:lineRule="auto"/>
        <w:ind w:left="2532" w:right="566"/>
        <w:rPr>
          <w:sz w:val="19"/>
        </w:rPr>
      </w:pPr>
      <w:r>
        <w:rPr>
          <w:color w:val="0C0C0C"/>
          <w:sz w:val="19"/>
        </w:rPr>
        <w:tab/>
        <w:t>any event occurs which, under</w:t>
      </w:r>
      <w:r>
        <w:rPr>
          <w:color w:val="0C0C0C"/>
          <w:spacing w:val="-2"/>
          <w:sz w:val="19"/>
        </w:rPr>
        <w:t xml:space="preserve"> </w:t>
      </w:r>
      <w:r>
        <w:rPr>
          <w:color w:val="0C0C0C"/>
          <w:sz w:val="19"/>
        </w:rPr>
        <w:t>the law of</w:t>
      </w:r>
      <w:r>
        <w:rPr>
          <w:color w:val="0C0C0C"/>
          <w:spacing w:val="-7"/>
          <w:sz w:val="19"/>
        </w:rPr>
        <w:t xml:space="preserve"> </w:t>
      </w:r>
      <w:r>
        <w:rPr>
          <w:color w:val="0C0C0C"/>
          <w:sz w:val="19"/>
        </w:rPr>
        <w:t>any relevant jurisdiction,</w:t>
      </w:r>
      <w:r>
        <w:rPr>
          <w:color w:val="0C0C0C"/>
          <w:spacing w:val="23"/>
          <w:sz w:val="19"/>
        </w:rPr>
        <w:t xml:space="preserve"> </w:t>
      </w:r>
      <w:r>
        <w:rPr>
          <w:color w:val="0C0C0C"/>
          <w:sz w:val="19"/>
        </w:rPr>
        <w:t>has</w:t>
      </w:r>
      <w:r>
        <w:rPr>
          <w:color w:val="0C0C0C"/>
          <w:spacing w:val="-5"/>
          <w:sz w:val="19"/>
        </w:rPr>
        <w:t xml:space="preserve"> </w:t>
      </w:r>
      <w:r>
        <w:rPr>
          <w:color w:val="0C0C0C"/>
          <w:sz w:val="19"/>
        </w:rPr>
        <w:t>an</w:t>
      </w:r>
      <w:r>
        <w:rPr>
          <w:color w:val="0C0C0C"/>
          <w:spacing w:val="-2"/>
          <w:sz w:val="19"/>
        </w:rPr>
        <w:t xml:space="preserve"> </w:t>
      </w:r>
      <w:r>
        <w:rPr>
          <w:color w:val="0C0C0C"/>
          <w:sz w:val="19"/>
        </w:rPr>
        <w:t>analogous or equivalent effect to any of the events listed above, unless:</w:t>
      </w:r>
    </w:p>
    <w:p w14:paraId="2DF9DA02" w14:textId="77777777" w:rsidR="008B2425" w:rsidRDefault="008B2425">
      <w:pPr>
        <w:pStyle w:val="BodyText"/>
        <w:spacing w:before="1"/>
      </w:pPr>
    </w:p>
    <w:p w14:paraId="652D5A83" w14:textId="77777777" w:rsidR="008B2425" w:rsidRDefault="000D7F64">
      <w:pPr>
        <w:pStyle w:val="ListParagraph"/>
        <w:numPr>
          <w:ilvl w:val="1"/>
          <w:numId w:val="32"/>
        </w:numPr>
        <w:tabs>
          <w:tab w:val="left" w:pos="3228"/>
        </w:tabs>
        <w:spacing w:before="1" w:line="280" w:lineRule="auto"/>
        <w:ind w:left="3228" w:right="499" w:hanging="692"/>
        <w:rPr>
          <w:sz w:val="19"/>
        </w:rPr>
      </w:pPr>
      <w:r>
        <w:rPr>
          <w:color w:val="0C0C0C"/>
          <w:sz w:val="19"/>
        </w:rPr>
        <w:t>in</w:t>
      </w:r>
      <w:r>
        <w:rPr>
          <w:color w:val="0C0C0C"/>
          <w:spacing w:val="-7"/>
          <w:sz w:val="19"/>
        </w:rPr>
        <w:t xml:space="preserve"> </w:t>
      </w:r>
      <w:r>
        <w:rPr>
          <w:color w:val="0C0C0C"/>
          <w:sz w:val="19"/>
        </w:rPr>
        <w:t>any case, a</w:t>
      </w:r>
      <w:r>
        <w:rPr>
          <w:color w:val="0C0C0C"/>
          <w:spacing w:val="-4"/>
          <w:sz w:val="19"/>
        </w:rPr>
        <w:t xml:space="preserve"> </w:t>
      </w:r>
      <w:r>
        <w:rPr>
          <w:color w:val="0C0C0C"/>
          <w:sz w:val="19"/>
        </w:rPr>
        <w:t>railway administration</w:t>
      </w:r>
      <w:r>
        <w:rPr>
          <w:color w:val="0C0C0C"/>
          <w:spacing w:val="-9"/>
          <w:sz w:val="19"/>
        </w:rPr>
        <w:t xml:space="preserve"> </w:t>
      </w:r>
      <w:r>
        <w:rPr>
          <w:color w:val="0C0C0C"/>
          <w:sz w:val="19"/>
        </w:rPr>
        <w:t>order (or application for</w:t>
      </w:r>
      <w:r>
        <w:rPr>
          <w:color w:val="0C0C0C"/>
          <w:spacing w:val="-3"/>
          <w:sz w:val="19"/>
        </w:rPr>
        <w:t xml:space="preserve"> </w:t>
      </w:r>
      <w:r>
        <w:rPr>
          <w:color w:val="0C0C0C"/>
          <w:sz w:val="19"/>
        </w:rPr>
        <w:t>such</w:t>
      </w:r>
      <w:r>
        <w:rPr>
          <w:color w:val="0C0C0C"/>
          <w:spacing w:val="-1"/>
          <w:sz w:val="19"/>
        </w:rPr>
        <w:t xml:space="preserve"> </w:t>
      </w:r>
      <w:r>
        <w:rPr>
          <w:color w:val="0C0C0C"/>
          <w:sz w:val="19"/>
        </w:rPr>
        <w:t>order) has been made or such order (or application)</w:t>
      </w:r>
      <w:r>
        <w:rPr>
          <w:color w:val="0C0C0C"/>
          <w:spacing w:val="40"/>
          <w:sz w:val="19"/>
        </w:rPr>
        <w:t xml:space="preserve"> </w:t>
      </w:r>
      <w:r>
        <w:rPr>
          <w:color w:val="0C0C0C"/>
          <w:sz w:val="19"/>
        </w:rPr>
        <w:t>is made within 14 days after the occurrence of such step, event, proposal or action (as the case may be) in relation to that party pursuant to Sections 60, 61</w:t>
      </w:r>
      <w:r>
        <w:rPr>
          <w:color w:val="0C0C0C"/>
          <w:spacing w:val="-1"/>
          <w:sz w:val="19"/>
        </w:rPr>
        <w:t xml:space="preserve"> </w:t>
      </w:r>
      <w:r>
        <w:rPr>
          <w:color w:val="0C0C0C"/>
          <w:sz w:val="19"/>
        </w:rPr>
        <w:t>or 62 of the Act and for so long as any such order (or application)</w:t>
      </w:r>
      <w:r>
        <w:rPr>
          <w:color w:val="0C0C0C"/>
          <w:spacing w:val="40"/>
          <w:sz w:val="19"/>
        </w:rPr>
        <w:t xml:space="preserve"> </w:t>
      </w:r>
      <w:r>
        <w:rPr>
          <w:color w:val="0C0C0C"/>
          <w:sz w:val="19"/>
        </w:rPr>
        <w:t>remains in force or pending; or</w:t>
      </w:r>
    </w:p>
    <w:p w14:paraId="17F640FD" w14:textId="77777777" w:rsidR="008B2425" w:rsidRDefault="008B2425">
      <w:pPr>
        <w:pStyle w:val="BodyText"/>
        <w:spacing w:before="2"/>
      </w:pPr>
    </w:p>
    <w:p w14:paraId="5D27E4E1" w14:textId="77777777" w:rsidR="008B2425" w:rsidRDefault="000D7F64">
      <w:pPr>
        <w:pStyle w:val="ListParagraph"/>
        <w:numPr>
          <w:ilvl w:val="1"/>
          <w:numId w:val="32"/>
        </w:numPr>
        <w:tabs>
          <w:tab w:val="left" w:pos="3228"/>
        </w:tabs>
        <w:spacing w:line="283" w:lineRule="auto"/>
        <w:ind w:left="3228" w:right="434" w:hanging="692"/>
        <w:rPr>
          <w:sz w:val="19"/>
        </w:rPr>
      </w:pPr>
      <w:r>
        <w:rPr>
          <w:color w:val="0C0C0C"/>
          <w:sz w:val="19"/>
        </w:rPr>
        <w:t>in</w:t>
      </w:r>
      <w:r>
        <w:rPr>
          <w:color w:val="0C0C0C"/>
          <w:spacing w:val="-7"/>
          <w:sz w:val="19"/>
        </w:rPr>
        <w:t xml:space="preserve"> </w:t>
      </w:r>
      <w:r>
        <w:rPr>
          <w:color w:val="0C0C0C"/>
          <w:sz w:val="19"/>
        </w:rPr>
        <w:t>the</w:t>
      </w:r>
      <w:r>
        <w:rPr>
          <w:color w:val="0C0C0C"/>
          <w:spacing w:val="-2"/>
          <w:sz w:val="19"/>
        </w:rPr>
        <w:t xml:space="preserve"> </w:t>
      </w:r>
      <w:r>
        <w:rPr>
          <w:color w:val="0C0C0C"/>
          <w:sz w:val="19"/>
        </w:rPr>
        <w:t>case of</w:t>
      </w:r>
      <w:r>
        <w:rPr>
          <w:color w:val="0C0C0C"/>
          <w:spacing w:val="-5"/>
          <w:sz w:val="19"/>
        </w:rPr>
        <w:t xml:space="preserve"> </w:t>
      </w:r>
      <w:r>
        <w:rPr>
          <w:color w:val="0C0C0C"/>
          <w:sz w:val="19"/>
        </w:rPr>
        <w:t>paragraphs (a), (d), and (e),</w:t>
      </w:r>
      <w:r>
        <w:rPr>
          <w:color w:val="0C0C0C"/>
          <w:spacing w:val="-2"/>
          <w:sz w:val="19"/>
        </w:rPr>
        <w:t xml:space="preserve"> </w:t>
      </w:r>
      <w:r>
        <w:rPr>
          <w:color w:val="0C0C0C"/>
          <w:sz w:val="19"/>
        </w:rPr>
        <w:t>the</w:t>
      </w:r>
      <w:r>
        <w:rPr>
          <w:color w:val="0C0C0C"/>
          <w:spacing w:val="-2"/>
          <w:sz w:val="19"/>
        </w:rPr>
        <w:t xml:space="preserve"> </w:t>
      </w:r>
      <w:r>
        <w:rPr>
          <w:color w:val="0C0C0C"/>
          <w:sz w:val="19"/>
        </w:rPr>
        <w:t>relevant petition, proceeding or other step is being actively contested in good faith by that party with</w:t>
      </w:r>
      <w:r>
        <w:rPr>
          <w:color w:val="0C0C0C"/>
          <w:spacing w:val="-1"/>
          <w:sz w:val="19"/>
        </w:rPr>
        <w:t xml:space="preserve"> </w:t>
      </w:r>
      <w:r>
        <w:rPr>
          <w:color w:val="0C0C0C"/>
          <w:sz w:val="19"/>
        </w:rPr>
        <w:t>timely recourse to all appropriate measures and procedures;</w:t>
      </w:r>
    </w:p>
    <w:p w14:paraId="5E8463B4" w14:textId="77777777" w:rsidR="008B2425" w:rsidRDefault="008B2425">
      <w:pPr>
        <w:pStyle w:val="BodyText"/>
        <w:spacing w:before="3"/>
      </w:pPr>
    </w:p>
    <w:p w14:paraId="17F1D3AC" w14:textId="77777777" w:rsidR="008B2425" w:rsidRDefault="000D7F64">
      <w:pPr>
        <w:ind w:left="1836"/>
        <w:rPr>
          <w:sz w:val="19"/>
        </w:rPr>
      </w:pPr>
      <w:r>
        <w:rPr>
          <w:b/>
          <w:color w:val="0C0C0C"/>
          <w:sz w:val="18"/>
        </w:rPr>
        <w:t>"Liability</w:t>
      </w:r>
      <w:r>
        <w:rPr>
          <w:b/>
          <w:color w:val="0C0C0C"/>
          <w:spacing w:val="16"/>
          <w:sz w:val="18"/>
        </w:rPr>
        <w:t xml:space="preserve"> </w:t>
      </w:r>
      <w:r>
        <w:rPr>
          <w:b/>
          <w:color w:val="0C0C0C"/>
          <w:sz w:val="18"/>
        </w:rPr>
        <w:t>Cap"</w:t>
      </w:r>
      <w:r>
        <w:rPr>
          <w:b/>
          <w:color w:val="0C0C0C"/>
          <w:spacing w:val="12"/>
          <w:sz w:val="18"/>
        </w:rPr>
        <w:t xml:space="preserve"> </w:t>
      </w:r>
      <w:r>
        <w:rPr>
          <w:color w:val="0C0C0C"/>
          <w:sz w:val="19"/>
        </w:rPr>
        <w:t>means</w:t>
      </w:r>
      <w:r>
        <w:rPr>
          <w:color w:val="0C0C0C"/>
          <w:spacing w:val="2"/>
          <w:sz w:val="19"/>
        </w:rPr>
        <w:t xml:space="preserve"> </w:t>
      </w:r>
      <w:r>
        <w:rPr>
          <w:color w:val="0C0C0C"/>
          <w:sz w:val="19"/>
        </w:rPr>
        <w:t>the</w:t>
      </w:r>
      <w:r>
        <w:rPr>
          <w:color w:val="0C0C0C"/>
          <w:spacing w:val="2"/>
          <w:sz w:val="19"/>
        </w:rPr>
        <w:t xml:space="preserve"> </w:t>
      </w:r>
      <w:r>
        <w:rPr>
          <w:color w:val="0C0C0C"/>
          <w:sz w:val="19"/>
        </w:rPr>
        <w:t>sum</w:t>
      </w:r>
      <w:r>
        <w:rPr>
          <w:color w:val="0C0C0C"/>
          <w:spacing w:val="-3"/>
          <w:sz w:val="19"/>
        </w:rPr>
        <w:t xml:space="preserve"> </w:t>
      </w:r>
      <w:r>
        <w:rPr>
          <w:color w:val="0C0C0C"/>
          <w:sz w:val="19"/>
        </w:rPr>
        <w:t>contained</w:t>
      </w:r>
      <w:r>
        <w:rPr>
          <w:color w:val="0C0C0C"/>
          <w:spacing w:val="18"/>
          <w:sz w:val="19"/>
        </w:rPr>
        <w:t xml:space="preserve"> </w:t>
      </w:r>
      <w:r>
        <w:rPr>
          <w:color w:val="0C0C0C"/>
          <w:sz w:val="19"/>
        </w:rPr>
        <w:t>in</w:t>
      </w:r>
      <w:r>
        <w:rPr>
          <w:color w:val="0C0C0C"/>
          <w:spacing w:val="-6"/>
          <w:sz w:val="19"/>
        </w:rPr>
        <w:t xml:space="preserve"> </w:t>
      </w:r>
      <w:r>
        <w:rPr>
          <w:color w:val="0C0C0C"/>
          <w:sz w:val="19"/>
        </w:rPr>
        <w:t>Clause</w:t>
      </w:r>
      <w:r>
        <w:rPr>
          <w:color w:val="0C0C0C"/>
          <w:spacing w:val="3"/>
          <w:sz w:val="19"/>
        </w:rPr>
        <w:t xml:space="preserve"> </w:t>
      </w:r>
      <w:r>
        <w:rPr>
          <w:color w:val="0C0C0C"/>
          <w:spacing w:val="-2"/>
          <w:sz w:val="19"/>
        </w:rPr>
        <w:t>10.4.2;</w:t>
      </w:r>
    </w:p>
    <w:p w14:paraId="33523AD0" w14:textId="77777777" w:rsidR="008B2425" w:rsidRDefault="008B2425">
      <w:pPr>
        <w:rPr>
          <w:sz w:val="19"/>
        </w:rPr>
        <w:sectPr w:rsidR="008B2425">
          <w:pgSz w:w="11910" w:h="16830"/>
          <w:pgMar w:top="1740" w:right="1160" w:bottom="1280" w:left="500" w:header="0" w:footer="1080" w:gutter="0"/>
          <w:cols w:space="720"/>
        </w:sectPr>
      </w:pPr>
    </w:p>
    <w:p w14:paraId="74A7026B" w14:textId="77777777" w:rsidR="008B2425" w:rsidRDefault="000D7F64">
      <w:pPr>
        <w:pStyle w:val="BodyText"/>
        <w:spacing w:before="79" w:line="276" w:lineRule="auto"/>
        <w:ind w:left="1849" w:right="609" w:hanging="1"/>
      </w:pPr>
      <w:r>
        <w:rPr>
          <w:b/>
          <w:color w:val="0C0C0C"/>
          <w:sz w:val="20"/>
        </w:rPr>
        <w:lastRenderedPageBreak/>
        <w:t>"Method of</w:t>
      </w:r>
      <w:r>
        <w:rPr>
          <w:b/>
          <w:color w:val="0C0C0C"/>
          <w:spacing w:val="-4"/>
          <w:sz w:val="20"/>
        </w:rPr>
        <w:t xml:space="preserve"> </w:t>
      </w:r>
      <w:r>
        <w:rPr>
          <w:b/>
          <w:color w:val="0C0C0C"/>
          <w:sz w:val="20"/>
        </w:rPr>
        <w:t xml:space="preserve">Work" </w:t>
      </w:r>
      <w:r>
        <w:rPr>
          <w:color w:val="0C0C0C"/>
        </w:rPr>
        <w:t>means an</w:t>
      </w:r>
      <w:r>
        <w:rPr>
          <w:color w:val="0C0C0C"/>
          <w:spacing w:val="-8"/>
        </w:rPr>
        <w:t xml:space="preserve"> </w:t>
      </w:r>
      <w:r>
        <w:rPr>
          <w:color w:val="0C0C0C"/>
        </w:rPr>
        <w:t>agreed statement of</w:t>
      </w:r>
      <w:r>
        <w:rPr>
          <w:color w:val="0C0C0C"/>
          <w:spacing w:val="-9"/>
        </w:rPr>
        <w:t xml:space="preserve"> </w:t>
      </w:r>
      <w:r>
        <w:rPr>
          <w:color w:val="0C0C0C"/>
        </w:rPr>
        <w:t>the</w:t>
      </w:r>
      <w:r>
        <w:rPr>
          <w:color w:val="0C0C0C"/>
          <w:spacing w:val="-7"/>
        </w:rPr>
        <w:t xml:space="preserve"> </w:t>
      </w:r>
      <w:r>
        <w:rPr>
          <w:color w:val="0C0C0C"/>
        </w:rPr>
        <w:t>procedures to</w:t>
      </w:r>
      <w:r>
        <w:rPr>
          <w:color w:val="0C0C0C"/>
          <w:spacing w:val="-14"/>
        </w:rPr>
        <w:t xml:space="preserve"> </w:t>
      </w:r>
      <w:r>
        <w:rPr>
          <w:color w:val="0C0C0C"/>
        </w:rPr>
        <w:t>be</w:t>
      </w:r>
      <w:r>
        <w:rPr>
          <w:color w:val="0C0C0C"/>
          <w:spacing w:val="-7"/>
        </w:rPr>
        <w:t xml:space="preserve"> </w:t>
      </w:r>
      <w:r>
        <w:rPr>
          <w:color w:val="0C0C0C"/>
        </w:rPr>
        <w:t>followed by</w:t>
      </w:r>
      <w:r>
        <w:rPr>
          <w:color w:val="0C0C0C"/>
          <w:spacing w:val="-8"/>
        </w:rPr>
        <w:t xml:space="preserve"> </w:t>
      </w:r>
      <w:r>
        <w:rPr>
          <w:color w:val="0C0C0C"/>
        </w:rPr>
        <w:t>the Facility Owner and</w:t>
      </w:r>
      <w:r>
        <w:rPr>
          <w:color w:val="0C0C0C"/>
          <w:spacing w:val="-5"/>
        </w:rPr>
        <w:t xml:space="preserve"> </w:t>
      </w:r>
      <w:r>
        <w:rPr>
          <w:color w:val="0C0C0C"/>
        </w:rPr>
        <w:t>the</w:t>
      </w:r>
      <w:r>
        <w:rPr>
          <w:color w:val="0C0C0C"/>
          <w:spacing w:val="-5"/>
        </w:rPr>
        <w:t xml:space="preserve"> </w:t>
      </w:r>
      <w:r>
        <w:rPr>
          <w:color w:val="0C0C0C"/>
        </w:rPr>
        <w:t>Train</w:t>
      </w:r>
      <w:r>
        <w:rPr>
          <w:color w:val="0C0C0C"/>
          <w:spacing w:val="-2"/>
        </w:rPr>
        <w:t xml:space="preserve"> </w:t>
      </w:r>
      <w:r>
        <w:rPr>
          <w:color w:val="0C0C0C"/>
        </w:rPr>
        <w:t>Operator in</w:t>
      </w:r>
      <w:r>
        <w:rPr>
          <w:color w:val="0C0C0C"/>
          <w:spacing w:val="-1"/>
        </w:rPr>
        <w:t xml:space="preserve"> </w:t>
      </w:r>
      <w:r>
        <w:rPr>
          <w:color w:val="0C0C0C"/>
        </w:rPr>
        <w:t>respect of</w:t>
      </w:r>
      <w:r>
        <w:rPr>
          <w:color w:val="0C0C0C"/>
          <w:spacing w:val="-5"/>
        </w:rPr>
        <w:t xml:space="preserve"> </w:t>
      </w:r>
      <w:r>
        <w:rPr>
          <w:color w:val="0C0C0C"/>
        </w:rPr>
        <w:t>the</w:t>
      </w:r>
      <w:r>
        <w:rPr>
          <w:color w:val="0C0C0C"/>
          <w:spacing w:val="-1"/>
        </w:rPr>
        <w:t xml:space="preserve"> </w:t>
      </w:r>
      <w:r>
        <w:rPr>
          <w:color w:val="0C0C0C"/>
        </w:rPr>
        <w:t>safe operation of</w:t>
      </w:r>
      <w:r>
        <w:rPr>
          <w:color w:val="0C0C0C"/>
          <w:spacing w:val="-5"/>
        </w:rPr>
        <w:t xml:space="preserve"> </w:t>
      </w:r>
      <w:r>
        <w:rPr>
          <w:color w:val="0C0C0C"/>
        </w:rPr>
        <w:t>the</w:t>
      </w:r>
      <w:r>
        <w:rPr>
          <w:color w:val="0C0C0C"/>
          <w:spacing w:val="-6"/>
        </w:rPr>
        <w:t xml:space="preserve"> </w:t>
      </w:r>
      <w:r>
        <w:rPr>
          <w:color w:val="0C0C0C"/>
        </w:rPr>
        <w:t>Facility and trains thereon;</w:t>
      </w:r>
    </w:p>
    <w:p w14:paraId="4614C04D" w14:textId="77777777" w:rsidR="008B2425" w:rsidRDefault="008B2425">
      <w:pPr>
        <w:pStyle w:val="BodyText"/>
        <w:spacing w:before="9"/>
      </w:pPr>
    </w:p>
    <w:p w14:paraId="25222683" w14:textId="77777777" w:rsidR="008B2425" w:rsidRDefault="000D7F64">
      <w:pPr>
        <w:pStyle w:val="BodyText"/>
        <w:spacing w:line="276" w:lineRule="auto"/>
        <w:ind w:left="1849" w:right="419" w:hanging="1"/>
      </w:pPr>
      <w:r>
        <w:rPr>
          <w:b/>
          <w:color w:val="0C0C0C"/>
          <w:sz w:val="20"/>
        </w:rPr>
        <w:t xml:space="preserve">"Network" </w:t>
      </w:r>
      <w:r>
        <w:rPr>
          <w:color w:val="0C0C0C"/>
        </w:rPr>
        <w:t>means</w:t>
      </w:r>
      <w:r>
        <w:rPr>
          <w:color w:val="0C0C0C"/>
          <w:spacing w:val="-2"/>
        </w:rPr>
        <w:t xml:space="preserve"> </w:t>
      </w:r>
      <w:r>
        <w:rPr>
          <w:color w:val="0C0C0C"/>
        </w:rPr>
        <w:t>the</w:t>
      </w:r>
      <w:r>
        <w:rPr>
          <w:color w:val="0C0C0C"/>
          <w:spacing w:val="-12"/>
        </w:rPr>
        <w:t xml:space="preserve"> </w:t>
      </w:r>
      <w:r>
        <w:rPr>
          <w:color w:val="0C0C0C"/>
        </w:rPr>
        <w:t>mainline</w:t>
      </w:r>
      <w:r>
        <w:rPr>
          <w:color w:val="0C0C0C"/>
          <w:spacing w:val="-6"/>
        </w:rPr>
        <w:t xml:space="preserve"> </w:t>
      </w:r>
      <w:r>
        <w:rPr>
          <w:color w:val="0C0C0C"/>
        </w:rPr>
        <w:t>network in</w:t>
      </w:r>
      <w:r>
        <w:rPr>
          <w:color w:val="0C0C0C"/>
          <w:spacing w:val="-11"/>
        </w:rPr>
        <w:t xml:space="preserve"> </w:t>
      </w:r>
      <w:r>
        <w:rPr>
          <w:color w:val="0C0C0C"/>
        </w:rPr>
        <w:t>respect of</w:t>
      </w:r>
      <w:r>
        <w:rPr>
          <w:color w:val="0C0C0C"/>
          <w:spacing w:val="-7"/>
        </w:rPr>
        <w:t xml:space="preserve"> </w:t>
      </w:r>
      <w:r>
        <w:rPr>
          <w:color w:val="0C0C0C"/>
        </w:rPr>
        <w:t>which</w:t>
      </w:r>
      <w:r>
        <w:rPr>
          <w:color w:val="0C0C0C"/>
          <w:spacing w:val="-12"/>
        </w:rPr>
        <w:t xml:space="preserve"> </w:t>
      </w:r>
      <w:r>
        <w:rPr>
          <w:color w:val="0C0C0C"/>
        </w:rPr>
        <w:t>Network Rail</w:t>
      </w:r>
      <w:r>
        <w:rPr>
          <w:color w:val="0C0C0C"/>
          <w:spacing w:val="-12"/>
        </w:rPr>
        <w:t xml:space="preserve"> </w:t>
      </w:r>
      <w:r>
        <w:rPr>
          <w:color w:val="0C0C0C"/>
        </w:rPr>
        <w:t>is</w:t>
      </w:r>
      <w:r>
        <w:rPr>
          <w:color w:val="0C0C0C"/>
          <w:spacing w:val="-10"/>
        </w:rPr>
        <w:t xml:space="preserve"> </w:t>
      </w:r>
      <w:r>
        <w:rPr>
          <w:color w:val="0C0C0C"/>
        </w:rPr>
        <w:t>the</w:t>
      </w:r>
      <w:r>
        <w:rPr>
          <w:color w:val="0C0C0C"/>
          <w:spacing w:val="-14"/>
        </w:rPr>
        <w:t xml:space="preserve"> </w:t>
      </w:r>
      <w:r>
        <w:rPr>
          <w:color w:val="0C0C0C"/>
        </w:rPr>
        <w:t>facility</w:t>
      </w:r>
      <w:r>
        <w:rPr>
          <w:color w:val="0C0C0C"/>
          <w:spacing w:val="-1"/>
        </w:rPr>
        <w:t xml:space="preserve"> </w:t>
      </w:r>
      <w:r>
        <w:rPr>
          <w:color w:val="0C0C0C"/>
        </w:rPr>
        <w:t>owner and</w:t>
      </w:r>
      <w:r>
        <w:rPr>
          <w:color w:val="0C0C0C"/>
          <w:spacing w:val="-2"/>
        </w:rPr>
        <w:t xml:space="preserve"> </w:t>
      </w:r>
      <w:r>
        <w:rPr>
          <w:color w:val="0C0C0C"/>
        </w:rPr>
        <w:t>which is</w:t>
      </w:r>
      <w:r>
        <w:rPr>
          <w:color w:val="0C0C0C"/>
          <w:spacing w:val="-4"/>
        </w:rPr>
        <w:t xml:space="preserve"> </w:t>
      </w:r>
      <w:r>
        <w:rPr>
          <w:color w:val="0C0C0C"/>
        </w:rPr>
        <w:t>situated in</w:t>
      </w:r>
      <w:r>
        <w:rPr>
          <w:color w:val="0C0C0C"/>
          <w:spacing w:val="-5"/>
        </w:rPr>
        <w:t xml:space="preserve"> </w:t>
      </w:r>
      <w:r>
        <w:rPr>
          <w:color w:val="0C0C0C"/>
        </w:rPr>
        <w:t>England, Wales and Scotland and, for</w:t>
      </w:r>
      <w:r>
        <w:rPr>
          <w:color w:val="0C0C0C"/>
          <w:spacing w:val="-4"/>
        </w:rPr>
        <w:t xml:space="preserve"> </w:t>
      </w:r>
      <w:r>
        <w:rPr>
          <w:color w:val="0C0C0C"/>
        </w:rPr>
        <w:t>the</w:t>
      </w:r>
      <w:r>
        <w:rPr>
          <w:color w:val="0C0C0C"/>
          <w:spacing w:val="-3"/>
        </w:rPr>
        <w:t xml:space="preserve"> </w:t>
      </w:r>
      <w:r>
        <w:rPr>
          <w:color w:val="0C0C0C"/>
        </w:rPr>
        <w:t>purposes of</w:t>
      </w:r>
      <w:r>
        <w:rPr>
          <w:color w:val="0C0C0C"/>
          <w:spacing w:val="-2"/>
        </w:rPr>
        <w:t xml:space="preserve"> </w:t>
      </w:r>
      <w:r>
        <w:rPr>
          <w:color w:val="0C0C0C"/>
        </w:rPr>
        <w:t>Clause 5.3.1 only, any network which connects a Facility to</w:t>
      </w:r>
      <w:r>
        <w:rPr>
          <w:color w:val="0C0C0C"/>
          <w:spacing w:val="-1"/>
        </w:rPr>
        <w:t xml:space="preserve"> </w:t>
      </w:r>
      <w:r>
        <w:rPr>
          <w:color w:val="0C0C0C"/>
        </w:rPr>
        <w:t>the mainline network in respect of which the Facility Owner is the facility owner;</w:t>
      </w:r>
    </w:p>
    <w:p w14:paraId="2A2C2F95" w14:textId="77777777" w:rsidR="008B2425" w:rsidRDefault="008B2425">
      <w:pPr>
        <w:pStyle w:val="BodyText"/>
        <w:spacing w:before="8"/>
      </w:pPr>
    </w:p>
    <w:p w14:paraId="7C2A1F3F" w14:textId="77777777" w:rsidR="008B2425" w:rsidRDefault="000D7F64">
      <w:pPr>
        <w:pStyle w:val="BodyText"/>
        <w:spacing w:line="276" w:lineRule="auto"/>
        <w:ind w:left="1853" w:right="609" w:hanging="4"/>
      </w:pPr>
      <w:r>
        <w:rPr>
          <w:b/>
          <w:color w:val="0C0C0C"/>
          <w:sz w:val="20"/>
        </w:rPr>
        <w:t>"Network</w:t>
      </w:r>
      <w:r>
        <w:rPr>
          <w:b/>
          <w:color w:val="0C0C0C"/>
          <w:spacing w:val="-14"/>
          <w:sz w:val="20"/>
        </w:rPr>
        <w:t xml:space="preserve"> </w:t>
      </w:r>
      <w:r>
        <w:rPr>
          <w:b/>
          <w:color w:val="0C0C0C"/>
          <w:sz w:val="20"/>
        </w:rPr>
        <w:t>Rail"</w:t>
      </w:r>
      <w:r>
        <w:rPr>
          <w:b/>
          <w:color w:val="0C0C0C"/>
          <w:spacing w:val="-10"/>
          <w:sz w:val="20"/>
        </w:rPr>
        <w:t xml:space="preserve"> </w:t>
      </w:r>
      <w:r>
        <w:rPr>
          <w:color w:val="0C0C0C"/>
        </w:rPr>
        <w:t>means</w:t>
      </w:r>
      <w:r>
        <w:rPr>
          <w:color w:val="0C0C0C"/>
          <w:spacing w:val="-7"/>
        </w:rPr>
        <w:t xml:space="preserve"> </w:t>
      </w:r>
      <w:r>
        <w:rPr>
          <w:color w:val="0C0C0C"/>
        </w:rPr>
        <w:t>Network</w:t>
      </w:r>
      <w:r>
        <w:rPr>
          <w:color w:val="0C0C0C"/>
          <w:spacing w:val="-1"/>
        </w:rPr>
        <w:t xml:space="preserve"> </w:t>
      </w:r>
      <w:r>
        <w:rPr>
          <w:color w:val="0C0C0C"/>
        </w:rPr>
        <w:t>Rail</w:t>
      </w:r>
      <w:r>
        <w:rPr>
          <w:color w:val="0C0C0C"/>
          <w:spacing w:val="-14"/>
        </w:rPr>
        <w:t xml:space="preserve"> </w:t>
      </w:r>
      <w:r>
        <w:rPr>
          <w:color w:val="0C0C0C"/>
        </w:rPr>
        <w:t>Infrastructure</w:t>
      </w:r>
      <w:r>
        <w:rPr>
          <w:color w:val="0C0C0C"/>
          <w:spacing w:val="-15"/>
        </w:rPr>
        <w:t xml:space="preserve"> </w:t>
      </w:r>
      <w:r>
        <w:rPr>
          <w:color w:val="0C0C0C"/>
        </w:rPr>
        <w:t>Limited, incorporated in</w:t>
      </w:r>
      <w:r>
        <w:rPr>
          <w:color w:val="0C0C0C"/>
          <w:spacing w:val="-14"/>
        </w:rPr>
        <w:t xml:space="preserve"> </w:t>
      </w:r>
      <w:r>
        <w:rPr>
          <w:color w:val="0C0C0C"/>
        </w:rPr>
        <w:t>England</w:t>
      </w:r>
      <w:r>
        <w:rPr>
          <w:color w:val="0C0C0C"/>
          <w:spacing w:val="-9"/>
        </w:rPr>
        <w:t xml:space="preserve"> </w:t>
      </w:r>
      <w:r>
        <w:rPr>
          <w:color w:val="0C0C0C"/>
        </w:rPr>
        <w:t>and Wales under registered number 2904587;</w:t>
      </w:r>
    </w:p>
    <w:p w14:paraId="76FDB5F6" w14:textId="77777777" w:rsidR="008B2425" w:rsidRDefault="008B2425">
      <w:pPr>
        <w:pStyle w:val="BodyText"/>
        <w:spacing w:before="6"/>
      </w:pPr>
    </w:p>
    <w:p w14:paraId="7E3A84CA" w14:textId="77777777" w:rsidR="008B2425" w:rsidRDefault="000D7F64">
      <w:pPr>
        <w:pStyle w:val="BodyText"/>
        <w:spacing w:line="276" w:lineRule="auto"/>
        <w:ind w:left="1853" w:right="609" w:hanging="5"/>
      </w:pPr>
      <w:r>
        <w:rPr>
          <w:b/>
          <w:color w:val="0C0C0C"/>
          <w:sz w:val="20"/>
        </w:rPr>
        <w:t>"Office</w:t>
      </w:r>
      <w:r>
        <w:rPr>
          <w:b/>
          <w:color w:val="0C0C0C"/>
          <w:spacing w:val="-14"/>
          <w:sz w:val="20"/>
        </w:rPr>
        <w:t xml:space="preserve"> </w:t>
      </w:r>
      <w:r>
        <w:rPr>
          <w:b/>
          <w:color w:val="0C0C0C"/>
          <w:sz w:val="20"/>
        </w:rPr>
        <w:t>of</w:t>
      </w:r>
      <w:r>
        <w:rPr>
          <w:b/>
          <w:color w:val="0C0C0C"/>
          <w:spacing w:val="-14"/>
          <w:sz w:val="20"/>
        </w:rPr>
        <w:t xml:space="preserve"> </w:t>
      </w:r>
      <w:r>
        <w:rPr>
          <w:b/>
          <w:color w:val="0C0C0C"/>
          <w:sz w:val="20"/>
        </w:rPr>
        <w:t>Rail</w:t>
      </w:r>
      <w:r>
        <w:rPr>
          <w:b/>
          <w:color w:val="0C0C0C"/>
          <w:spacing w:val="-12"/>
          <w:sz w:val="20"/>
        </w:rPr>
        <w:t xml:space="preserve"> </w:t>
      </w:r>
      <w:r>
        <w:rPr>
          <w:b/>
          <w:color w:val="0C0C0C"/>
          <w:sz w:val="20"/>
        </w:rPr>
        <w:t>and</w:t>
      </w:r>
      <w:r>
        <w:rPr>
          <w:b/>
          <w:color w:val="0C0C0C"/>
          <w:spacing w:val="-9"/>
          <w:sz w:val="20"/>
        </w:rPr>
        <w:t xml:space="preserve"> </w:t>
      </w:r>
      <w:r>
        <w:rPr>
          <w:b/>
          <w:color w:val="0C0C0C"/>
          <w:sz w:val="20"/>
        </w:rPr>
        <w:t>Road"</w:t>
      </w:r>
      <w:r>
        <w:rPr>
          <w:b/>
          <w:color w:val="0C0C0C"/>
          <w:spacing w:val="-8"/>
          <w:sz w:val="20"/>
        </w:rPr>
        <w:t xml:space="preserve"> </w:t>
      </w:r>
      <w:r>
        <w:rPr>
          <w:color w:val="0C0C0C"/>
        </w:rPr>
        <w:t>has</w:t>
      </w:r>
      <w:r>
        <w:rPr>
          <w:color w:val="0C0C0C"/>
          <w:spacing w:val="-7"/>
        </w:rPr>
        <w:t xml:space="preserve"> </w:t>
      </w:r>
      <w:r>
        <w:rPr>
          <w:color w:val="0C0C0C"/>
        </w:rPr>
        <w:t>the</w:t>
      </w:r>
      <w:r>
        <w:rPr>
          <w:color w:val="0C0C0C"/>
          <w:spacing w:val="-8"/>
        </w:rPr>
        <w:t xml:space="preserve"> </w:t>
      </w:r>
      <w:r>
        <w:rPr>
          <w:color w:val="0C0C0C"/>
        </w:rPr>
        <w:t>meaning ascribed</w:t>
      </w:r>
      <w:r>
        <w:rPr>
          <w:color w:val="0C0C0C"/>
          <w:spacing w:val="-7"/>
        </w:rPr>
        <w:t xml:space="preserve"> </w:t>
      </w:r>
      <w:r>
        <w:rPr>
          <w:color w:val="0C0C0C"/>
        </w:rPr>
        <w:t>to</w:t>
      </w:r>
      <w:r>
        <w:rPr>
          <w:color w:val="0C0C0C"/>
          <w:spacing w:val="-14"/>
        </w:rPr>
        <w:t xml:space="preserve"> </w:t>
      </w:r>
      <w:r>
        <w:rPr>
          <w:color w:val="0C0C0C"/>
        </w:rPr>
        <w:t>it</w:t>
      </w:r>
      <w:r>
        <w:rPr>
          <w:color w:val="0C0C0C"/>
          <w:spacing w:val="-8"/>
        </w:rPr>
        <w:t xml:space="preserve"> </w:t>
      </w:r>
      <w:r>
        <w:rPr>
          <w:color w:val="0C0C0C"/>
        </w:rPr>
        <w:t>under</w:t>
      </w:r>
      <w:r>
        <w:rPr>
          <w:color w:val="0C0C0C"/>
          <w:spacing w:val="-6"/>
        </w:rPr>
        <w:t xml:space="preserve"> </w:t>
      </w:r>
      <w:r>
        <w:rPr>
          <w:color w:val="0C0C0C"/>
        </w:rPr>
        <w:t>Section</w:t>
      </w:r>
      <w:r>
        <w:rPr>
          <w:color w:val="0C0C0C"/>
          <w:spacing w:val="-7"/>
        </w:rPr>
        <w:t xml:space="preserve"> </w:t>
      </w:r>
      <w:r>
        <w:rPr>
          <w:color w:val="0C0C0C"/>
        </w:rPr>
        <w:t>15</w:t>
      </w:r>
      <w:r>
        <w:rPr>
          <w:color w:val="0C0C0C"/>
          <w:spacing w:val="-9"/>
        </w:rPr>
        <w:t xml:space="preserve"> </w:t>
      </w:r>
      <w:r>
        <w:rPr>
          <w:color w:val="0C0C0C"/>
        </w:rPr>
        <w:t>of</w:t>
      </w:r>
      <w:r>
        <w:rPr>
          <w:color w:val="0C0C0C"/>
          <w:spacing w:val="-14"/>
        </w:rPr>
        <w:t xml:space="preserve"> </w:t>
      </w:r>
      <w:r>
        <w:rPr>
          <w:color w:val="0C0C0C"/>
        </w:rPr>
        <w:t>the</w:t>
      </w:r>
      <w:r>
        <w:rPr>
          <w:color w:val="0C0C0C"/>
          <w:spacing w:val="-10"/>
        </w:rPr>
        <w:t xml:space="preserve"> </w:t>
      </w:r>
      <w:r>
        <w:rPr>
          <w:color w:val="0C0C0C"/>
        </w:rPr>
        <w:t>Railways and Transport Safety Act 2003, and "ORR" shall be construed accordingly;</w:t>
      </w:r>
    </w:p>
    <w:p w14:paraId="26054547" w14:textId="77777777" w:rsidR="008B2425" w:rsidRDefault="008B2425">
      <w:pPr>
        <w:pStyle w:val="BodyText"/>
        <w:spacing w:before="6"/>
      </w:pPr>
    </w:p>
    <w:p w14:paraId="333F6D11" w14:textId="77777777" w:rsidR="008B2425" w:rsidRDefault="000D7F64">
      <w:pPr>
        <w:pStyle w:val="BodyText"/>
        <w:spacing w:line="276" w:lineRule="auto"/>
        <w:ind w:left="1849" w:right="586"/>
        <w:jc w:val="both"/>
      </w:pPr>
      <w:r>
        <w:rPr>
          <w:b/>
          <w:color w:val="0C0C0C"/>
          <w:sz w:val="20"/>
        </w:rPr>
        <w:t>"Operational</w:t>
      </w:r>
      <w:r>
        <w:rPr>
          <w:b/>
          <w:color w:val="0C0C0C"/>
          <w:spacing w:val="-8"/>
          <w:sz w:val="20"/>
        </w:rPr>
        <w:t xml:space="preserve"> </w:t>
      </w:r>
      <w:r>
        <w:rPr>
          <w:b/>
          <w:color w:val="0C0C0C"/>
          <w:sz w:val="20"/>
        </w:rPr>
        <w:t>Stabling"</w:t>
      </w:r>
      <w:r>
        <w:rPr>
          <w:b/>
          <w:color w:val="0C0C0C"/>
          <w:spacing w:val="-6"/>
          <w:sz w:val="20"/>
        </w:rPr>
        <w:t xml:space="preserve"> </w:t>
      </w:r>
      <w:r>
        <w:rPr>
          <w:color w:val="0C0C0C"/>
        </w:rPr>
        <w:t>means</w:t>
      </w:r>
      <w:r>
        <w:rPr>
          <w:color w:val="0C0C0C"/>
          <w:spacing w:val="-7"/>
        </w:rPr>
        <w:t xml:space="preserve"> </w:t>
      </w:r>
      <w:r>
        <w:rPr>
          <w:color w:val="0C0C0C"/>
        </w:rPr>
        <w:t>any</w:t>
      </w:r>
      <w:r>
        <w:rPr>
          <w:color w:val="0C0C0C"/>
          <w:spacing w:val="-12"/>
        </w:rPr>
        <w:t xml:space="preserve"> </w:t>
      </w:r>
      <w:r>
        <w:rPr>
          <w:color w:val="0C0C0C"/>
        </w:rPr>
        <w:t>parking</w:t>
      </w:r>
      <w:r>
        <w:rPr>
          <w:color w:val="0C0C0C"/>
          <w:spacing w:val="-8"/>
        </w:rPr>
        <w:t xml:space="preserve"> </w:t>
      </w:r>
      <w:r>
        <w:rPr>
          <w:color w:val="0C0C0C"/>
        </w:rPr>
        <w:t>or</w:t>
      </w:r>
      <w:r>
        <w:rPr>
          <w:color w:val="0C0C0C"/>
          <w:spacing w:val="-14"/>
        </w:rPr>
        <w:t xml:space="preserve"> </w:t>
      </w:r>
      <w:r>
        <w:rPr>
          <w:color w:val="0C0C0C"/>
        </w:rPr>
        <w:t>laying</w:t>
      </w:r>
      <w:r>
        <w:rPr>
          <w:color w:val="0C0C0C"/>
          <w:spacing w:val="-9"/>
        </w:rPr>
        <w:t xml:space="preserve"> </w:t>
      </w:r>
      <w:r>
        <w:rPr>
          <w:color w:val="0C0C0C"/>
        </w:rPr>
        <w:t>up</w:t>
      </w:r>
      <w:r>
        <w:rPr>
          <w:color w:val="0C0C0C"/>
          <w:spacing w:val="-14"/>
        </w:rPr>
        <w:t xml:space="preserve"> </w:t>
      </w:r>
      <w:r>
        <w:rPr>
          <w:color w:val="0C0C0C"/>
        </w:rPr>
        <w:t>of</w:t>
      </w:r>
      <w:r>
        <w:rPr>
          <w:color w:val="0C0C0C"/>
          <w:spacing w:val="-11"/>
        </w:rPr>
        <w:t xml:space="preserve"> </w:t>
      </w:r>
      <w:r>
        <w:rPr>
          <w:color w:val="0C0C0C"/>
        </w:rPr>
        <w:t>Specified</w:t>
      </w:r>
      <w:r>
        <w:rPr>
          <w:color w:val="0C0C0C"/>
          <w:spacing w:val="-6"/>
        </w:rPr>
        <w:t xml:space="preserve"> </w:t>
      </w:r>
      <w:r>
        <w:rPr>
          <w:color w:val="0C0C0C"/>
        </w:rPr>
        <w:t>Equipment</w:t>
      </w:r>
      <w:r>
        <w:rPr>
          <w:color w:val="0C0C0C"/>
          <w:spacing w:val="-1"/>
        </w:rPr>
        <w:t xml:space="preserve"> </w:t>
      </w:r>
      <w:r>
        <w:rPr>
          <w:color w:val="0C0C0C"/>
        </w:rPr>
        <w:t>which</w:t>
      </w:r>
      <w:r>
        <w:rPr>
          <w:color w:val="0C0C0C"/>
          <w:spacing w:val="-14"/>
        </w:rPr>
        <w:t xml:space="preserve"> </w:t>
      </w:r>
      <w:r>
        <w:rPr>
          <w:color w:val="0C0C0C"/>
        </w:rPr>
        <w:t>is</w:t>
      </w:r>
      <w:r>
        <w:rPr>
          <w:color w:val="0C0C0C"/>
          <w:spacing w:val="-13"/>
        </w:rPr>
        <w:t xml:space="preserve"> </w:t>
      </w:r>
      <w:r>
        <w:rPr>
          <w:color w:val="0C0C0C"/>
        </w:rPr>
        <w:t>not an</w:t>
      </w:r>
      <w:r>
        <w:rPr>
          <w:color w:val="0C0C0C"/>
          <w:spacing w:val="-5"/>
        </w:rPr>
        <w:t xml:space="preserve"> </w:t>
      </w:r>
      <w:r>
        <w:rPr>
          <w:color w:val="0C0C0C"/>
        </w:rPr>
        <w:t>express part of</w:t>
      </w:r>
      <w:r>
        <w:rPr>
          <w:color w:val="0C0C0C"/>
          <w:spacing w:val="-6"/>
        </w:rPr>
        <w:t xml:space="preserve"> </w:t>
      </w:r>
      <w:r>
        <w:rPr>
          <w:color w:val="0C0C0C"/>
        </w:rPr>
        <w:t>the Specification but</w:t>
      </w:r>
      <w:r>
        <w:rPr>
          <w:color w:val="0C0C0C"/>
          <w:spacing w:val="-2"/>
        </w:rPr>
        <w:t xml:space="preserve"> </w:t>
      </w:r>
      <w:r>
        <w:rPr>
          <w:color w:val="0C0C0C"/>
        </w:rPr>
        <w:t>which is</w:t>
      </w:r>
      <w:r>
        <w:rPr>
          <w:color w:val="0C0C0C"/>
          <w:spacing w:val="-3"/>
        </w:rPr>
        <w:t xml:space="preserve"> </w:t>
      </w:r>
      <w:r>
        <w:rPr>
          <w:color w:val="0C0C0C"/>
        </w:rPr>
        <w:t>necessary or</w:t>
      </w:r>
      <w:r>
        <w:rPr>
          <w:color w:val="0C0C0C"/>
          <w:spacing w:val="-1"/>
        </w:rPr>
        <w:t xml:space="preserve"> </w:t>
      </w:r>
      <w:r>
        <w:rPr>
          <w:color w:val="0C0C0C"/>
        </w:rPr>
        <w:t>reasonably</w:t>
      </w:r>
      <w:r>
        <w:rPr>
          <w:color w:val="0C0C0C"/>
          <w:spacing w:val="24"/>
        </w:rPr>
        <w:t xml:space="preserve"> </w:t>
      </w:r>
      <w:r>
        <w:rPr>
          <w:color w:val="0C0C0C"/>
        </w:rPr>
        <w:t>required for</w:t>
      </w:r>
      <w:r>
        <w:rPr>
          <w:color w:val="0C0C0C"/>
          <w:spacing w:val="-3"/>
        </w:rPr>
        <w:t xml:space="preserve"> </w:t>
      </w:r>
      <w:r>
        <w:rPr>
          <w:color w:val="0C0C0C"/>
        </w:rPr>
        <w:t>giving full effect to the Train Services;</w:t>
      </w:r>
    </w:p>
    <w:p w14:paraId="2347E877" w14:textId="77777777" w:rsidR="008B2425" w:rsidRDefault="008B2425">
      <w:pPr>
        <w:pStyle w:val="BodyText"/>
        <w:spacing w:before="4"/>
      </w:pPr>
    </w:p>
    <w:p w14:paraId="18ADD50E" w14:textId="77777777" w:rsidR="008B2425" w:rsidRDefault="000D7F64">
      <w:pPr>
        <w:pStyle w:val="BodyText"/>
        <w:ind w:left="1844"/>
        <w:jc w:val="both"/>
      </w:pPr>
      <w:r>
        <w:rPr>
          <w:b/>
          <w:color w:val="0C0C0C"/>
          <w:sz w:val="20"/>
        </w:rPr>
        <w:t>"RPI"</w:t>
      </w:r>
      <w:r>
        <w:rPr>
          <w:b/>
          <w:color w:val="0C0C0C"/>
          <w:spacing w:val="-6"/>
          <w:sz w:val="20"/>
        </w:rPr>
        <w:t xml:space="preserve"> </w:t>
      </w:r>
      <w:r>
        <w:rPr>
          <w:color w:val="0C0C0C"/>
        </w:rPr>
        <w:t>has</w:t>
      </w:r>
      <w:r>
        <w:rPr>
          <w:color w:val="0C0C0C"/>
          <w:spacing w:val="-7"/>
        </w:rPr>
        <w:t xml:space="preserve"> </w:t>
      </w:r>
      <w:r>
        <w:rPr>
          <w:color w:val="0C0C0C"/>
        </w:rPr>
        <w:t>the</w:t>
      </w:r>
      <w:r>
        <w:rPr>
          <w:color w:val="0C0C0C"/>
          <w:spacing w:val="-12"/>
        </w:rPr>
        <w:t xml:space="preserve"> </w:t>
      </w:r>
      <w:r>
        <w:rPr>
          <w:color w:val="0C0C0C"/>
        </w:rPr>
        <w:t>meaning</w:t>
      </w:r>
      <w:r>
        <w:rPr>
          <w:color w:val="0C0C0C"/>
          <w:spacing w:val="3"/>
        </w:rPr>
        <w:t xml:space="preserve"> </w:t>
      </w:r>
      <w:r>
        <w:rPr>
          <w:color w:val="0C0C0C"/>
        </w:rPr>
        <w:t>attributed</w:t>
      </w:r>
      <w:r>
        <w:rPr>
          <w:color w:val="0C0C0C"/>
          <w:spacing w:val="-4"/>
        </w:rPr>
        <w:t xml:space="preserve"> </w:t>
      </w:r>
      <w:r>
        <w:rPr>
          <w:color w:val="0C0C0C"/>
        </w:rPr>
        <w:t>to</w:t>
      </w:r>
      <w:r>
        <w:rPr>
          <w:color w:val="0C0C0C"/>
          <w:spacing w:val="-9"/>
        </w:rPr>
        <w:t xml:space="preserve"> </w:t>
      </w:r>
      <w:r>
        <w:rPr>
          <w:color w:val="0C0C0C"/>
        </w:rPr>
        <w:t>it</w:t>
      </w:r>
      <w:r>
        <w:rPr>
          <w:color w:val="0C0C0C"/>
          <w:spacing w:val="-11"/>
        </w:rPr>
        <w:t xml:space="preserve"> </w:t>
      </w:r>
      <w:r>
        <w:rPr>
          <w:color w:val="0C0C0C"/>
        </w:rPr>
        <w:t>in</w:t>
      </w:r>
      <w:r>
        <w:rPr>
          <w:color w:val="0C0C0C"/>
          <w:spacing w:val="-13"/>
        </w:rPr>
        <w:t xml:space="preserve"> </w:t>
      </w:r>
      <w:r>
        <w:rPr>
          <w:color w:val="0C0C0C"/>
        </w:rPr>
        <w:t>Clause</w:t>
      </w:r>
      <w:r>
        <w:rPr>
          <w:color w:val="0C0C0C"/>
          <w:spacing w:val="-4"/>
        </w:rPr>
        <w:t xml:space="preserve"> </w:t>
      </w:r>
      <w:r>
        <w:rPr>
          <w:color w:val="0C0C0C"/>
          <w:spacing w:val="-2"/>
        </w:rPr>
        <w:t>9.2.6;</w:t>
      </w:r>
    </w:p>
    <w:p w14:paraId="5FD339EC" w14:textId="77777777" w:rsidR="008B2425" w:rsidRDefault="008B2425">
      <w:pPr>
        <w:pStyle w:val="BodyText"/>
        <w:spacing w:before="37"/>
      </w:pPr>
    </w:p>
    <w:p w14:paraId="456209A5" w14:textId="77777777" w:rsidR="008B2425" w:rsidRDefault="000D7F64">
      <w:pPr>
        <w:pStyle w:val="BodyText"/>
        <w:spacing w:line="271" w:lineRule="auto"/>
        <w:ind w:left="1848" w:right="419"/>
      </w:pPr>
      <w:r>
        <w:rPr>
          <w:b/>
          <w:color w:val="0C0C0C"/>
          <w:sz w:val="20"/>
        </w:rPr>
        <w:t xml:space="preserve">"Plan" </w:t>
      </w:r>
      <w:r>
        <w:rPr>
          <w:color w:val="0C0C0C"/>
        </w:rPr>
        <w:t>means the</w:t>
      </w:r>
      <w:r>
        <w:rPr>
          <w:color w:val="0C0C0C"/>
          <w:spacing w:val="-6"/>
        </w:rPr>
        <w:t xml:space="preserve"> </w:t>
      </w:r>
      <w:r>
        <w:rPr>
          <w:color w:val="0C0C0C"/>
        </w:rPr>
        <w:t>plan</w:t>
      </w:r>
      <w:r>
        <w:rPr>
          <w:color w:val="0C0C0C"/>
          <w:spacing w:val="-4"/>
        </w:rPr>
        <w:t xml:space="preserve"> </w:t>
      </w:r>
      <w:r>
        <w:rPr>
          <w:color w:val="0C0C0C"/>
        </w:rPr>
        <w:t>of</w:t>
      </w:r>
      <w:r>
        <w:rPr>
          <w:color w:val="0C0C0C"/>
          <w:spacing w:val="-8"/>
        </w:rPr>
        <w:t xml:space="preserve"> </w:t>
      </w:r>
      <w:r>
        <w:rPr>
          <w:color w:val="0C0C0C"/>
        </w:rPr>
        <w:t>the</w:t>
      </w:r>
      <w:r>
        <w:rPr>
          <w:color w:val="0C0C0C"/>
          <w:spacing w:val="-9"/>
        </w:rPr>
        <w:t xml:space="preserve"> </w:t>
      </w:r>
      <w:r>
        <w:rPr>
          <w:color w:val="0C0C0C"/>
        </w:rPr>
        <w:t>Facility, appended to</w:t>
      </w:r>
      <w:r>
        <w:rPr>
          <w:color w:val="0C0C0C"/>
          <w:spacing w:val="-9"/>
        </w:rPr>
        <w:t xml:space="preserve"> </w:t>
      </w:r>
      <w:r>
        <w:rPr>
          <w:color w:val="0C0C0C"/>
        </w:rPr>
        <w:t>Schedule</w:t>
      </w:r>
      <w:r>
        <w:rPr>
          <w:color w:val="0C0C0C"/>
          <w:spacing w:val="-2"/>
        </w:rPr>
        <w:t xml:space="preserve"> </w:t>
      </w:r>
      <w:r>
        <w:rPr>
          <w:color w:val="0C0C0C"/>
        </w:rPr>
        <w:t>2</w:t>
      </w:r>
      <w:r>
        <w:rPr>
          <w:color w:val="0C0C0C"/>
          <w:spacing w:val="-12"/>
        </w:rPr>
        <w:t xml:space="preserve"> </w:t>
      </w:r>
      <w:r>
        <w:rPr>
          <w:color w:val="0C0C0C"/>
        </w:rPr>
        <w:t>(as</w:t>
      </w:r>
      <w:r>
        <w:rPr>
          <w:color w:val="0C0C0C"/>
          <w:spacing w:val="-3"/>
        </w:rPr>
        <w:t xml:space="preserve"> </w:t>
      </w:r>
      <w:r>
        <w:rPr>
          <w:color w:val="0C0C0C"/>
        </w:rPr>
        <w:t>Schedule 2</w:t>
      </w:r>
      <w:r>
        <w:rPr>
          <w:color w:val="0C0C0C"/>
          <w:spacing w:val="-9"/>
        </w:rPr>
        <w:t xml:space="preserve"> </w:t>
      </w:r>
      <w:r>
        <w:rPr>
          <w:color w:val="0C0C0C"/>
        </w:rPr>
        <w:t>may be amended from time to time);</w:t>
      </w:r>
    </w:p>
    <w:p w14:paraId="5D18E2E5" w14:textId="77777777" w:rsidR="008B2425" w:rsidRDefault="008B2425">
      <w:pPr>
        <w:pStyle w:val="BodyText"/>
        <w:spacing w:before="15"/>
      </w:pPr>
    </w:p>
    <w:p w14:paraId="1EC550DF" w14:textId="77777777" w:rsidR="008B2425" w:rsidRDefault="000D7F64">
      <w:pPr>
        <w:pStyle w:val="BodyText"/>
        <w:spacing w:line="276" w:lineRule="auto"/>
        <w:ind w:left="1848" w:right="419" w:hanging="5"/>
      </w:pPr>
      <w:r>
        <w:rPr>
          <w:b/>
          <w:color w:val="0C0C0C"/>
          <w:sz w:val="20"/>
        </w:rPr>
        <w:t xml:space="preserve">"Premises" </w:t>
      </w:r>
      <w:r>
        <w:rPr>
          <w:color w:val="0C0C0C"/>
        </w:rPr>
        <w:t>means</w:t>
      </w:r>
      <w:r>
        <w:rPr>
          <w:color w:val="0C0C0C"/>
          <w:spacing w:val="-4"/>
        </w:rPr>
        <w:t xml:space="preserve"> </w:t>
      </w:r>
      <w:r>
        <w:rPr>
          <w:color w:val="0C0C0C"/>
        </w:rPr>
        <w:t>the</w:t>
      </w:r>
      <w:r>
        <w:rPr>
          <w:color w:val="0C0C0C"/>
          <w:spacing w:val="-10"/>
        </w:rPr>
        <w:t xml:space="preserve"> </w:t>
      </w:r>
      <w:r>
        <w:rPr>
          <w:color w:val="0C0C0C"/>
        </w:rPr>
        <w:t>land</w:t>
      </w:r>
      <w:r>
        <w:rPr>
          <w:color w:val="0C0C0C"/>
          <w:spacing w:val="-4"/>
        </w:rPr>
        <w:t xml:space="preserve"> </w:t>
      </w:r>
      <w:r>
        <w:rPr>
          <w:color w:val="0C0C0C"/>
        </w:rPr>
        <w:t>shown</w:t>
      </w:r>
      <w:r>
        <w:rPr>
          <w:color w:val="0C0C0C"/>
          <w:spacing w:val="-3"/>
        </w:rPr>
        <w:t xml:space="preserve"> </w:t>
      </w:r>
      <w:r>
        <w:rPr>
          <w:color w:val="0C0C0C"/>
        </w:rPr>
        <w:t>edged red</w:t>
      </w:r>
      <w:r>
        <w:rPr>
          <w:color w:val="0C0C0C"/>
          <w:spacing w:val="-10"/>
        </w:rPr>
        <w:t xml:space="preserve"> </w:t>
      </w:r>
      <w:r>
        <w:rPr>
          <w:color w:val="0C0C0C"/>
        </w:rPr>
        <w:t>on</w:t>
      </w:r>
      <w:r>
        <w:rPr>
          <w:color w:val="0C0C0C"/>
          <w:spacing w:val="-13"/>
        </w:rPr>
        <w:t xml:space="preserve"> </w:t>
      </w:r>
      <w:r>
        <w:rPr>
          <w:color w:val="0C0C0C"/>
        </w:rPr>
        <w:t>the</w:t>
      </w:r>
      <w:r>
        <w:rPr>
          <w:color w:val="0C0C0C"/>
          <w:spacing w:val="-7"/>
        </w:rPr>
        <w:t xml:space="preserve"> </w:t>
      </w:r>
      <w:r>
        <w:rPr>
          <w:color w:val="0C0C0C"/>
        </w:rPr>
        <w:t>Plan</w:t>
      </w:r>
      <w:r>
        <w:rPr>
          <w:color w:val="0C0C0C"/>
          <w:spacing w:val="-7"/>
        </w:rPr>
        <w:t xml:space="preserve"> </w:t>
      </w:r>
      <w:r>
        <w:rPr>
          <w:color w:val="0C0C0C"/>
        </w:rPr>
        <w:t>and</w:t>
      </w:r>
      <w:r>
        <w:rPr>
          <w:color w:val="0C0C0C"/>
          <w:spacing w:val="-10"/>
        </w:rPr>
        <w:t xml:space="preserve"> </w:t>
      </w:r>
      <w:r>
        <w:rPr>
          <w:color w:val="0C0C0C"/>
        </w:rPr>
        <w:t>briefly described in</w:t>
      </w:r>
      <w:r>
        <w:rPr>
          <w:color w:val="0C0C0C"/>
          <w:spacing w:val="-10"/>
        </w:rPr>
        <w:t xml:space="preserve"> </w:t>
      </w:r>
      <w:r>
        <w:rPr>
          <w:color w:val="0C0C0C"/>
        </w:rPr>
        <w:t>Schedule</w:t>
      </w:r>
      <w:r>
        <w:rPr>
          <w:color w:val="0C0C0C"/>
          <w:spacing w:val="-6"/>
        </w:rPr>
        <w:t xml:space="preserve"> </w:t>
      </w:r>
      <w:r>
        <w:rPr>
          <w:color w:val="0C0C0C"/>
        </w:rPr>
        <w:t>2 (as Schedule</w:t>
      </w:r>
      <w:r>
        <w:rPr>
          <w:color w:val="0C0C0C"/>
          <w:spacing w:val="24"/>
        </w:rPr>
        <w:t xml:space="preserve"> </w:t>
      </w:r>
      <w:r>
        <w:rPr>
          <w:color w:val="0C0C0C"/>
        </w:rPr>
        <w:t>2 may</w:t>
      </w:r>
      <w:r>
        <w:rPr>
          <w:color w:val="0C0C0C"/>
          <w:spacing w:val="15"/>
        </w:rPr>
        <w:t xml:space="preserve"> </w:t>
      </w:r>
      <w:r>
        <w:rPr>
          <w:color w:val="0C0C0C"/>
        </w:rPr>
        <w:t>be amended</w:t>
      </w:r>
      <w:r>
        <w:rPr>
          <w:color w:val="0C0C0C"/>
          <w:spacing w:val="31"/>
        </w:rPr>
        <w:t xml:space="preserve"> </w:t>
      </w:r>
      <w:r>
        <w:rPr>
          <w:color w:val="0C0C0C"/>
        </w:rPr>
        <w:t>from time to time)</w:t>
      </w:r>
      <w:r>
        <w:rPr>
          <w:color w:val="0C0C0C"/>
          <w:spacing w:val="23"/>
        </w:rPr>
        <w:t xml:space="preserve"> </w:t>
      </w:r>
      <w:r>
        <w:rPr>
          <w:color w:val="0C0C0C"/>
        </w:rPr>
        <w:t>which</w:t>
      </w:r>
      <w:r>
        <w:rPr>
          <w:color w:val="0C0C0C"/>
          <w:spacing w:val="15"/>
        </w:rPr>
        <w:t xml:space="preserve"> </w:t>
      </w:r>
      <w:r>
        <w:rPr>
          <w:color w:val="0C0C0C"/>
        </w:rPr>
        <w:t>is in the control of the Facility Owner and includes the Facility;</w:t>
      </w:r>
    </w:p>
    <w:p w14:paraId="12BC4126" w14:textId="77777777" w:rsidR="008B2425" w:rsidRDefault="008B2425">
      <w:pPr>
        <w:pStyle w:val="BodyText"/>
        <w:spacing w:before="4"/>
      </w:pPr>
    </w:p>
    <w:p w14:paraId="5B1C02E1" w14:textId="77777777" w:rsidR="008B2425" w:rsidRDefault="000D7F64">
      <w:pPr>
        <w:pStyle w:val="BodyText"/>
        <w:spacing w:before="1" w:line="276" w:lineRule="auto"/>
        <w:ind w:left="1838" w:right="413" w:hanging="4"/>
        <w:jc w:val="both"/>
      </w:pPr>
      <w:r>
        <w:rPr>
          <w:b/>
          <w:color w:val="0C0C0C"/>
          <w:sz w:val="20"/>
        </w:rPr>
        <w:t xml:space="preserve">"Related Parties" </w:t>
      </w:r>
      <w:r>
        <w:rPr>
          <w:color w:val="0C0C0C"/>
        </w:rPr>
        <w:t>means, with respect to the Train Operator, any of its direct and indirect shareholders, Affiliates, directors, agents, employees, subcontractors,</w:t>
      </w:r>
      <w:r>
        <w:rPr>
          <w:color w:val="0C0C0C"/>
          <w:spacing w:val="-5"/>
        </w:rPr>
        <w:t xml:space="preserve"> </w:t>
      </w:r>
      <w:r>
        <w:rPr>
          <w:color w:val="0C0C0C"/>
        </w:rPr>
        <w:t>or</w:t>
      </w:r>
      <w:r>
        <w:rPr>
          <w:color w:val="0C0C0C"/>
          <w:spacing w:val="-6"/>
        </w:rPr>
        <w:t xml:space="preserve"> </w:t>
      </w:r>
      <w:r>
        <w:rPr>
          <w:color w:val="0C0C0C"/>
        </w:rPr>
        <w:t>any</w:t>
      </w:r>
      <w:r>
        <w:rPr>
          <w:color w:val="0C0C0C"/>
          <w:spacing w:val="-3"/>
        </w:rPr>
        <w:t xml:space="preserve"> </w:t>
      </w:r>
      <w:r>
        <w:rPr>
          <w:color w:val="0C0C0C"/>
        </w:rPr>
        <w:t>person</w:t>
      </w:r>
      <w:r>
        <w:rPr>
          <w:color w:val="0C0C0C"/>
          <w:spacing w:val="-1"/>
        </w:rPr>
        <w:t xml:space="preserve"> </w:t>
      </w:r>
      <w:r>
        <w:rPr>
          <w:color w:val="0C0C0C"/>
        </w:rPr>
        <w:t>acting on behalf of the Train Operator in relation with this Contract.</w:t>
      </w:r>
    </w:p>
    <w:p w14:paraId="5CA754CB" w14:textId="77777777" w:rsidR="008B2425" w:rsidRDefault="008B2425">
      <w:pPr>
        <w:pStyle w:val="BodyText"/>
        <w:spacing w:before="28"/>
      </w:pPr>
    </w:p>
    <w:p w14:paraId="1A6CCE88" w14:textId="77777777" w:rsidR="008B2425" w:rsidRDefault="000D7F64">
      <w:pPr>
        <w:ind w:left="1835"/>
        <w:jc w:val="both"/>
        <w:rPr>
          <w:sz w:val="19"/>
        </w:rPr>
      </w:pPr>
      <w:r>
        <w:rPr>
          <w:b/>
          <w:color w:val="0C0C0C"/>
          <w:spacing w:val="-6"/>
          <w:sz w:val="20"/>
        </w:rPr>
        <w:t>"Restricted</w:t>
      </w:r>
      <w:r>
        <w:rPr>
          <w:b/>
          <w:color w:val="0C0C0C"/>
          <w:spacing w:val="13"/>
          <w:sz w:val="20"/>
        </w:rPr>
        <w:t xml:space="preserve"> </w:t>
      </w:r>
      <w:r>
        <w:rPr>
          <w:b/>
          <w:color w:val="0C0C0C"/>
          <w:spacing w:val="-6"/>
          <w:sz w:val="20"/>
        </w:rPr>
        <w:t>Person"</w:t>
      </w:r>
      <w:r>
        <w:rPr>
          <w:b/>
          <w:color w:val="0C0C0C"/>
          <w:spacing w:val="2"/>
          <w:sz w:val="20"/>
        </w:rPr>
        <w:t xml:space="preserve"> </w:t>
      </w:r>
      <w:r>
        <w:rPr>
          <w:color w:val="0C0C0C"/>
          <w:spacing w:val="-6"/>
          <w:sz w:val="19"/>
        </w:rPr>
        <w:t>means</w:t>
      </w:r>
      <w:r>
        <w:rPr>
          <w:color w:val="0C0C0C"/>
          <w:sz w:val="19"/>
        </w:rPr>
        <w:t xml:space="preserve"> </w:t>
      </w:r>
      <w:r>
        <w:rPr>
          <w:color w:val="0C0C0C"/>
          <w:spacing w:val="-6"/>
          <w:sz w:val="19"/>
        </w:rPr>
        <w:t>a</w:t>
      </w:r>
      <w:r>
        <w:rPr>
          <w:color w:val="0C0C0C"/>
          <w:spacing w:val="-11"/>
          <w:sz w:val="19"/>
        </w:rPr>
        <w:t xml:space="preserve"> </w:t>
      </w:r>
      <w:r>
        <w:rPr>
          <w:color w:val="0C0C0C"/>
          <w:spacing w:val="-6"/>
          <w:sz w:val="19"/>
        </w:rPr>
        <w:t>person</w:t>
      </w:r>
      <w:r>
        <w:rPr>
          <w:color w:val="575757"/>
          <w:spacing w:val="-6"/>
          <w:sz w:val="19"/>
        </w:rPr>
        <w:t>:</w:t>
      </w:r>
    </w:p>
    <w:p w14:paraId="5B3C08A1" w14:textId="77777777" w:rsidR="008B2425" w:rsidRDefault="008B2425">
      <w:pPr>
        <w:pStyle w:val="BodyText"/>
        <w:spacing w:before="59"/>
        <w:rPr>
          <w:sz w:val="20"/>
        </w:rPr>
      </w:pPr>
    </w:p>
    <w:p w14:paraId="2923DE6F" w14:textId="77777777" w:rsidR="008B2425" w:rsidRDefault="000D7F64">
      <w:pPr>
        <w:pStyle w:val="ListParagraph"/>
        <w:numPr>
          <w:ilvl w:val="0"/>
          <w:numId w:val="31"/>
        </w:numPr>
        <w:tabs>
          <w:tab w:val="left" w:pos="2540"/>
          <w:tab w:val="left" w:pos="2545"/>
        </w:tabs>
        <w:spacing w:line="280" w:lineRule="auto"/>
        <w:ind w:right="485" w:hanging="692"/>
        <w:rPr>
          <w:sz w:val="19"/>
        </w:rPr>
      </w:pPr>
      <w:r>
        <w:rPr>
          <w:color w:val="0C0C0C"/>
          <w:sz w:val="19"/>
        </w:rPr>
        <w:tab/>
        <w:t>listed on</w:t>
      </w:r>
      <w:r>
        <w:rPr>
          <w:color w:val="0C0C0C"/>
          <w:spacing w:val="-3"/>
          <w:sz w:val="19"/>
        </w:rPr>
        <w:t xml:space="preserve"> </w:t>
      </w:r>
      <w:r>
        <w:rPr>
          <w:color w:val="0C0C0C"/>
          <w:sz w:val="19"/>
        </w:rPr>
        <w:t>the</w:t>
      </w:r>
      <w:r>
        <w:rPr>
          <w:color w:val="0C0C0C"/>
          <w:spacing w:val="-2"/>
          <w:sz w:val="19"/>
        </w:rPr>
        <w:t xml:space="preserve"> </w:t>
      </w:r>
      <w:r>
        <w:rPr>
          <w:color w:val="0C0C0C"/>
          <w:sz w:val="19"/>
        </w:rPr>
        <w:t>U.S. Department of</w:t>
      </w:r>
      <w:r>
        <w:rPr>
          <w:color w:val="0C0C0C"/>
          <w:spacing w:val="-4"/>
          <w:sz w:val="19"/>
        </w:rPr>
        <w:t xml:space="preserve"> </w:t>
      </w:r>
      <w:r>
        <w:rPr>
          <w:color w:val="0C0C0C"/>
          <w:sz w:val="19"/>
        </w:rPr>
        <w:t>Treasury's Office of</w:t>
      </w:r>
      <w:r>
        <w:rPr>
          <w:color w:val="0C0C0C"/>
          <w:spacing w:val="-5"/>
          <w:sz w:val="19"/>
        </w:rPr>
        <w:t xml:space="preserve"> </w:t>
      </w:r>
      <w:r>
        <w:rPr>
          <w:color w:val="0C0C0C"/>
          <w:sz w:val="19"/>
        </w:rPr>
        <w:t>Foreign Assets Control (OFAC), or any other similar list maintained by the Council of the European Union, the State Secretariat for Economic Affairs of Switzerland, His</w:t>
      </w:r>
      <w:r>
        <w:rPr>
          <w:color w:val="0C0C0C"/>
          <w:spacing w:val="-2"/>
          <w:sz w:val="19"/>
        </w:rPr>
        <w:t xml:space="preserve"> </w:t>
      </w:r>
      <w:r>
        <w:rPr>
          <w:color w:val="0C0C0C"/>
          <w:sz w:val="19"/>
        </w:rPr>
        <w:t>Majesty's Treasury of</w:t>
      </w:r>
      <w:r>
        <w:rPr>
          <w:color w:val="0C0C0C"/>
          <w:spacing w:val="-2"/>
          <w:sz w:val="19"/>
        </w:rPr>
        <w:t xml:space="preserve"> </w:t>
      </w:r>
      <w:r>
        <w:rPr>
          <w:color w:val="0C0C0C"/>
          <w:sz w:val="19"/>
        </w:rPr>
        <w:t>the United Kingdom, the</w:t>
      </w:r>
      <w:r>
        <w:rPr>
          <w:color w:val="0C0C0C"/>
          <w:spacing w:val="-7"/>
          <w:sz w:val="19"/>
        </w:rPr>
        <w:t xml:space="preserve"> </w:t>
      </w:r>
      <w:r>
        <w:rPr>
          <w:color w:val="0C0C0C"/>
          <w:sz w:val="19"/>
        </w:rPr>
        <w:t>Foreign, Commonwealth and</w:t>
      </w:r>
      <w:r>
        <w:rPr>
          <w:color w:val="0C0C0C"/>
          <w:spacing w:val="-3"/>
          <w:sz w:val="19"/>
        </w:rPr>
        <w:t xml:space="preserve"> </w:t>
      </w:r>
      <w:r>
        <w:rPr>
          <w:color w:val="0C0C0C"/>
          <w:sz w:val="19"/>
        </w:rPr>
        <w:t>Development Office (FCDO) or</w:t>
      </w:r>
      <w:r>
        <w:rPr>
          <w:color w:val="0C0C0C"/>
          <w:spacing w:val="-8"/>
          <w:sz w:val="19"/>
        </w:rPr>
        <w:t xml:space="preserve"> </w:t>
      </w:r>
      <w:r>
        <w:rPr>
          <w:color w:val="0C0C0C"/>
          <w:sz w:val="19"/>
        </w:rPr>
        <w:t>any other relevant sanctions authority; or</w:t>
      </w:r>
    </w:p>
    <w:p w14:paraId="601908E9" w14:textId="77777777" w:rsidR="008B2425" w:rsidRDefault="008B2425">
      <w:pPr>
        <w:pStyle w:val="BodyText"/>
        <w:spacing w:before="7"/>
      </w:pPr>
    </w:p>
    <w:p w14:paraId="3B77C283" w14:textId="77777777" w:rsidR="008B2425" w:rsidRDefault="000D7F64">
      <w:pPr>
        <w:pStyle w:val="ListParagraph"/>
        <w:numPr>
          <w:ilvl w:val="0"/>
          <w:numId w:val="31"/>
        </w:numPr>
        <w:tabs>
          <w:tab w:val="left" w:pos="2541"/>
        </w:tabs>
        <w:spacing w:line="273" w:lineRule="auto"/>
        <w:ind w:left="2541" w:right="489" w:hanging="693"/>
        <w:rPr>
          <w:sz w:val="19"/>
        </w:rPr>
      </w:pPr>
      <w:r>
        <w:rPr>
          <w:color w:val="0C0C0C"/>
          <w:sz w:val="19"/>
        </w:rPr>
        <w:t>targeted by Sanctions whether designated</w:t>
      </w:r>
      <w:r>
        <w:rPr>
          <w:color w:val="0C0C0C"/>
          <w:spacing w:val="17"/>
          <w:sz w:val="19"/>
        </w:rPr>
        <w:t xml:space="preserve"> </w:t>
      </w:r>
      <w:r>
        <w:rPr>
          <w:color w:val="0C0C0C"/>
          <w:sz w:val="19"/>
        </w:rPr>
        <w:t>by name or</w:t>
      </w:r>
      <w:r>
        <w:rPr>
          <w:color w:val="0C0C0C"/>
          <w:spacing w:val="-2"/>
          <w:sz w:val="19"/>
        </w:rPr>
        <w:t xml:space="preserve"> </w:t>
      </w:r>
      <w:r>
        <w:rPr>
          <w:color w:val="0C0C0C"/>
          <w:sz w:val="19"/>
        </w:rPr>
        <w:t>by reason of</w:t>
      </w:r>
      <w:r>
        <w:rPr>
          <w:color w:val="0C0C0C"/>
          <w:spacing w:val="-7"/>
          <w:sz w:val="19"/>
        </w:rPr>
        <w:t xml:space="preserve"> </w:t>
      </w:r>
      <w:r>
        <w:rPr>
          <w:color w:val="0C0C0C"/>
          <w:sz w:val="19"/>
        </w:rPr>
        <w:t>being included in a class of persons;</w:t>
      </w:r>
    </w:p>
    <w:p w14:paraId="7C6DFCB2" w14:textId="77777777" w:rsidR="008B2425" w:rsidRDefault="008B2425">
      <w:pPr>
        <w:pStyle w:val="BodyText"/>
        <w:spacing w:before="24"/>
      </w:pPr>
    </w:p>
    <w:p w14:paraId="22842217" w14:textId="77777777" w:rsidR="008B2425" w:rsidRDefault="000D7F64">
      <w:pPr>
        <w:pStyle w:val="ListParagraph"/>
        <w:numPr>
          <w:ilvl w:val="0"/>
          <w:numId w:val="31"/>
        </w:numPr>
        <w:tabs>
          <w:tab w:val="left" w:pos="2541"/>
        </w:tabs>
        <w:ind w:left="2541" w:hanging="693"/>
        <w:rPr>
          <w:sz w:val="19"/>
        </w:rPr>
      </w:pPr>
      <w:r>
        <w:rPr>
          <w:color w:val="0C0C0C"/>
          <w:sz w:val="19"/>
        </w:rPr>
        <w:t>owned,</w:t>
      </w:r>
      <w:r>
        <w:rPr>
          <w:color w:val="0C0C0C"/>
          <w:spacing w:val="11"/>
          <w:sz w:val="19"/>
        </w:rPr>
        <w:t xml:space="preserve"> </w:t>
      </w:r>
      <w:r>
        <w:rPr>
          <w:color w:val="0C0C0C"/>
          <w:sz w:val="19"/>
        </w:rPr>
        <w:t>controlled,</w:t>
      </w:r>
      <w:r>
        <w:rPr>
          <w:color w:val="0C0C0C"/>
          <w:spacing w:val="20"/>
          <w:sz w:val="19"/>
        </w:rPr>
        <w:t xml:space="preserve"> </w:t>
      </w:r>
      <w:r>
        <w:rPr>
          <w:color w:val="0C0C0C"/>
          <w:sz w:val="19"/>
        </w:rPr>
        <w:t>or</w:t>
      </w:r>
      <w:r>
        <w:rPr>
          <w:color w:val="0C0C0C"/>
          <w:spacing w:val="-5"/>
          <w:sz w:val="19"/>
        </w:rPr>
        <w:t xml:space="preserve"> </w:t>
      </w:r>
      <w:r>
        <w:rPr>
          <w:color w:val="0C0C0C"/>
          <w:sz w:val="19"/>
        </w:rPr>
        <w:t>acting</w:t>
      </w:r>
      <w:r>
        <w:rPr>
          <w:color w:val="0C0C0C"/>
          <w:spacing w:val="8"/>
          <w:sz w:val="19"/>
        </w:rPr>
        <w:t xml:space="preserve"> </w:t>
      </w:r>
      <w:r>
        <w:rPr>
          <w:color w:val="0C0C0C"/>
          <w:sz w:val="19"/>
        </w:rPr>
        <w:t>on</w:t>
      </w:r>
      <w:r>
        <w:rPr>
          <w:color w:val="0C0C0C"/>
          <w:spacing w:val="-12"/>
          <w:sz w:val="19"/>
        </w:rPr>
        <w:t xml:space="preserve"> </w:t>
      </w:r>
      <w:r>
        <w:rPr>
          <w:color w:val="0C0C0C"/>
          <w:sz w:val="19"/>
        </w:rPr>
        <w:t>behalf</w:t>
      </w:r>
      <w:r>
        <w:rPr>
          <w:color w:val="0C0C0C"/>
          <w:spacing w:val="8"/>
          <w:sz w:val="19"/>
        </w:rPr>
        <w:t xml:space="preserve"> </w:t>
      </w:r>
      <w:r>
        <w:rPr>
          <w:color w:val="0C0C0C"/>
          <w:sz w:val="19"/>
        </w:rPr>
        <w:t>or</w:t>
      </w:r>
      <w:r>
        <w:rPr>
          <w:color w:val="0C0C0C"/>
          <w:spacing w:val="-6"/>
          <w:sz w:val="19"/>
        </w:rPr>
        <w:t xml:space="preserve"> </w:t>
      </w:r>
      <w:r>
        <w:rPr>
          <w:color w:val="0C0C0C"/>
          <w:sz w:val="19"/>
        </w:rPr>
        <w:t>for</w:t>
      </w:r>
      <w:r>
        <w:rPr>
          <w:color w:val="0C0C0C"/>
          <w:spacing w:val="-5"/>
          <w:sz w:val="19"/>
        </w:rPr>
        <w:t xml:space="preserve"> </w:t>
      </w:r>
      <w:r>
        <w:rPr>
          <w:color w:val="0C0C0C"/>
          <w:sz w:val="19"/>
        </w:rPr>
        <w:t>the</w:t>
      </w:r>
      <w:r>
        <w:rPr>
          <w:color w:val="0C0C0C"/>
          <w:spacing w:val="-5"/>
          <w:sz w:val="19"/>
        </w:rPr>
        <w:t xml:space="preserve"> </w:t>
      </w:r>
      <w:r>
        <w:rPr>
          <w:color w:val="0C0C0C"/>
          <w:sz w:val="19"/>
        </w:rPr>
        <w:t>benefit</w:t>
      </w:r>
      <w:r>
        <w:rPr>
          <w:color w:val="0C0C0C"/>
          <w:spacing w:val="10"/>
          <w:sz w:val="19"/>
        </w:rPr>
        <w:t xml:space="preserve"> </w:t>
      </w:r>
      <w:r>
        <w:rPr>
          <w:color w:val="0C0C0C"/>
          <w:sz w:val="19"/>
        </w:rPr>
        <w:t>of</w:t>
      </w:r>
      <w:r>
        <w:rPr>
          <w:color w:val="0C0C0C"/>
          <w:spacing w:val="-6"/>
          <w:sz w:val="19"/>
        </w:rPr>
        <w:t xml:space="preserve"> </w:t>
      </w:r>
      <w:r>
        <w:rPr>
          <w:color w:val="0C0C0C"/>
          <w:sz w:val="19"/>
        </w:rPr>
        <w:t>any</w:t>
      </w:r>
      <w:r>
        <w:rPr>
          <w:color w:val="0C0C0C"/>
          <w:spacing w:val="10"/>
          <w:sz w:val="19"/>
        </w:rPr>
        <w:t xml:space="preserve"> </w:t>
      </w:r>
      <w:r>
        <w:rPr>
          <w:color w:val="0C0C0C"/>
          <w:sz w:val="19"/>
        </w:rPr>
        <w:t>of</w:t>
      </w:r>
      <w:r>
        <w:rPr>
          <w:color w:val="0C0C0C"/>
          <w:spacing w:val="-7"/>
          <w:sz w:val="19"/>
        </w:rPr>
        <w:t xml:space="preserve"> </w:t>
      </w:r>
      <w:r>
        <w:rPr>
          <w:color w:val="0C0C0C"/>
          <w:sz w:val="19"/>
        </w:rPr>
        <w:t>the</w:t>
      </w:r>
      <w:r>
        <w:rPr>
          <w:color w:val="0C0C0C"/>
          <w:spacing w:val="-9"/>
          <w:sz w:val="19"/>
        </w:rPr>
        <w:t xml:space="preserve"> </w:t>
      </w:r>
      <w:r>
        <w:rPr>
          <w:color w:val="0C0C0C"/>
          <w:spacing w:val="-2"/>
          <w:sz w:val="19"/>
        </w:rPr>
        <w:t>foregoing.</w:t>
      </w:r>
    </w:p>
    <w:p w14:paraId="421C95B6" w14:textId="77777777" w:rsidR="008B2425" w:rsidRDefault="008B2425">
      <w:pPr>
        <w:pStyle w:val="BodyText"/>
        <w:spacing w:before="34"/>
      </w:pPr>
    </w:p>
    <w:p w14:paraId="5DA83A49" w14:textId="77777777" w:rsidR="008B2425" w:rsidRDefault="000D7F64">
      <w:pPr>
        <w:pStyle w:val="BodyText"/>
        <w:spacing w:line="278" w:lineRule="auto"/>
        <w:ind w:left="1848" w:right="419" w:hanging="4"/>
      </w:pPr>
      <w:r>
        <w:rPr>
          <w:b/>
          <w:color w:val="0C0C0C"/>
          <w:sz w:val="20"/>
        </w:rPr>
        <w:t>"Safety</w:t>
      </w:r>
      <w:r>
        <w:rPr>
          <w:b/>
          <w:color w:val="0C0C0C"/>
          <w:spacing w:val="-12"/>
          <w:sz w:val="20"/>
        </w:rPr>
        <w:t xml:space="preserve"> </w:t>
      </w:r>
      <w:r>
        <w:rPr>
          <w:b/>
          <w:color w:val="0C0C0C"/>
          <w:sz w:val="20"/>
        </w:rPr>
        <w:t>Obligations"</w:t>
      </w:r>
      <w:r>
        <w:rPr>
          <w:b/>
          <w:color w:val="0C0C0C"/>
          <w:spacing w:val="-9"/>
          <w:sz w:val="20"/>
        </w:rPr>
        <w:t xml:space="preserve"> </w:t>
      </w:r>
      <w:r>
        <w:rPr>
          <w:color w:val="0C0C0C"/>
        </w:rPr>
        <w:t>means</w:t>
      </w:r>
      <w:r>
        <w:rPr>
          <w:color w:val="0C0C0C"/>
          <w:spacing w:val="-13"/>
        </w:rPr>
        <w:t xml:space="preserve"> </w:t>
      </w:r>
      <w:r>
        <w:rPr>
          <w:color w:val="0C0C0C"/>
        </w:rPr>
        <w:t>all</w:t>
      </w:r>
      <w:r>
        <w:rPr>
          <w:color w:val="0C0C0C"/>
          <w:spacing w:val="-14"/>
        </w:rPr>
        <w:t xml:space="preserve"> </w:t>
      </w:r>
      <w:r>
        <w:rPr>
          <w:color w:val="0C0C0C"/>
        </w:rPr>
        <w:t>applicable</w:t>
      </w:r>
      <w:r>
        <w:rPr>
          <w:color w:val="0C0C0C"/>
          <w:spacing w:val="-9"/>
        </w:rPr>
        <w:t xml:space="preserve"> </w:t>
      </w:r>
      <w:r>
        <w:rPr>
          <w:color w:val="0C0C0C"/>
        </w:rPr>
        <w:t>obligations</w:t>
      </w:r>
      <w:r>
        <w:rPr>
          <w:color w:val="0C0C0C"/>
          <w:spacing w:val="-9"/>
        </w:rPr>
        <w:t xml:space="preserve"> </w:t>
      </w:r>
      <w:r>
        <w:rPr>
          <w:color w:val="0C0C0C"/>
        </w:rPr>
        <w:t>concerning</w:t>
      </w:r>
      <w:r>
        <w:rPr>
          <w:color w:val="0C0C0C"/>
          <w:spacing w:val="-2"/>
        </w:rPr>
        <w:t xml:space="preserve"> </w:t>
      </w:r>
      <w:r>
        <w:rPr>
          <w:color w:val="0C0C0C"/>
        </w:rPr>
        <w:t>health</w:t>
      </w:r>
      <w:r>
        <w:rPr>
          <w:color w:val="0C0C0C"/>
          <w:spacing w:val="-14"/>
        </w:rPr>
        <w:t xml:space="preserve"> </w:t>
      </w:r>
      <w:r>
        <w:rPr>
          <w:color w:val="0C0C0C"/>
        </w:rPr>
        <w:t>and</w:t>
      </w:r>
      <w:r>
        <w:rPr>
          <w:color w:val="0C0C0C"/>
          <w:spacing w:val="-12"/>
        </w:rPr>
        <w:t xml:space="preserve"> </w:t>
      </w:r>
      <w:r>
        <w:rPr>
          <w:color w:val="0C0C0C"/>
        </w:rPr>
        <w:t>safety</w:t>
      </w:r>
      <w:r>
        <w:rPr>
          <w:color w:val="0C0C0C"/>
          <w:spacing w:val="-9"/>
        </w:rPr>
        <w:t xml:space="preserve"> </w:t>
      </w:r>
      <w:r>
        <w:rPr>
          <w:color w:val="0C0C0C"/>
        </w:rPr>
        <w:t>(including any duty of care arising at common law, and any obligation arising under statute, statutory instrument or mandatory code of practice) in Great Britain;</w:t>
      </w:r>
    </w:p>
    <w:p w14:paraId="19D0F430" w14:textId="77777777" w:rsidR="008B2425" w:rsidRDefault="008B2425">
      <w:pPr>
        <w:pStyle w:val="BodyText"/>
        <w:spacing w:before="2"/>
      </w:pPr>
    </w:p>
    <w:p w14:paraId="00349DF9" w14:textId="77777777" w:rsidR="008B2425" w:rsidRDefault="000D7F64">
      <w:pPr>
        <w:pStyle w:val="BodyText"/>
        <w:spacing w:before="1" w:line="271" w:lineRule="auto"/>
        <w:ind w:left="1844" w:right="609" w:hanging="5"/>
      </w:pPr>
      <w:r>
        <w:rPr>
          <w:b/>
          <w:color w:val="0C0C0C"/>
          <w:sz w:val="20"/>
        </w:rPr>
        <w:t xml:space="preserve">"Sanctions" </w:t>
      </w:r>
      <w:r>
        <w:rPr>
          <w:color w:val="0C0C0C"/>
        </w:rPr>
        <w:t>means Swiss,</w:t>
      </w:r>
      <w:r>
        <w:rPr>
          <w:color w:val="0C0C0C"/>
          <w:spacing w:val="-1"/>
        </w:rPr>
        <w:t xml:space="preserve"> </w:t>
      </w:r>
      <w:r>
        <w:rPr>
          <w:color w:val="0C0C0C"/>
        </w:rPr>
        <w:t>UK</w:t>
      </w:r>
      <w:r>
        <w:rPr>
          <w:color w:val="0C0C0C"/>
          <w:spacing w:val="-9"/>
        </w:rPr>
        <w:t xml:space="preserve"> </w:t>
      </w:r>
      <w:r>
        <w:rPr>
          <w:color w:val="0C0C0C"/>
        </w:rPr>
        <w:t>and</w:t>
      </w:r>
      <w:r>
        <w:rPr>
          <w:color w:val="0C0C0C"/>
          <w:spacing w:val="-11"/>
        </w:rPr>
        <w:t xml:space="preserve"> </w:t>
      </w:r>
      <w:r>
        <w:rPr>
          <w:color w:val="0C0C0C"/>
        </w:rPr>
        <w:t>EU</w:t>
      </w:r>
      <w:r>
        <w:rPr>
          <w:color w:val="0C0C0C"/>
          <w:spacing w:val="-11"/>
        </w:rPr>
        <w:t xml:space="preserve"> </w:t>
      </w:r>
      <w:r>
        <w:rPr>
          <w:color w:val="0C0C0C"/>
        </w:rPr>
        <w:t>sanctions, U.S.</w:t>
      </w:r>
      <w:r>
        <w:rPr>
          <w:color w:val="0C0C0C"/>
          <w:spacing w:val="-5"/>
        </w:rPr>
        <w:t xml:space="preserve"> </w:t>
      </w:r>
      <w:r>
        <w:rPr>
          <w:color w:val="0C0C0C"/>
        </w:rPr>
        <w:t>extraterritorial</w:t>
      </w:r>
      <w:r>
        <w:rPr>
          <w:color w:val="0C0C0C"/>
          <w:spacing w:val="-17"/>
        </w:rPr>
        <w:t xml:space="preserve"> </w:t>
      </w:r>
      <w:r>
        <w:rPr>
          <w:color w:val="0C0C0C"/>
        </w:rPr>
        <w:t>sanctions, and</w:t>
      </w:r>
      <w:r>
        <w:rPr>
          <w:color w:val="0C0C0C"/>
          <w:spacing w:val="-13"/>
        </w:rPr>
        <w:t xml:space="preserve"> </w:t>
      </w:r>
      <w:r>
        <w:rPr>
          <w:color w:val="0C0C0C"/>
        </w:rPr>
        <w:t>any other applicable sanctions;</w:t>
      </w:r>
    </w:p>
    <w:p w14:paraId="7D9D0656" w14:textId="77777777" w:rsidR="008B2425" w:rsidRDefault="008B2425">
      <w:pPr>
        <w:spacing w:line="271" w:lineRule="auto"/>
        <w:sectPr w:rsidR="008B2425">
          <w:pgSz w:w="11910" w:h="16830"/>
          <w:pgMar w:top="1680" w:right="1160" w:bottom="1340" w:left="500" w:header="0" w:footer="1080" w:gutter="0"/>
          <w:cols w:space="720"/>
        </w:sectPr>
      </w:pPr>
    </w:p>
    <w:p w14:paraId="0C0909E2" w14:textId="77777777" w:rsidR="008B2425" w:rsidRDefault="000D7F64">
      <w:pPr>
        <w:pStyle w:val="BodyText"/>
        <w:spacing w:before="67" w:line="276" w:lineRule="auto"/>
        <w:ind w:left="1838" w:right="500" w:hanging="3"/>
      </w:pPr>
      <w:r>
        <w:rPr>
          <w:b/>
          <w:color w:val="0E0E0E"/>
          <w:sz w:val="18"/>
        </w:rPr>
        <w:lastRenderedPageBreak/>
        <w:t>"Special Instruction"</w:t>
      </w:r>
      <w:r>
        <w:rPr>
          <w:b/>
          <w:color w:val="0E0E0E"/>
          <w:spacing w:val="21"/>
          <w:sz w:val="18"/>
        </w:rPr>
        <w:t xml:space="preserve"> </w:t>
      </w:r>
      <w:r>
        <w:rPr>
          <w:color w:val="0E0E0E"/>
        </w:rPr>
        <w:t>means an</w:t>
      </w:r>
      <w:r>
        <w:rPr>
          <w:color w:val="0E0E0E"/>
          <w:spacing w:val="-3"/>
        </w:rPr>
        <w:t xml:space="preserve"> </w:t>
      </w:r>
      <w:r>
        <w:rPr>
          <w:color w:val="0E0E0E"/>
        </w:rPr>
        <w:t>instruction issued by the</w:t>
      </w:r>
      <w:r>
        <w:rPr>
          <w:color w:val="0E0E0E"/>
          <w:spacing w:val="-4"/>
        </w:rPr>
        <w:t xml:space="preserve"> </w:t>
      </w:r>
      <w:r>
        <w:rPr>
          <w:color w:val="0E0E0E"/>
        </w:rPr>
        <w:t>Facility Owner to</w:t>
      </w:r>
      <w:r>
        <w:rPr>
          <w:color w:val="0E0E0E"/>
          <w:spacing w:val="-3"/>
        </w:rPr>
        <w:t xml:space="preserve"> </w:t>
      </w:r>
      <w:r>
        <w:rPr>
          <w:color w:val="0E0E0E"/>
        </w:rPr>
        <w:t>the</w:t>
      </w:r>
      <w:r>
        <w:rPr>
          <w:color w:val="0E0E0E"/>
          <w:spacing w:val="-3"/>
        </w:rPr>
        <w:t xml:space="preserve"> </w:t>
      </w:r>
      <w:r>
        <w:rPr>
          <w:color w:val="0E0E0E"/>
        </w:rPr>
        <w:t>Train Operator in respect of any short term operational or safety</w:t>
      </w:r>
      <w:r>
        <w:rPr>
          <w:color w:val="0E0E0E"/>
          <w:spacing w:val="22"/>
        </w:rPr>
        <w:t xml:space="preserve"> </w:t>
      </w:r>
      <w:r>
        <w:rPr>
          <w:color w:val="0E0E0E"/>
        </w:rPr>
        <w:t>requirement</w:t>
      </w:r>
      <w:r>
        <w:rPr>
          <w:color w:val="0E0E0E"/>
          <w:spacing w:val="28"/>
        </w:rPr>
        <w:t xml:space="preserve"> </w:t>
      </w:r>
      <w:r>
        <w:rPr>
          <w:color w:val="0E0E0E"/>
        </w:rPr>
        <w:t>not covered by a Method of Work or a Standing Instruction;</w:t>
      </w:r>
    </w:p>
    <w:p w14:paraId="51CCCF89" w14:textId="77777777" w:rsidR="008B2425" w:rsidRDefault="008B2425">
      <w:pPr>
        <w:pStyle w:val="BodyText"/>
        <w:spacing w:before="22"/>
      </w:pPr>
    </w:p>
    <w:p w14:paraId="39428998" w14:textId="77777777" w:rsidR="008B2425" w:rsidRDefault="000D7F64">
      <w:pPr>
        <w:pStyle w:val="BodyText"/>
        <w:spacing w:line="276" w:lineRule="auto"/>
        <w:ind w:left="1837" w:right="419" w:hanging="6"/>
      </w:pPr>
      <w:r>
        <w:rPr>
          <w:b/>
          <w:color w:val="0E0E0E"/>
          <w:sz w:val="18"/>
        </w:rPr>
        <w:t xml:space="preserve">"Specification" </w:t>
      </w:r>
      <w:r>
        <w:rPr>
          <w:color w:val="0E0E0E"/>
        </w:rPr>
        <w:t>means information provided to the Facility Owner by the Train Operator regarding the</w:t>
      </w:r>
      <w:r>
        <w:rPr>
          <w:color w:val="0E0E0E"/>
          <w:spacing w:val="-2"/>
        </w:rPr>
        <w:t xml:space="preserve"> </w:t>
      </w:r>
      <w:r>
        <w:rPr>
          <w:color w:val="0E0E0E"/>
        </w:rPr>
        <w:t>Train Services in</w:t>
      </w:r>
      <w:r>
        <w:rPr>
          <w:color w:val="0E0E0E"/>
          <w:spacing w:val="-4"/>
        </w:rPr>
        <w:t xml:space="preserve"> </w:t>
      </w:r>
      <w:r>
        <w:rPr>
          <w:color w:val="0E0E0E"/>
        </w:rPr>
        <w:t>accordance with Clause 7.1 and</w:t>
      </w:r>
      <w:r>
        <w:rPr>
          <w:color w:val="0E0E0E"/>
          <w:spacing w:val="-2"/>
        </w:rPr>
        <w:t xml:space="preserve"> </w:t>
      </w:r>
      <w:r>
        <w:rPr>
          <w:color w:val="0E0E0E"/>
        </w:rPr>
        <w:t>in</w:t>
      </w:r>
      <w:r>
        <w:rPr>
          <w:color w:val="0E0E0E"/>
          <w:spacing w:val="-6"/>
        </w:rPr>
        <w:t xml:space="preserve"> </w:t>
      </w:r>
      <w:r>
        <w:rPr>
          <w:color w:val="0E0E0E"/>
        </w:rPr>
        <w:t>the</w:t>
      </w:r>
      <w:r>
        <w:rPr>
          <w:color w:val="0E0E0E"/>
          <w:spacing w:val="-5"/>
        </w:rPr>
        <w:t xml:space="preserve"> </w:t>
      </w:r>
      <w:r>
        <w:rPr>
          <w:color w:val="0E0E0E"/>
        </w:rPr>
        <w:t xml:space="preserve">form appended to </w:t>
      </w:r>
      <w:r>
        <w:rPr>
          <w:color w:val="0E0E0E"/>
          <w:w w:val="105"/>
        </w:rPr>
        <w:t>Schedule 3;</w:t>
      </w:r>
    </w:p>
    <w:p w14:paraId="48A5695B" w14:textId="77777777" w:rsidR="008B2425" w:rsidRDefault="008B2425">
      <w:pPr>
        <w:pStyle w:val="BodyText"/>
        <w:spacing w:before="18"/>
      </w:pPr>
    </w:p>
    <w:p w14:paraId="0CC7996F" w14:textId="77777777" w:rsidR="008B2425" w:rsidRDefault="000D7F64">
      <w:pPr>
        <w:pStyle w:val="BodyText"/>
        <w:spacing w:line="280" w:lineRule="auto"/>
        <w:ind w:left="1834" w:right="517" w:hanging="4"/>
      </w:pPr>
      <w:r>
        <w:rPr>
          <w:b/>
          <w:color w:val="0E0E0E"/>
          <w:sz w:val="18"/>
        </w:rPr>
        <w:t>"Specified</w:t>
      </w:r>
      <w:r>
        <w:rPr>
          <w:b/>
          <w:color w:val="0E0E0E"/>
          <w:spacing w:val="29"/>
          <w:sz w:val="18"/>
        </w:rPr>
        <w:t xml:space="preserve"> </w:t>
      </w:r>
      <w:r>
        <w:rPr>
          <w:b/>
          <w:color w:val="0E0E0E"/>
          <w:sz w:val="18"/>
        </w:rPr>
        <w:t xml:space="preserve">Equipment" </w:t>
      </w:r>
      <w:r>
        <w:rPr>
          <w:color w:val="0E0E0E"/>
        </w:rPr>
        <w:t>means railway vehicles registered for</w:t>
      </w:r>
      <w:r>
        <w:rPr>
          <w:color w:val="0E0E0E"/>
          <w:spacing w:val="-3"/>
        </w:rPr>
        <w:t xml:space="preserve"> </w:t>
      </w:r>
      <w:r>
        <w:rPr>
          <w:color w:val="0E0E0E"/>
        </w:rPr>
        <w:t>operation on</w:t>
      </w:r>
      <w:r>
        <w:rPr>
          <w:color w:val="0E0E0E"/>
          <w:spacing w:val="-5"/>
        </w:rPr>
        <w:t xml:space="preserve"> </w:t>
      </w:r>
      <w:r>
        <w:rPr>
          <w:color w:val="0E0E0E"/>
        </w:rPr>
        <w:t>the Network, and which the Train Operator</w:t>
      </w:r>
      <w:r>
        <w:rPr>
          <w:color w:val="0E0E0E"/>
          <w:spacing w:val="23"/>
        </w:rPr>
        <w:t xml:space="preserve"> </w:t>
      </w:r>
      <w:r>
        <w:rPr>
          <w:color w:val="0E0E0E"/>
        </w:rPr>
        <w:t>is therefore permitted to use on the</w:t>
      </w:r>
      <w:r>
        <w:rPr>
          <w:color w:val="0E0E0E"/>
          <w:spacing w:val="-3"/>
        </w:rPr>
        <w:t xml:space="preserve"> </w:t>
      </w:r>
      <w:r>
        <w:rPr>
          <w:color w:val="0E0E0E"/>
        </w:rPr>
        <w:t>track comprised in</w:t>
      </w:r>
      <w:r>
        <w:rPr>
          <w:color w:val="0E0E0E"/>
          <w:spacing w:val="-1"/>
        </w:rPr>
        <w:t xml:space="preserve"> </w:t>
      </w:r>
      <w:r>
        <w:rPr>
          <w:color w:val="0E0E0E"/>
        </w:rPr>
        <w:t>the Facility, as more particularly</w:t>
      </w:r>
      <w:r>
        <w:rPr>
          <w:color w:val="0E0E0E"/>
          <w:spacing w:val="40"/>
        </w:rPr>
        <w:t xml:space="preserve"> </w:t>
      </w:r>
      <w:r>
        <w:rPr>
          <w:color w:val="0E0E0E"/>
        </w:rPr>
        <w:t>described in Schedule 3;</w:t>
      </w:r>
    </w:p>
    <w:p w14:paraId="6055F4D7" w14:textId="77777777" w:rsidR="008B2425" w:rsidRDefault="008B2425">
      <w:pPr>
        <w:pStyle w:val="BodyText"/>
        <w:spacing w:before="9"/>
      </w:pPr>
    </w:p>
    <w:p w14:paraId="5C9EBAD0" w14:textId="77777777" w:rsidR="008B2425" w:rsidRDefault="000D7F64">
      <w:pPr>
        <w:pStyle w:val="BodyText"/>
        <w:spacing w:before="1" w:line="278" w:lineRule="auto"/>
        <w:ind w:left="1833" w:right="419" w:hanging="3"/>
      </w:pPr>
      <w:r>
        <w:rPr>
          <w:b/>
          <w:color w:val="0E0E0E"/>
          <w:sz w:val="18"/>
        </w:rPr>
        <w:t xml:space="preserve">"Stabling" </w:t>
      </w:r>
      <w:r>
        <w:rPr>
          <w:color w:val="0E0E0E"/>
        </w:rPr>
        <w:t>means any parking or laying up of Specified Equipment between the time of its delivery to the Facility and the time of its collection from the Facility which is not Operational Stabling or</w:t>
      </w:r>
      <w:r>
        <w:rPr>
          <w:color w:val="0E0E0E"/>
          <w:spacing w:val="-6"/>
        </w:rPr>
        <w:t xml:space="preserve"> </w:t>
      </w:r>
      <w:r>
        <w:rPr>
          <w:color w:val="0E0E0E"/>
        </w:rPr>
        <w:t>Weekend</w:t>
      </w:r>
      <w:r>
        <w:rPr>
          <w:color w:val="0E0E0E"/>
          <w:spacing w:val="-1"/>
        </w:rPr>
        <w:t xml:space="preserve"> </w:t>
      </w:r>
      <w:r>
        <w:rPr>
          <w:color w:val="0E0E0E"/>
        </w:rPr>
        <w:t>Stabling, together with</w:t>
      </w:r>
      <w:r>
        <w:rPr>
          <w:color w:val="0E0E0E"/>
          <w:spacing w:val="-1"/>
        </w:rPr>
        <w:t xml:space="preserve"> </w:t>
      </w:r>
      <w:r>
        <w:rPr>
          <w:color w:val="0E0E0E"/>
        </w:rPr>
        <w:t>any marshalling,</w:t>
      </w:r>
      <w:r>
        <w:rPr>
          <w:color w:val="0E0E0E"/>
          <w:spacing w:val="21"/>
        </w:rPr>
        <w:t xml:space="preserve"> </w:t>
      </w:r>
      <w:r>
        <w:rPr>
          <w:color w:val="0E0E0E"/>
        </w:rPr>
        <w:t>and</w:t>
      </w:r>
      <w:r>
        <w:rPr>
          <w:color w:val="0E0E0E"/>
          <w:spacing w:val="-7"/>
        </w:rPr>
        <w:t xml:space="preserve"> </w:t>
      </w:r>
      <w:r>
        <w:rPr>
          <w:color w:val="0E0E0E"/>
        </w:rPr>
        <w:t>"Stabled" and</w:t>
      </w:r>
      <w:r>
        <w:rPr>
          <w:color w:val="0E0E0E"/>
          <w:spacing w:val="-4"/>
        </w:rPr>
        <w:t xml:space="preserve"> </w:t>
      </w:r>
      <w:r>
        <w:rPr>
          <w:color w:val="0E0E0E"/>
        </w:rPr>
        <w:t>"Stable" shall be construed accordingly;</w:t>
      </w:r>
    </w:p>
    <w:p w14:paraId="5071AE2E" w14:textId="77777777" w:rsidR="008B2425" w:rsidRDefault="008B2425">
      <w:pPr>
        <w:pStyle w:val="BodyText"/>
        <w:spacing w:before="17"/>
      </w:pPr>
    </w:p>
    <w:p w14:paraId="3433F4C7" w14:textId="77777777" w:rsidR="008B2425" w:rsidRDefault="000D7F64">
      <w:pPr>
        <w:pStyle w:val="BodyText"/>
        <w:spacing w:line="276" w:lineRule="auto"/>
        <w:ind w:left="1835" w:right="609" w:hanging="4"/>
      </w:pPr>
      <w:r>
        <w:rPr>
          <w:b/>
          <w:color w:val="0E0E0E"/>
          <w:sz w:val="18"/>
        </w:rPr>
        <w:t xml:space="preserve">"Standing Instruction" </w:t>
      </w:r>
      <w:r>
        <w:rPr>
          <w:color w:val="0E0E0E"/>
        </w:rPr>
        <w:t>means an instruction issued by the Facility Owner to the Train Operator to</w:t>
      </w:r>
      <w:r>
        <w:rPr>
          <w:color w:val="0E0E0E"/>
          <w:spacing w:val="-9"/>
        </w:rPr>
        <w:t xml:space="preserve"> </w:t>
      </w:r>
      <w:r>
        <w:rPr>
          <w:color w:val="0E0E0E"/>
        </w:rPr>
        <w:t>cover any</w:t>
      </w:r>
      <w:r>
        <w:rPr>
          <w:color w:val="0E0E0E"/>
          <w:spacing w:val="-1"/>
        </w:rPr>
        <w:t xml:space="preserve"> </w:t>
      </w:r>
      <w:r>
        <w:rPr>
          <w:color w:val="0E0E0E"/>
        </w:rPr>
        <w:t>permanent operational or</w:t>
      </w:r>
      <w:r>
        <w:rPr>
          <w:color w:val="0E0E0E"/>
          <w:spacing w:val="-2"/>
        </w:rPr>
        <w:t xml:space="preserve"> </w:t>
      </w:r>
      <w:r>
        <w:rPr>
          <w:color w:val="0E0E0E"/>
        </w:rPr>
        <w:t>safety requirement not</w:t>
      </w:r>
      <w:r>
        <w:rPr>
          <w:color w:val="0E0E0E"/>
          <w:spacing w:val="-2"/>
        </w:rPr>
        <w:t xml:space="preserve"> </w:t>
      </w:r>
      <w:r>
        <w:rPr>
          <w:color w:val="0E0E0E"/>
        </w:rPr>
        <w:t>covered by a</w:t>
      </w:r>
      <w:r>
        <w:rPr>
          <w:color w:val="0E0E0E"/>
          <w:spacing w:val="-8"/>
        </w:rPr>
        <w:t xml:space="preserve"> </w:t>
      </w:r>
      <w:r>
        <w:rPr>
          <w:color w:val="0E0E0E"/>
        </w:rPr>
        <w:t>Method of Work;</w:t>
      </w:r>
    </w:p>
    <w:p w14:paraId="48423682" w14:textId="77777777" w:rsidR="008B2425" w:rsidRDefault="008B2425">
      <w:pPr>
        <w:pStyle w:val="BodyText"/>
        <w:spacing w:before="17"/>
      </w:pPr>
    </w:p>
    <w:p w14:paraId="2F31E641" w14:textId="77777777" w:rsidR="008B2425" w:rsidRDefault="000D7F64">
      <w:pPr>
        <w:spacing w:line="273" w:lineRule="auto"/>
        <w:ind w:left="1835" w:right="500" w:hanging="5"/>
        <w:rPr>
          <w:b/>
          <w:sz w:val="18"/>
        </w:rPr>
      </w:pPr>
      <w:r>
        <w:rPr>
          <w:b/>
          <w:color w:val="0E0E0E"/>
          <w:sz w:val="18"/>
        </w:rPr>
        <w:t>"Suspension</w:t>
      </w:r>
      <w:r>
        <w:rPr>
          <w:b/>
          <w:color w:val="0E0E0E"/>
          <w:spacing w:val="21"/>
          <w:sz w:val="18"/>
        </w:rPr>
        <w:t xml:space="preserve"> </w:t>
      </w:r>
      <w:r>
        <w:rPr>
          <w:b/>
          <w:color w:val="0E0E0E"/>
          <w:sz w:val="18"/>
        </w:rPr>
        <w:t>Notice"</w:t>
      </w:r>
      <w:r>
        <w:rPr>
          <w:b/>
          <w:color w:val="0E0E0E"/>
          <w:spacing w:val="16"/>
          <w:sz w:val="18"/>
        </w:rPr>
        <w:t xml:space="preserve"> </w:t>
      </w:r>
      <w:r>
        <w:rPr>
          <w:color w:val="0E0E0E"/>
          <w:sz w:val="19"/>
        </w:rPr>
        <w:t>means a</w:t>
      </w:r>
      <w:r>
        <w:rPr>
          <w:color w:val="0E0E0E"/>
          <w:spacing w:val="-6"/>
          <w:sz w:val="19"/>
        </w:rPr>
        <w:t xml:space="preserve"> </w:t>
      </w:r>
      <w:r>
        <w:rPr>
          <w:color w:val="0E0E0E"/>
          <w:sz w:val="19"/>
        </w:rPr>
        <w:t>notice served by one</w:t>
      </w:r>
      <w:r>
        <w:rPr>
          <w:color w:val="0E0E0E"/>
          <w:spacing w:val="-1"/>
          <w:sz w:val="19"/>
        </w:rPr>
        <w:t xml:space="preserve"> </w:t>
      </w:r>
      <w:r>
        <w:rPr>
          <w:color w:val="0E0E0E"/>
          <w:sz w:val="19"/>
        </w:rPr>
        <w:t>party on</w:t>
      </w:r>
      <w:r>
        <w:rPr>
          <w:color w:val="0E0E0E"/>
          <w:spacing w:val="-2"/>
          <w:sz w:val="19"/>
        </w:rPr>
        <w:t xml:space="preserve"> </w:t>
      </w:r>
      <w:r>
        <w:rPr>
          <w:color w:val="0E0E0E"/>
          <w:sz w:val="19"/>
        </w:rPr>
        <w:t>the other pursuant to</w:t>
      </w:r>
      <w:r>
        <w:rPr>
          <w:color w:val="0E0E0E"/>
          <w:spacing w:val="-2"/>
          <w:sz w:val="19"/>
        </w:rPr>
        <w:t xml:space="preserve"> </w:t>
      </w:r>
      <w:r>
        <w:rPr>
          <w:color w:val="0E0E0E"/>
          <w:sz w:val="19"/>
        </w:rPr>
        <w:t xml:space="preserve">paragraph </w:t>
      </w:r>
      <w:r>
        <w:rPr>
          <w:color w:val="0E0E0E"/>
          <w:w w:val="105"/>
          <w:sz w:val="19"/>
        </w:rPr>
        <w:t xml:space="preserve">2 of Schedule </w:t>
      </w:r>
      <w:r>
        <w:rPr>
          <w:b/>
          <w:color w:val="0E0E0E"/>
          <w:w w:val="105"/>
          <w:sz w:val="18"/>
        </w:rPr>
        <w:t>4;</w:t>
      </w:r>
    </w:p>
    <w:p w14:paraId="285B1AF7" w14:textId="77777777" w:rsidR="008B2425" w:rsidRDefault="008B2425">
      <w:pPr>
        <w:pStyle w:val="BodyText"/>
        <w:spacing w:before="24"/>
        <w:rPr>
          <w:b/>
        </w:rPr>
      </w:pPr>
    </w:p>
    <w:p w14:paraId="4A2636EB" w14:textId="77777777" w:rsidR="008B2425" w:rsidRDefault="000D7F64">
      <w:pPr>
        <w:pStyle w:val="BodyText"/>
        <w:spacing w:line="273" w:lineRule="auto"/>
        <w:ind w:left="1834" w:right="609" w:hanging="4"/>
      </w:pPr>
      <w:r>
        <w:rPr>
          <w:b/>
          <w:color w:val="0E0E0E"/>
          <w:sz w:val="18"/>
        </w:rPr>
        <w:t xml:space="preserve">"Terminal" </w:t>
      </w:r>
      <w:r>
        <w:rPr>
          <w:color w:val="0E0E0E"/>
        </w:rPr>
        <w:t>means a</w:t>
      </w:r>
      <w:r>
        <w:rPr>
          <w:color w:val="0E0E0E"/>
          <w:spacing w:val="-9"/>
        </w:rPr>
        <w:t xml:space="preserve"> </w:t>
      </w:r>
      <w:r>
        <w:rPr>
          <w:color w:val="0E0E0E"/>
        </w:rPr>
        <w:t>terminal on</w:t>
      </w:r>
      <w:r>
        <w:rPr>
          <w:color w:val="0E0E0E"/>
          <w:spacing w:val="-7"/>
        </w:rPr>
        <w:t xml:space="preserve"> </w:t>
      </w:r>
      <w:r>
        <w:rPr>
          <w:color w:val="0E0E0E"/>
        </w:rPr>
        <w:t>the</w:t>
      </w:r>
      <w:r>
        <w:rPr>
          <w:color w:val="0E0E0E"/>
          <w:spacing w:val="-6"/>
        </w:rPr>
        <w:t xml:space="preserve"> </w:t>
      </w:r>
      <w:r>
        <w:rPr>
          <w:color w:val="0E0E0E"/>
        </w:rPr>
        <w:t>Premises at</w:t>
      </w:r>
      <w:r>
        <w:rPr>
          <w:color w:val="0E0E0E"/>
          <w:spacing w:val="-3"/>
        </w:rPr>
        <w:t xml:space="preserve"> </w:t>
      </w:r>
      <w:r>
        <w:rPr>
          <w:color w:val="0E0E0E"/>
        </w:rPr>
        <w:t>which Goods are loaded onto or</w:t>
      </w:r>
      <w:r>
        <w:rPr>
          <w:color w:val="0E0E0E"/>
          <w:spacing w:val="-6"/>
        </w:rPr>
        <w:t xml:space="preserve"> </w:t>
      </w:r>
      <w:r>
        <w:rPr>
          <w:color w:val="0E0E0E"/>
        </w:rPr>
        <w:t>unloaded from railway vehicles;</w:t>
      </w:r>
    </w:p>
    <w:p w14:paraId="3715B043" w14:textId="77777777" w:rsidR="008B2425" w:rsidRDefault="008B2425">
      <w:pPr>
        <w:pStyle w:val="BodyText"/>
        <w:spacing w:before="18"/>
      </w:pPr>
    </w:p>
    <w:p w14:paraId="5617BA7A" w14:textId="77777777" w:rsidR="008B2425" w:rsidRDefault="000D7F64">
      <w:pPr>
        <w:pStyle w:val="BodyText"/>
        <w:spacing w:line="280" w:lineRule="auto"/>
        <w:ind w:left="1833" w:right="609" w:hanging="3"/>
      </w:pPr>
      <w:r>
        <w:rPr>
          <w:b/>
          <w:color w:val="0E0E0E"/>
          <w:spacing w:val="-2"/>
          <w:w w:val="105"/>
          <w:sz w:val="18"/>
        </w:rPr>
        <w:t xml:space="preserve">"Termination Notice" </w:t>
      </w:r>
      <w:r>
        <w:rPr>
          <w:color w:val="0E0E0E"/>
          <w:spacing w:val="-2"/>
          <w:w w:val="105"/>
        </w:rPr>
        <w:t>means</w:t>
      </w:r>
      <w:r>
        <w:rPr>
          <w:color w:val="0E0E0E"/>
          <w:spacing w:val="-4"/>
          <w:w w:val="105"/>
        </w:rPr>
        <w:t xml:space="preserve"> </w:t>
      </w:r>
      <w:r>
        <w:rPr>
          <w:color w:val="0E0E0E"/>
          <w:spacing w:val="-2"/>
          <w:w w:val="105"/>
        </w:rPr>
        <w:t>a</w:t>
      </w:r>
      <w:r>
        <w:rPr>
          <w:color w:val="0E0E0E"/>
          <w:spacing w:val="-14"/>
          <w:w w:val="105"/>
        </w:rPr>
        <w:t xml:space="preserve"> </w:t>
      </w:r>
      <w:r>
        <w:rPr>
          <w:color w:val="0E0E0E"/>
          <w:spacing w:val="-2"/>
          <w:w w:val="105"/>
        </w:rPr>
        <w:t>notice</w:t>
      </w:r>
      <w:r>
        <w:rPr>
          <w:color w:val="0E0E0E"/>
          <w:spacing w:val="-11"/>
          <w:w w:val="105"/>
        </w:rPr>
        <w:t xml:space="preserve"> </w:t>
      </w:r>
      <w:r>
        <w:rPr>
          <w:color w:val="0E0E0E"/>
          <w:spacing w:val="-2"/>
          <w:w w:val="105"/>
        </w:rPr>
        <w:t>served</w:t>
      </w:r>
      <w:r>
        <w:rPr>
          <w:color w:val="0E0E0E"/>
          <w:spacing w:val="-7"/>
          <w:w w:val="105"/>
        </w:rPr>
        <w:t xml:space="preserve"> </w:t>
      </w:r>
      <w:r>
        <w:rPr>
          <w:color w:val="0E0E0E"/>
          <w:spacing w:val="-2"/>
          <w:w w:val="105"/>
        </w:rPr>
        <w:t>by</w:t>
      </w:r>
      <w:r>
        <w:rPr>
          <w:color w:val="0E0E0E"/>
          <w:spacing w:val="-8"/>
          <w:w w:val="105"/>
        </w:rPr>
        <w:t xml:space="preserve"> </w:t>
      </w:r>
      <w:r>
        <w:rPr>
          <w:color w:val="0E0E0E"/>
          <w:spacing w:val="-2"/>
          <w:w w:val="105"/>
        </w:rPr>
        <w:t>one</w:t>
      </w:r>
      <w:r>
        <w:rPr>
          <w:color w:val="0E0E0E"/>
          <w:spacing w:val="-15"/>
          <w:w w:val="105"/>
        </w:rPr>
        <w:t xml:space="preserve"> </w:t>
      </w:r>
      <w:r>
        <w:rPr>
          <w:color w:val="0E0E0E"/>
          <w:spacing w:val="-2"/>
          <w:w w:val="105"/>
        </w:rPr>
        <w:t>party</w:t>
      </w:r>
      <w:r>
        <w:rPr>
          <w:color w:val="0E0E0E"/>
          <w:spacing w:val="-4"/>
          <w:w w:val="105"/>
        </w:rPr>
        <w:t xml:space="preserve"> </w:t>
      </w:r>
      <w:r>
        <w:rPr>
          <w:color w:val="0E0E0E"/>
          <w:spacing w:val="-2"/>
          <w:w w:val="105"/>
        </w:rPr>
        <w:t>on</w:t>
      </w:r>
      <w:r>
        <w:rPr>
          <w:color w:val="0E0E0E"/>
          <w:spacing w:val="-12"/>
          <w:w w:val="105"/>
        </w:rPr>
        <w:t xml:space="preserve"> </w:t>
      </w:r>
      <w:r>
        <w:rPr>
          <w:color w:val="0E0E0E"/>
          <w:spacing w:val="-2"/>
          <w:w w:val="105"/>
        </w:rPr>
        <w:t>the</w:t>
      </w:r>
      <w:r>
        <w:rPr>
          <w:color w:val="0E0E0E"/>
          <w:spacing w:val="-12"/>
          <w:w w:val="105"/>
        </w:rPr>
        <w:t xml:space="preserve"> </w:t>
      </w:r>
      <w:r>
        <w:rPr>
          <w:color w:val="0E0E0E"/>
          <w:spacing w:val="-2"/>
          <w:w w:val="105"/>
        </w:rPr>
        <w:t>other</w:t>
      </w:r>
      <w:r>
        <w:rPr>
          <w:color w:val="0E0E0E"/>
          <w:spacing w:val="-11"/>
          <w:w w:val="105"/>
        </w:rPr>
        <w:t xml:space="preserve"> </w:t>
      </w:r>
      <w:r>
        <w:rPr>
          <w:color w:val="0E0E0E"/>
          <w:spacing w:val="-2"/>
          <w:w w:val="105"/>
        </w:rPr>
        <w:t xml:space="preserve">pursuant to </w:t>
      </w:r>
      <w:r>
        <w:rPr>
          <w:color w:val="0E0E0E"/>
          <w:w w:val="105"/>
        </w:rPr>
        <w:t>paragraph 3 of Schedule 4;</w:t>
      </w:r>
    </w:p>
    <w:p w14:paraId="6759C6BD" w14:textId="77777777" w:rsidR="008B2425" w:rsidRDefault="008B2425">
      <w:pPr>
        <w:pStyle w:val="BodyText"/>
        <w:spacing w:before="11"/>
      </w:pPr>
    </w:p>
    <w:p w14:paraId="7A2A3A7E" w14:textId="77777777" w:rsidR="008B2425" w:rsidRDefault="000D7F64">
      <w:pPr>
        <w:spacing w:line="280" w:lineRule="auto"/>
        <w:ind w:left="1837" w:right="419" w:hanging="6"/>
        <w:rPr>
          <w:sz w:val="19"/>
        </w:rPr>
      </w:pPr>
      <w:r>
        <w:rPr>
          <w:b/>
          <w:color w:val="0E0E0E"/>
          <w:w w:val="105"/>
          <w:sz w:val="18"/>
        </w:rPr>
        <w:t>"Train</w:t>
      </w:r>
      <w:r>
        <w:rPr>
          <w:b/>
          <w:color w:val="0E0E0E"/>
          <w:spacing w:val="-14"/>
          <w:w w:val="105"/>
          <w:sz w:val="18"/>
        </w:rPr>
        <w:t xml:space="preserve"> </w:t>
      </w:r>
      <w:r>
        <w:rPr>
          <w:b/>
          <w:color w:val="0E0E0E"/>
          <w:w w:val="105"/>
          <w:sz w:val="18"/>
        </w:rPr>
        <w:t>Operator</w:t>
      </w:r>
      <w:r>
        <w:rPr>
          <w:b/>
          <w:color w:val="0E0E0E"/>
          <w:spacing w:val="-13"/>
          <w:w w:val="105"/>
          <w:sz w:val="18"/>
        </w:rPr>
        <w:t xml:space="preserve"> </w:t>
      </w:r>
      <w:r>
        <w:rPr>
          <w:b/>
          <w:color w:val="0E0E0E"/>
          <w:w w:val="105"/>
          <w:sz w:val="18"/>
        </w:rPr>
        <w:t>Event</w:t>
      </w:r>
      <w:r>
        <w:rPr>
          <w:b/>
          <w:color w:val="0E0E0E"/>
          <w:spacing w:val="-13"/>
          <w:w w:val="105"/>
          <w:sz w:val="18"/>
        </w:rPr>
        <w:t xml:space="preserve"> </w:t>
      </w:r>
      <w:r>
        <w:rPr>
          <w:b/>
          <w:color w:val="0E0E0E"/>
          <w:w w:val="105"/>
          <w:sz w:val="18"/>
        </w:rPr>
        <w:t>of</w:t>
      </w:r>
      <w:r>
        <w:rPr>
          <w:b/>
          <w:color w:val="0E0E0E"/>
          <w:spacing w:val="-13"/>
          <w:w w:val="105"/>
          <w:sz w:val="18"/>
        </w:rPr>
        <w:t xml:space="preserve"> </w:t>
      </w:r>
      <w:r>
        <w:rPr>
          <w:b/>
          <w:color w:val="0E0E0E"/>
          <w:w w:val="105"/>
          <w:sz w:val="18"/>
        </w:rPr>
        <w:t>Default"</w:t>
      </w:r>
      <w:r>
        <w:rPr>
          <w:b/>
          <w:color w:val="0E0E0E"/>
          <w:spacing w:val="-13"/>
          <w:w w:val="105"/>
          <w:sz w:val="18"/>
        </w:rPr>
        <w:t xml:space="preserve"> </w:t>
      </w:r>
      <w:r>
        <w:rPr>
          <w:color w:val="0E0E0E"/>
          <w:w w:val="105"/>
          <w:sz w:val="19"/>
        </w:rPr>
        <w:t>has</w:t>
      </w:r>
      <w:r>
        <w:rPr>
          <w:color w:val="0E0E0E"/>
          <w:spacing w:val="-14"/>
          <w:w w:val="105"/>
          <w:sz w:val="19"/>
        </w:rPr>
        <w:t xml:space="preserve"> </w:t>
      </w:r>
      <w:r>
        <w:rPr>
          <w:color w:val="0E0E0E"/>
          <w:w w:val="105"/>
          <w:sz w:val="19"/>
        </w:rPr>
        <w:t>the</w:t>
      </w:r>
      <w:r>
        <w:rPr>
          <w:color w:val="0E0E0E"/>
          <w:spacing w:val="-14"/>
          <w:w w:val="105"/>
          <w:sz w:val="19"/>
        </w:rPr>
        <w:t xml:space="preserve"> </w:t>
      </w:r>
      <w:r>
        <w:rPr>
          <w:color w:val="0E0E0E"/>
          <w:w w:val="105"/>
          <w:sz w:val="19"/>
        </w:rPr>
        <w:t>meaning</w:t>
      </w:r>
      <w:r>
        <w:rPr>
          <w:color w:val="0E0E0E"/>
          <w:spacing w:val="-14"/>
          <w:w w:val="105"/>
          <w:sz w:val="19"/>
        </w:rPr>
        <w:t xml:space="preserve"> </w:t>
      </w:r>
      <w:r>
        <w:rPr>
          <w:color w:val="0E0E0E"/>
          <w:w w:val="105"/>
          <w:sz w:val="19"/>
        </w:rPr>
        <w:t>attributed</w:t>
      </w:r>
      <w:r>
        <w:rPr>
          <w:color w:val="0E0E0E"/>
          <w:spacing w:val="-14"/>
          <w:w w:val="105"/>
          <w:sz w:val="19"/>
        </w:rPr>
        <w:t xml:space="preserve"> </w:t>
      </w:r>
      <w:r>
        <w:rPr>
          <w:color w:val="0E0E0E"/>
          <w:w w:val="105"/>
          <w:sz w:val="19"/>
        </w:rPr>
        <w:t>to</w:t>
      </w:r>
      <w:r>
        <w:rPr>
          <w:color w:val="0E0E0E"/>
          <w:spacing w:val="-13"/>
          <w:w w:val="105"/>
          <w:sz w:val="19"/>
        </w:rPr>
        <w:t xml:space="preserve"> </w:t>
      </w:r>
      <w:r>
        <w:rPr>
          <w:color w:val="0E0E0E"/>
          <w:w w:val="105"/>
          <w:sz w:val="19"/>
        </w:rPr>
        <w:t>it</w:t>
      </w:r>
      <w:r>
        <w:rPr>
          <w:color w:val="0E0E0E"/>
          <w:spacing w:val="-14"/>
          <w:w w:val="105"/>
          <w:sz w:val="19"/>
        </w:rPr>
        <w:t xml:space="preserve"> </w:t>
      </w:r>
      <w:r>
        <w:rPr>
          <w:color w:val="0E0E0E"/>
          <w:w w:val="105"/>
          <w:sz w:val="19"/>
        </w:rPr>
        <w:t>in</w:t>
      </w:r>
      <w:r>
        <w:rPr>
          <w:color w:val="0E0E0E"/>
          <w:spacing w:val="-14"/>
          <w:w w:val="105"/>
          <w:sz w:val="19"/>
        </w:rPr>
        <w:t xml:space="preserve"> </w:t>
      </w:r>
      <w:r>
        <w:rPr>
          <w:color w:val="0E0E0E"/>
          <w:w w:val="105"/>
          <w:sz w:val="19"/>
        </w:rPr>
        <w:t>paragraph</w:t>
      </w:r>
      <w:r>
        <w:rPr>
          <w:color w:val="0E0E0E"/>
          <w:spacing w:val="-14"/>
          <w:w w:val="105"/>
          <w:sz w:val="19"/>
        </w:rPr>
        <w:t xml:space="preserve"> </w:t>
      </w:r>
      <w:r>
        <w:rPr>
          <w:color w:val="0E0E0E"/>
          <w:w w:val="105"/>
          <w:sz w:val="19"/>
        </w:rPr>
        <w:t>1.1</w:t>
      </w:r>
      <w:r>
        <w:rPr>
          <w:color w:val="0E0E0E"/>
          <w:spacing w:val="-14"/>
          <w:w w:val="105"/>
          <w:sz w:val="19"/>
        </w:rPr>
        <w:t xml:space="preserve"> </w:t>
      </w:r>
      <w:r>
        <w:rPr>
          <w:color w:val="0E0E0E"/>
          <w:w w:val="105"/>
          <w:sz w:val="19"/>
        </w:rPr>
        <w:t xml:space="preserve">of </w:t>
      </w:r>
      <w:r>
        <w:rPr>
          <w:color w:val="0E0E0E"/>
          <w:spacing w:val="-2"/>
          <w:w w:val="105"/>
          <w:sz w:val="19"/>
        </w:rPr>
        <w:t>Schedule4;</w:t>
      </w:r>
    </w:p>
    <w:p w14:paraId="4112DAF3" w14:textId="77777777" w:rsidR="008B2425" w:rsidRDefault="008B2425">
      <w:pPr>
        <w:pStyle w:val="BodyText"/>
        <w:spacing w:before="10"/>
      </w:pPr>
    </w:p>
    <w:p w14:paraId="0B667AC4" w14:textId="77777777" w:rsidR="008B2425" w:rsidRDefault="000D7F64">
      <w:pPr>
        <w:pStyle w:val="BodyText"/>
        <w:spacing w:line="276" w:lineRule="auto"/>
        <w:ind w:left="1832" w:right="609" w:hanging="2"/>
      </w:pPr>
      <w:r>
        <w:rPr>
          <w:b/>
          <w:color w:val="0E0E0E"/>
          <w:sz w:val="18"/>
        </w:rPr>
        <w:t xml:space="preserve">"Train Services" </w:t>
      </w:r>
      <w:r>
        <w:rPr>
          <w:color w:val="0E0E0E"/>
        </w:rPr>
        <w:t>means the services for the carriage of Goods by railway listed and described by the Train Operator in a Specification, including both inward and outward movement of</w:t>
      </w:r>
      <w:r>
        <w:rPr>
          <w:color w:val="0E0E0E"/>
          <w:spacing w:val="-5"/>
        </w:rPr>
        <w:t xml:space="preserve"> </w:t>
      </w:r>
      <w:r>
        <w:rPr>
          <w:color w:val="0E0E0E"/>
        </w:rPr>
        <w:t>the</w:t>
      </w:r>
      <w:r>
        <w:rPr>
          <w:color w:val="0E0E0E"/>
          <w:spacing w:val="-5"/>
        </w:rPr>
        <w:t xml:space="preserve"> </w:t>
      </w:r>
      <w:r>
        <w:rPr>
          <w:color w:val="0E0E0E"/>
        </w:rPr>
        <w:t>Specified Equipment</w:t>
      </w:r>
      <w:r>
        <w:rPr>
          <w:color w:val="0E0E0E"/>
          <w:spacing w:val="22"/>
        </w:rPr>
        <w:t xml:space="preserve"> </w:t>
      </w:r>
      <w:r>
        <w:rPr>
          <w:color w:val="0E0E0E"/>
        </w:rPr>
        <w:t>on</w:t>
      </w:r>
      <w:r>
        <w:rPr>
          <w:color w:val="0E0E0E"/>
          <w:spacing w:val="-5"/>
        </w:rPr>
        <w:t xml:space="preserve"> </w:t>
      </w:r>
      <w:r>
        <w:rPr>
          <w:color w:val="0E0E0E"/>
        </w:rPr>
        <w:t>the</w:t>
      </w:r>
      <w:r>
        <w:rPr>
          <w:color w:val="0E0E0E"/>
          <w:spacing w:val="-1"/>
        </w:rPr>
        <w:t xml:space="preserve"> </w:t>
      </w:r>
      <w:r>
        <w:rPr>
          <w:color w:val="0E0E0E"/>
        </w:rPr>
        <w:t>Facility and</w:t>
      </w:r>
      <w:r>
        <w:rPr>
          <w:color w:val="0E0E0E"/>
          <w:spacing w:val="-4"/>
        </w:rPr>
        <w:t xml:space="preserve"> </w:t>
      </w:r>
      <w:r>
        <w:rPr>
          <w:color w:val="0E0E0E"/>
        </w:rPr>
        <w:t>any Ancillary Movements, and "Train Service" shall be construed accordingly;</w:t>
      </w:r>
    </w:p>
    <w:p w14:paraId="7580668D" w14:textId="77777777" w:rsidR="008B2425" w:rsidRDefault="008B2425">
      <w:pPr>
        <w:pStyle w:val="BodyText"/>
        <w:spacing w:before="21"/>
      </w:pPr>
    </w:p>
    <w:p w14:paraId="59EB15A6" w14:textId="77777777" w:rsidR="008B2425" w:rsidRDefault="000D7F64">
      <w:pPr>
        <w:pStyle w:val="BodyText"/>
        <w:spacing w:line="280" w:lineRule="auto"/>
        <w:ind w:left="1833" w:right="419" w:hanging="3"/>
      </w:pPr>
      <w:r>
        <w:rPr>
          <w:b/>
          <w:color w:val="0E0E0E"/>
          <w:sz w:val="18"/>
        </w:rPr>
        <w:t xml:space="preserve">"Weekend Stabling" </w:t>
      </w:r>
      <w:r>
        <w:rPr>
          <w:color w:val="0E0E0E"/>
        </w:rPr>
        <w:t>means the</w:t>
      </w:r>
      <w:r>
        <w:rPr>
          <w:color w:val="0E0E0E"/>
          <w:spacing w:val="-4"/>
        </w:rPr>
        <w:t xml:space="preserve"> </w:t>
      </w:r>
      <w:r>
        <w:rPr>
          <w:color w:val="0E0E0E"/>
        </w:rPr>
        <w:t>parking or laying up of</w:t>
      </w:r>
      <w:r>
        <w:rPr>
          <w:color w:val="0E0E0E"/>
          <w:spacing w:val="-3"/>
        </w:rPr>
        <w:t xml:space="preserve"> </w:t>
      </w:r>
      <w:r>
        <w:rPr>
          <w:color w:val="0E0E0E"/>
        </w:rPr>
        <w:t>Specified Equipment between 1400 hours on Saturday</w:t>
      </w:r>
      <w:r>
        <w:rPr>
          <w:color w:val="0E0E0E"/>
          <w:spacing w:val="40"/>
        </w:rPr>
        <w:t xml:space="preserve"> </w:t>
      </w:r>
      <w:r>
        <w:rPr>
          <w:color w:val="0E0E0E"/>
        </w:rPr>
        <w:t>and 0001 hours on Monday; and</w:t>
      </w:r>
    </w:p>
    <w:p w14:paraId="2AAA66D6" w14:textId="77777777" w:rsidR="008B2425" w:rsidRDefault="008B2425">
      <w:pPr>
        <w:pStyle w:val="BodyText"/>
        <w:spacing w:before="10"/>
      </w:pPr>
    </w:p>
    <w:p w14:paraId="6637D7F0" w14:textId="77777777" w:rsidR="008B2425" w:rsidRDefault="000D7F64">
      <w:pPr>
        <w:pStyle w:val="BodyText"/>
        <w:spacing w:before="1" w:line="280" w:lineRule="auto"/>
        <w:ind w:left="1835" w:right="419" w:hanging="5"/>
      </w:pPr>
      <w:r>
        <w:rPr>
          <w:b/>
          <w:color w:val="0E0E0E"/>
          <w:sz w:val="18"/>
        </w:rPr>
        <w:t xml:space="preserve">"Working Day" </w:t>
      </w:r>
      <w:r>
        <w:rPr>
          <w:color w:val="0E0E0E"/>
        </w:rPr>
        <w:t>means each</w:t>
      </w:r>
      <w:r>
        <w:rPr>
          <w:color w:val="0E0E0E"/>
          <w:spacing w:val="-5"/>
        </w:rPr>
        <w:t xml:space="preserve"> </w:t>
      </w:r>
      <w:r>
        <w:rPr>
          <w:color w:val="0E0E0E"/>
        </w:rPr>
        <w:t>of</w:t>
      </w:r>
      <w:r>
        <w:rPr>
          <w:color w:val="0E0E0E"/>
          <w:spacing w:val="-3"/>
        </w:rPr>
        <w:t xml:space="preserve"> </w:t>
      </w:r>
      <w:r>
        <w:rPr>
          <w:color w:val="0E0E0E"/>
        </w:rPr>
        <w:t>Monday to</w:t>
      </w:r>
      <w:r>
        <w:rPr>
          <w:color w:val="0E0E0E"/>
          <w:spacing w:val="-2"/>
        </w:rPr>
        <w:t xml:space="preserve"> </w:t>
      </w:r>
      <w:r>
        <w:rPr>
          <w:color w:val="0E0E0E"/>
        </w:rPr>
        <w:t>Saturday (inclusive) excluding common law</w:t>
      </w:r>
      <w:r>
        <w:rPr>
          <w:color w:val="0E0E0E"/>
          <w:spacing w:val="-3"/>
        </w:rPr>
        <w:t xml:space="preserve"> </w:t>
      </w:r>
      <w:r>
        <w:rPr>
          <w:color w:val="0E0E0E"/>
        </w:rPr>
        <w:t>and statutory public holidays.</w:t>
      </w:r>
    </w:p>
    <w:p w14:paraId="0763F4DF" w14:textId="77777777" w:rsidR="008B2425" w:rsidRDefault="008B2425">
      <w:pPr>
        <w:pStyle w:val="BodyText"/>
        <w:spacing w:before="5"/>
      </w:pPr>
    </w:p>
    <w:p w14:paraId="20B5CAF5" w14:textId="77777777" w:rsidR="008B2425" w:rsidRDefault="000D7F64">
      <w:pPr>
        <w:pStyle w:val="ListParagraph"/>
        <w:numPr>
          <w:ilvl w:val="3"/>
          <w:numId w:val="35"/>
        </w:numPr>
        <w:tabs>
          <w:tab w:val="left" w:pos="1833"/>
        </w:tabs>
        <w:ind w:left="1833" w:hanging="695"/>
        <w:rPr>
          <w:color w:val="0E0E0E"/>
          <w:sz w:val="19"/>
        </w:rPr>
      </w:pPr>
      <w:r>
        <w:rPr>
          <w:color w:val="0E0E0E"/>
          <w:spacing w:val="-2"/>
          <w:sz w:val="19"/>
        </w:rPr>
        <w:t>Interpretation</w:t>
      </w:r>
    </w:p>
    <w:p w14:paraId="7937D877" w14:textId="77777777" w:rsidR="008B2425" w:rsidRDefault="008B2425">
      <w:pPr>
        <w:pStyle w:val="BodyText"/>
        <w:spacing w:before="53"/>
      </w:pPr>
    </w:p>
    <w:p w14:paraId="6E7847A9" w14:textId="77777777" w:rsidR="008B2425" w:rsidRDefault="000D7F64">
      <w:pPr>
        <w:pStyle w:val="BodyText"/>
        <w:ind w:left="1828"/>
      </w:pPr>
      <w:r>
        <w:rPr>
          <w:color w:val="0E0E0E"/>
        </w:rPr>
        <w:t>In</w:t>
      </w:r>
      <w:r>
        <w:rPr>
          <w:color w:val="0E0E0E"/>
          <w:spacing w:val="1"/>
        </w:rPr>
        <w:t xml:space="preserve"> </w:t>
      </w:r>
      <w:r>
        <w:rPr>
          <w:color w:val="0E0E0E"/>
        </w:rPr>
        <w:t>this Contract,</w:t>
      </w:r>
      <w:r>
        <w:rPr>
          <w:color w:val="0E0E0E"/>
          <w:spacing w:val="7"/>
        </w:rPr>
        <w:t xml:space="preserve"> </w:t>
      </w:r>
      <w:r>
        <w:rPr>
          <w:color w:val="0E0E0E"/>
        </w:rPr>
        <w:t>unless</w:t>
      </w:r>
      <w:r>
        <w:rPr>
          <w:color w:val="0E0E0E"/>
          <w:spacing w:val="3"/>
        </w:rPr>
        <w:t xml:space="preserve"> </w:t>
      </w:r>
      <w:r>
        <w:rPr>
          <w:color w:val="0E0E0E"/>
        </w:rPr>
        <w:t>the context</w:t>
      </w:r>
      <w:r>
        <w:rPr>
          <w:color w:val="0E0E0E"/>
          <w:spacing w:val="5"/>
        </w:rPr>
        <w:t xml:space="preserve"> </w:t>
      </w:r>
      <w:r>
        <w:rPr>
          <w:color w:val="0E0E0E"/>
        </w:rPr>
        <w:t>otherwise</w:t>
      </w:r>
      <w:r>
        <w:rPr>
          <w:color w:val="0E0E0E"/>
          <w:spacing w:val="9"/>
        </w:rPr>
        <w:t xml:space="preserve"> </w:t>
      </w:r>
      <w:r>
        <w:rPr>
          <w:color w:val="0E0E0E"/>
          <w:spacing w:val="-2"/>
        </w:rPr>
        <w:t>requires:</w:t>
      </w:r>
    </w:p>
    <w:p w14:paraId="1762171B" w14:textId="77777777" w:rsidR="008B2425" w:rsidRDefault="008B2425">
      <w:pPr>
        <w:pStyle w:val="BodyText"/>
        <w:spacing w:before="44"/>
      </w:pPr>
    </w:p>
    <w:p w14:paraId="291D3243" w14:textId="77777777" w:rsidR="008B2425" w:rsidRDefault="000D7F64">
      <w:pPr>
        <w:pStyle w:val="ListParagraph"/>
        <w:numPr>
          <w:ilvl w:val="0"/>
          <w:numId w:val="27"/>
        </w:numPr>
        <w:tabs>
          <w:tab w:val="left" w:pos="2525"/>
        </w:tabs>
        <w:ind w:hanging="696"/>
        <w:rPr>
          <w:color w:val="0E0E0E"/>
          <w:sz w:val="19"/>
        </w:rPr>
      </w:pPr>
      <w:r>
        <w:rPr>
          <w:color w:val="0E0E0E"/>
          <w:sz w:val="19"/>
        </w:rPr>
        <w:t>the</w:t>
      </w:r>
      <w:r>
        <w:rPr>
          <w:color w:val="0E0E0E"/>
          <w:spacing w:val="2"/>
          <w:sz w:val="19"/>
        </w:rPr>
        <w:t xml:space="preserve"> </w:t>
      </w:r>
      <w:r>
        <w:rPr>
          <w:color w:val="0E0E0E"/>
          <w:sz w:val="19"/>
        </w:rPr>
        <w:t>singular</w:t>
      </w:r>
      <w:r>
        <w:rPr>
          <w:color w:val="0E0E0E"/>
          <w:spacing w:val="15"/>
          <w:sz w:val="19"/>
        </w:rPr>
        <w:t xml:space="preserve"> </w:t>
      </w:r>
      <w:r>
        <w:rPr>
          <w:color w:val="0E0E0E"/>
          <w:sz w:val="19"/>
        </w:rPr>
        <w:t>includes</w:t>
      </w:r>
      <w:r>
        <w:rPr>
          <w:color w:val="0E0E0E"/>
          <w:spacing w:val="12"/>
          <w:sz w:val="19"/>
        </w:rPr>
        <w:t xml:space="preserve"> </w:t>
      </w:r>
      <w:r>
        <w:rPr>
          <w:color w:val="0E0E0E"/>
          <w:sz w:val="19"/>
        </w:rPr>
        <w:t>the</w:t>
      </w:r>
      <w:r>
        <w:rPr>
          <w:color w:val="0E0E0E"/>
          <w:spacing w:val="-5"/>
          <w:sz w:val="19"/>
        </w:rPr>
        <w:t xml:space="preserve"> </w:t>
      </w:r>
      <w:r>
        <w:rPr>
          <w:color w:val="0E0E0E"/>
          <w:sz w:val="19"/>
        </w:rPr>
        <w:t>plural</w:t>
      </w:r>
      <w:r>
        <w:rPr>
          <w:color w:val="0E0E0E"/>
          <w:spacing w:val="-3"/>
          <w:sz w:val="19"/>
        </w:rPr>
        <w:t xml:space="preserve"> </w:t>
      </w:r>
      <w:r>
        <w:rPr>
          <w:color w:val="0E0E0E"/>
          <w:sz w:val="19"/>
        </w:rPr>
        <w:t>and</w:t>
      </w:r>
      <w:r>
        <w:rPr>
          <w:color w:val="0E0E0E"/>
          <w:spacing w:val="-1"/>
          <w:sz w:val="19"/>
        </w:rPr>
        <w:t xml:space="preserve"> </w:t>
      </w:r>
      <w:r>
        <w:rPr>
          <w:color w:val="0E0E0E"/>
          <w:sz w:val="19"/>
        </w:rPr>
        <w:t xml:space="preserve">vice </w:t>
      </w:r>
      <w:r>
        <w:rPr>
          <w:color w:val="0E0E0E"/>
          <w:spacing w:val="-2"/>
          <w:sz w:val="19"/>
        </w:rPr>
        <w:t>versa;</w:t>
      </w:r>
    </w:p>
    <w:p w14:paraId="601E0ACE" w14:textId="77777777" w:rsidR="008B2425" w:rsidRDefault="008B2425">
      <w:pPr>
        <w:pStyle w:val="BodyText"/>
        <w:spacing w:before="48"/>
      </w:pPr>
    </w:p>
    <w:p w14:paraId="7B917233" w14:textId="77777777" w:rsidR="008B2425" w:rsidRDefault="000D7F64">
      <w:pPr>
        <w:pStyle w:val="ListParagraph"/>
        <w:numPr>
          <w:ilvl w:val="0"/>
          <w:numId w:val="27"/>
        </w:numPr>
        <w:tabs>
          <w:tab w:val="left" w:pos="2579"/>
        </w:tabs>
        <w:ind w:left="2579" w:hanging="750"/>
        <w:rPr>
          <w:color w:val="0E0E0E"/>
          <w:sz w:val="19"/>
        </w:rPr>
      </w:pPr>
      <w:r>
        <w:rPr>
          <w:color w:val="0E0E0E"/>
          <w:sz w:val="19"/>
        </w:rPr>
        <w:t>any</w:t>
      </w:r>
      <w:r>
        <w:rPr>
          <w:color w:val="0E0E0E"/>
          <w:spacing w:val="3"/>
          <w:sz w:val="19"/>
        </w:rPr>
        <w:t xml:space="preserve"> </w:t>
      </w:r>
      <w:r>
        <w:rPr>
          <w:color w:val="0E0E0E"/>
          <w:sz w:val="19"/>
        </w:rPr>
        <w:t>one</w:t>
      </w:r>
      <w:r>
        <w:rPr>
          <w:color w:val="0E0E0E"/>
          <w:spacing w:val="-1"/>
          <w:sz w:val="19"/>
        </w:rPr>
        <w:t xml:space="preserve"> </w:t>
      </w:r>
      <w:r>
        <w:rPr>
          <w:color w:val="0E0E0E"/>
          <w:sz w:val="19"/>
        </w:rPr>
        <w:t>gender</w:t>
      </w:r>
      <w:r>
        <w:rPr>
          <w:color w:val="0E0E0E"/>
          <w:spacing w:val="9"/>
          <w:sz w:val="19"/>
        </w:rPr>
        <w:t xml:space="preserve"> </w:t>
      </w:r>
      <w:r>
        <w:rPr>
          <w:color w:val="0E0E0E"/>
          <w:sz w:val="19"/>
        </w:rPr>
        <w:t>includes</w:t>
      </w:r>
      <w:r>
        <w:rPr>
          <w:color w:val="0E0E0E"/>
          <w:spacing w:val="8"/>
          <w:sz w:val="19"/>
        </w:rPr>
        <w:t xml:space="preserve"> </w:t>
      </w:r>
      <w:r>
        <w:rPr>
          <w:color w:val="0E0E0E"/>
          <w:sz w:val="19"/>
        </w:rPr>
        <w:t>the</w:t>
      </w:r>
      <w:r>
        <w:rPr>
          <w:color w:val="0E0E0E"/>
          <w:spacing w:val="-3"/>
          <w:sz w:val="19"/>
        </w:rPr>
        <w:t xml:space="preserve"> </w:t>
      </w:r>
      <w:r>
        <w:rPr>
          <w:color w:val="0E0E0E"/>
          <w:spacing w:val="-2"/>
          <w:sz w:val="19"/>
        </w:rPr>
        <w:t>other;</w:t>
      </w:r>
    </w:p>
    <w:p w14:paraId="15D707EA" w14:textId="77777777" w:rsidR="008B2425" w:rsidRDefault="008B2425">
      <w:pPr>
        <w:pStyle w:val="BodyText"/>
        <w:spacing w:before="44"/>
      </w:pPr>
    </w:p>
    <w:p w14:paraId="7557595F" w14:textId="77777777" w:rsidR="008B2425" w:rsidRDefault="000D7F64">
      <w:pPr>
        <w:pStyle w:val="ListParagraph"/>
        <w:numPr>
          <w:ilvl w:val="0"/>
          <w:numId w:val="27"/>
        </w:numPr>
        <w:tabs>
          <w:tab w:val="left" w:pos="2527"/>
        </w:tabs>
        <w:spacing w:line="273" w:lineRule="auto"/>
        <w:ind w:left="2527" w:right="652" w:hanging="698"/>
        <w:rPr>
          <w:color w:val="0E0E0E"/>
          <w:sz w:val="19"/>
        </w:rPr>
      </w:pPr>
      <w:r>
        <w:rPr>
          <w:color w:val="0E0E0E"/>
          <w:sz w:val="19"/>
        </w:rPr>
        <w:t>all</w:t>
      </w:r>
      <w:r>
        <w:rPr>
          <w:color w:val="0E0E0E"/>
          <w:spacing w:val="-3"/>
          <w:sz w:val="19"/>
        </w:rPr>
        <w:t xml:space="preserve"> </w:t>
      </w:r>
      <w:r>
        <w:rPr>
          <w:color w:val="0E0E0E"/>
          <w:sz w:val="19"/>
        </w:rPr>
        <w:t>headings are for</w:t>
      </w:r>
      <w:r>
        <w:rPr>
          <w:color w:val="0E0E0E"/>
          <w:spacing w:val="-4"/>
          <w:sz w:val="19"/>
        </w:rPr>
        <w:t xml:space="preserve"> </w:t>
      </w:r>
      <w:r>
        <w:rPr>
          <w:color w:val="0E0E0E"/>
          <w:sz w:val="19"/>
        </w:rPr>
        <w:t>ease of reference only and shall not be</w:t>
      </w:r>
      <w:r>
        <w:rPr>
          <w:color w:val="0E0E0E"/>
          <w:spacing w:val="-1"/>
          <w:sz w:val="19"/>
        </w:rPr>
        <w:t xml:space="preserve"> </w:t>
      </w:r>
      <w:r>
        <w:rPr>
          <w:color w:val="0E0E0E"/>
          <w:sz w:val="19"/>
        </w:rPr>
        <w:t>used in</w:t>
      </w:r>
      <w:r>
        <w:rPr>
          <w:color w:val="0E0E0E"/>
          <w:spacing w:val="-5"/>
          <w:sz w:val="19"/>
        </w:rPr>
        <w:t xml:space="preserve"> </w:t>
      </w:r>
      <w:r>
        <w:rPr>
          <w:color w:val="0E0E0E"/>
          <w:sz w:val="19"/>
        </w:rPr>
        <w:t>the</w:t>
      </w:r>
      <w:r>
        <w:rPr>
          <w:color w:val="0E0E0E"/>
          <w:spacing w:val="-8"/>
          <w:sz w:val="19"/>
        </w:rPr>
        <w:t xml:space="preserve"> </w:t>
      </w:r>
      <w:r>
        <w:rPr>
          <w:color w:val="0E0E0E"/>
          <w:sz w:val="19"/>
        </w:rPr>
        <w:t>construction of this Contract;</w:t>
      </w:r>
    </w:p>
    <w:p w14:paraId="330C88A6" w14:textId="77777777" w:rsidR="008B2425" w:rsidRDefault="008B2425">
      <w:pPr>
        <w:spacing w:line="273" w:lineRule="auto"/>
        <w:rPr>
          <w:sz w:val="19"/>
        </w:rPr>
        <w:sectPr w:rsidR="008B2425">
          <w:pgSz w:w="11910" w:h="16830"/>
          <w:pgMar w:top="1740" w:right="1160" w:bottom="1300" w:left="500" w:header="0" w:footer="1080" w:gutter="0"/>
          <w:cols w:space="720"/>
        </w:sectPr>
      </w:pPr>
    </w:p>
    <w:p w14:paraId="02E31AF4" w14:textId="77777777" w:rsidR="008B2425" w:rsidRDefault="000D7F64">
      <w:pPr>
        <w:pStyle w:val="ListParagraph"/>
        <w:numPr>
          <w:ilvl w:val="0"/>
          <w:numId w:val="27"/>
        </w:numPr>
        <w:tabs>
          <w:tab w:val="left" w:pos="2554"/>
          <w:tab w:val="left" w:pos="2559"/>
        </w:tabs>
        <w:spacing w:before="82" w:line="280" w:lineRule="auto"/>
        <w:ind w:left="2554" w:right="472"/>
        <w:rPr>
          <w:color w:val="0E0E0E"/>
          <w:sz w:val="19"/>
        </w:rPr>
      </w:pPr>
      <w:r>
        <w:rPr>
          <w:color w:val="0E0E0E"/>
          <w:sz w:val="19"/>
        </w:rPr>
        <w:lastRenderedPageBreak/>
        <w:tab/>
        <w:t>reference to</w:t>
      </w:r>
      <w:r>
        <w:rPr>
          <w:color w:val="0E0E0E"/>
          <w:spacing w:val="-11"/>
          <w:sz w:val="19"/>
        </w:rPr>
        <w:t xml:space="preserve"> </w:t>
      </w:r>
      <w:r>
        <w:rPr>
          <w:color w:val="0E0E0E"/>
          <w:sz w:val="19"/>
        </w:rPr>
        <w:t>an</w:t>
      </w:r>
      <w:r>
        <w:rPr>
          <w:color w:val="0E0E0E"/>
          <w:spacing w:val="-8"/>
          <w:sz w:val="19"/>
        </w:rPr>
        <w:t xml:space="preserve"> </w:t>
      </w:r>
      <w:r>
        <w:rPr>
          <w:color w:val="0E0E0E"/>
          <w:sz w:val="19"/>
        </w:rPr>
        <w:t>item of</w:t>
      </w:r>
      <w:r>
        <w:rPr>
          <w:color w:val="0E0E0E"/>
          <w:spacing w:val="-7"/>
          <w:sz w:val="19"/>
        </w:rPr>
        <w:t xml:space="preserve"> </w:t>
      </w:r>
      <w:r>
        <w:rPr>
          <w:color w:val="0E0E0E"/>
          <w:sz w:val="19"/>
        </w:rPr>
        <w:t>primary or secondary</w:t>
      </w:r>
      <w:r>
        <w:rPr>
          <w:color w:val="0E0E0E"/>
          <w:spacing w:val="20"/>
          <w:sz w:val="19"/>
        </w:rPr>
        <w:t xml:space="preserve"> </w:t>
      </w:r>
      <w:r>
        <w:rPr>
          <w:color w:val="0E0E0E"/>
          <w:sz w:val="19"/>
        </w:rPr>
        <w:t>legislation is</w:t>
      </w:r>
      <w:r>
        <w:rPr>
          <w:color w:val="0E0E0E"/>
          <w:spacing w:val="-8"/>
          <w:sz w:val="19"/>
        </w:rPr>
        <w:t xml:space="preserve"> </w:t>
      </w:r>
      <w:r>
        <w:rPr>
          <w:color w:val="0E0E0E"/>
          <w:sz w:val="19"/>
        </w:rPr>
        <w:t>to</w:t>
      </w:r>
      <w:r>
        <w:rPr>
          <w:color w:val="0E0E0E"/>
          <w:spacing w:val="-7"/>
          <w:sz w:val="19"/>
        </w:rPr>
        <w:t xml:space="preserve"> </w:t>
      </w:r>
      <w:r>
        <w:rPr>
          <w:color w:val="0E0E0E"/>
          <w:sz w:val="19"/>
        </w:rPr>
        <w:t>that item</w:t>
      </w:r>
      <w:r>
        <w:rPr>
          <w:color w:val="0E0E0E"/>
          <w:spacing w:val="-6"/>
          <w:sz w:val="19"/>
        </w:rPr>
        <w:t xml:space="preserve"> </w:t>
      </w:r>
      <w:r>
        <w:rPr>
          <w:color w:val="0E0E0E"/>
          <w:sz w:val="19"/>
        </w:rPr>
        <w:t>as amended or replaced from time to time;</w:t>
      </w:r>
    </w:p>
    <w:p w14:paraId="5D8DC387" w14:textId="77777777" w:rsidR="008B2425" w:rsidRDefault="008B2425">
      <w:pPr>
        <w:pStyle w:val="BodyText"/>
        <w:spacing w:before="10"/>
      </w:pPr>
    </w:p>
    <w:p w14:paraId="2292F76D" w14:textId="77777777" w:rsidR="008B2425" w:rsidRDefault="000D7F64">
      <w:pPr>
        <w:pStyle w:val="ListParagraph"/>
        <w:numPr>
          <w:ilvl w:val="0"/>
          <w:numId w:val="27"/>
        </w:numPr>
        <w:tabs>
          <w:tab w:val="left" w:pos="2554"/>
          <w:tab w:val="left" w:pos="2556"/>
        </w:tabs>
        <w:spacing w:line="280" w:lineRule="auto"/>
        <w:ind w:left="2556" w:right="407" w:hanging="698"/>
        <w:rPr>
          <w:color w:val="0E0E0E"/>
          <w:sz w:val="19"/>
        </w:rPr>
      </w:pPr>
      <w:r>
        <w:rPr>
          <w:color w:val="0E0E0E"/>
          <w:sz w:val="19"/>
        </w:rPr>
        <w:t>reference to</w:t>
      </w:r>
      <w:r>
        <w:rPr>
          <w:color w:val="0E0E0E"/>
          <w:spacing w:val="-6"/>
          <w:sz w:val="19"/>
        </w:rPr>
        <w:t xml:space="preserve"> </w:t>
      </w:r>
      <w:r>
        <w:rPr>
          <w:color w:val="0E0E0E"/>
          <w:sz w:val="19"/>
        </w:rPr>
        <w:t>a</w:t>
      </w:r>
      <w:r>
        <w:rPr>
          <w:color w:val="0E0E0E"/>
          <w:spacing w:val="-10"/>
          <w:sz w:val="19"/>
        </w:rPr>
        <w:t xml:space="preserve"> </w:t>
      </w:r>
      <w:r>
        <w:rPr>
          <w:color w:val="0E0E0E"/>
          <w:sz w:val="19"/>
        </w:rPr>
        <w:t>contract, instrument or</w:t>
      </w:r>
      <w:r>
        <w:rPr>
          <w:color w:val="0E0E0E"/>
          <w:spacing w:val="-4"/>
          <w:sz w:val="19"/>
        </w:rPr>
        <w:t xml:space="preserve"> </w:t>
      </w:r>
      <w:r>
        <w:rPr>
          <w:color w:val="0E0E0E"/>
          <w:sz w:val="19"/>
        </w:rPr>
        <w:t>other document is</w:t>
      </w:r>
      <w:r>
        <w:rPr>
          <w:color w:val="0E0E0E"/>
          <w:spacing w:val="-3"/>
          <w:sz w:val="19"/>
        </w:rPr>
        <w:t xml:space="preserve"> </w:t>
      </w:r>
      <w:r>
        <w:rPr>
          <w:color w:val="0E0E0E"/>
          <w:sz w:val="19"/>
        </w:rPr>
        <w:t>to</w:t>
      </w:r>
      <w:r>
        <w:rPr>
          <w:color w:val="0E0E0E"/>
          <w:spacing w:val="-12"/>
          <w:sz w:val="19"/>
        </w:rPr>
        <w:t xml:space="preserve"> </w:t>
      </w:r>
      <w:r>
        <w:rPr>
          <w:color w:val="0E0E0E"/>
          <w:sz w:val="19"/>
        </w:rPr>
        <w:t>that contract, instrument or other document as amended, novated, supplemented or replaced from time to time;</w:t>
      </w:r>
    </w:p>
    <w:p w14:paraId="7B2AD1DB" w14:textId="77777777" w:rsidR="008B2425" w:rsidRDefault="008B2425">
      <w:pPr>
        <w:pStyle w:val="BodyText"/>
        <w:spacing w:before="11"/>
      </w:pPr>
    </w:p>
    <w:p w14:paraId="34C1C6C7" w14:textId="77777777" w:rsidR="008B2425" w:rsidRDefault="000D7F64">
      <w:pPr>
        <w:pStyle w:val="ListParagraph"/>
        <w:numPr>
          <w:ilvl w:val="0"/>
          <w:numId w:val="27"/>
        </w:numPr>
        <w:tabs>
          <w:tab w:val="left" w:pos="2555"/>
        </w:tabs>
        <w:spacing w:line="280" w:lineRule="auto"/>
        <w:ind w:left="2555" w:right="1096" w:hanging="702"/>
        <w:rPr>
          <w:color w:val="0E0E0E"/>
          <w:sz w:val="19"/>
        </w:rPr>
      </w:pPr>
      <w:r>
        <w:rPr>
          <w:color w:val="0E0E0E"/>
          <w:sz w:val="19"/>
        </w:rPr>
        <w:t>reference to</w:t>
      </w:r>
      <w:r>
        <w:rPr>
          <w:color w:val="0E0E0E"/>
          <w:spacing w:val="-4"/>
          <w:sz w:val="19"/>
        </w:rPr>
        <w:t xml:space="preserve"> </w:t>
      </w:r>
      <w:r>
        <w:rPr>
          <w:color w:val="0E0E0E"/>
          <w:sz w:val="19"/>
        </w:rPr>
        <w:t>a</w:t>
      </w:r>
      <w:r>
        <w:rPr>
          <w:color w:val="0E0E0E"/>
          <w:spacing w:val="-8"/>
          <w:sz w:val="19"/>
        </w:rPr>
        <w:t xml:space="preserve"> </w:t>
      </w:r>
      <w:r>
        <w:rPr>
          <w:color w:val="0E0E0E"/>
          <w:sz w:val="19"/>
        </w:rPr>
        <w:t>party is</w:t>
      </w:r>
      <w:r>
        <w:rPr>
          <w:color w:val="0E0E0E"/>
          <w:spacing w:val="-6"/>
          <w:sz w:val="19"/>
        </w:rPr>
        <w:t xml:space="preserve"> </w:t>
      </w:r>
      <w:r>
        <w:rPr>
          <w:color w:val="0E0E0E"/>
          <w:sz w:val="19"/>
        </w:rPr>
        <w:t>to</w:t>
      </w:r>
      <w:r>
        <w:rPr>
          <w:color w:val="0E0E0E"/>
          <w:spacing w:val="-4"/>
          <w:sz w:val="19"/>
        </w:rPr>
        <w:t xml:space="preserve"> </w:t>
      </w:r>
      <w:r>
        <w:rPr>
          <w:color w:val="0E0E0E"/>
          <w:sz w:val="19"/>
        </w:rPr>
        <w:t>a</w:t>
      </w:r>
      <w:r>
        <w:rPr>
          <w:color w:val="0E0E0E"/>
          <w:spacing w:val="-8"/>
          <w:sz w:val="19"/>
        </w:rPr>
        <w:t xml:space="preserve"> </w:t>
      </w:r>
      <w:r>
        <w:rPr>
          <w:color w:val="0E0E0E"/>
          <w:sz w:val="19"/>
        </w:rPr>
        <w:t>party to</w:t>
      </w:r>
      <w:r>
        <w:rPr>
          <w:color w:val="0E0E0E"/>
          <w:spacing w:val="-10"/>
          <w:sz w:val="19"/>
        </w:rPr>
        <w:t xml:space="preserve"> </w:t>
      </w:r>
      <w:r>
        <w:rPr>
          <w:color w:val="0E0E0E"/>
          <w:sz w:val="19"/>
        </w:rPr>
        <w:t>this Contract, its successors and</w:t>
      </w:r>
      <w:r>
        <w:rPr>
          <w:color w:val="0E0E0E"/>
          <w:spacing w:val="-5"/>
          <w:sz w:val="19"/>
        </w:rPr>
        <w:t xml:space="preserve"> </w:t>
      </w:r>
      <w:r>
        <w:rPr>
          <w:color w:val="0E0E0E"/>
          <w:sz w:val="19"/>
        </w:rPr>
        <w:t xml:space="preserve">permitted </w:t>
      </w:r>
      <w:r>
        <w:rPr>
          <w:color w:val="0E0E0E"/>
          <w:spacing w:val="-2"/>
          <w:sz w:val="19"/>
        </w:rPr>
        <w:t>assigns;</w:t>
      </w:r>
    </w:p>
    <w:p w14:paraId="08F3A2D4" w14:textId="77777777" w:rsidR="008B2425" w:rsidRDefault="008B2425">
      <w:pPr>
        <w:pStyle w:val="BodyText"/>
        <w:spacing w:before="10"/>
      </w:pPr>
    </w:p>
    <w:p w14:paraId="05BA4D07" w14:textId="77777777" w:rsidR="008B2425" w:rsidRDefault="000D7F64">
      <w:pPr>
        <w:pStyle w:val="ListParagraph"/>
        <w:numPr>
          <w:ilvl w:val="0"/>
          <w:numId w:val="27"/>
        </w:numPr>
        <w:tabs>
          <w:tab w:val="left" w:pos="2554"/>
        </w:tabs>
        <w:ind w:left="2554" w:hanging="696"/>
        <w:rPr>
          <w:color w:val="0E0E0E"/>
          <w:sz w:val="19"/>
        </w:rPr>
      </w:pPr>
      <w:r>
        <w:rPr>
          <w:color w:val="0E0E0E"/>
          <w:sz w:val="19"/>
        </w:rPr>
        <w:t>reference</w:t>
      </w:r>
      <w:r>
        <w:rPr>
          <w:color w:val="0E0E0E"/>
          <w:spacing w:val="5"/>
          <w:sz w:val="19"/>
        </w:rPr>
        <w:t xml:space="preserve"> </w:t>
      </w:r>
      <w:r>
        <w:rPr>
          <w:color w:val="0E0E0E"/>
          <w:sz w:val="19"/>
        </w:rPr>
        <w:t>to</w:t>
      </w:r>
      <w:r>
        <w:rPr>
          <w:color w:val="0E0E0E"/>
          <w:spacing w:val="-3"/>
          <w:sz w:val="19"/>
        </w:rPr>
        <w:t xml:space="preserve"> </w:t>
      </w:r>
      <w:r>
        <w:rPr>
          <w:color w:val="0E0E0E"/>
          <w:sz w:val="19"/>
        </w:rPr>
        <w:t>a</w:t>
      </w:r>
      <w:r>
        <w:rPr>
          <w:color w:val="0E0E0E"/>
          <w:spacing w:val="-3"/>
          <w:sz w:val="19"/>
        </w:rPr>
        <w:t xml:space="preserve"> </w:t>
      </w:r>
      <w:r>
        <w:rPr>
          <w:color w:val="0E0E0E"/>
          <w:sz w:val="19"/>
        </w:rPr>
        <w:t>Clause</w:t>
      </w:r>
      <w:r>
        <w:rPr>
          <w:color w:val="0E0E0E"/>
          <w:spacing w:val="7"/>
          <w:sz w:val="19"/>
        </w:rPr>
        <w:t xml:space="preserve"> </w:t>
      </w:r>
      <w:r>
        <w:rPr>
          <w:color w:val="0E0E0E"/>
          <w:sz w:val="19"/>
        </w:rPr>
        <w:t>or</w:t>
      </w:r>
      <w:r>
        <w:rPr>
          <w:color w:val="0E0E0E"/>
          <w:spacing w:val="1"/>
          <w:sz w:val="19"/>
        </w:rPr>
        <w:t xml:space="preserve"> </w:t>
      </w:r>
      <w:r>
        <w:rPr>
          <w:color w:val="0E0E0E"/>
          <w:sz w:val="19"/>
        </w:rPr>
        <w:t>Schedule</w:t>
      </w:r>
      <w:r>
        <w:rPr>
          <w:color w:val="0E0E0E"/>
          <w:spacing w:val="13"/>
          <w:sz w:val="19"/>
        </w:rPr>
        <w:t xml:space="preserve"> </w:t>
      </w:r>
      <w:r>
        <w:rPr>
          <w:color w:val="0E0E0E"/>
          <w:sz w:val="19"/>
        </w:rPr>
        <w:t>is</w:t>
      </w:r>
      <w:r>
        <w:rPr>
          <w:color w:val="0E0E0E"/>
          <w:spacing w:val="-4"/>
          <w:sz w:val="19"/>
        </w:rPr>
        <w:t xml:space="preserve"> </w:t>
      </w:r>
      <w:r>
        <w:rPr>
          <w:color w:val="0E0E0E"/>
          <w:sz w:val="19"/>
        </w:rPr>
        <w:t>to</w:t>
      </w:r>
      <w:r>
        <w:rPr>
          <w:color w:val="0E0E0E"/>
          <w:spacing w:val="-3"/>
          <w:sz w:val="19"/>
        </w:rPr>
        <w:t xml:space="preserve"> </w:t>
      </w:r>
      <w:r>
        <w:rPr>
          <w:color w:val="0E0E0E"/>
          <w:sz w:val="19"/>
        </w:rPr>
        <w:t>a</w:t>
      </w:r>
      <w:r>
        <w:rPr>
          <w:color w:val="0E0E0E"/>
          <w:spacing w:val="-6"/>
          <w:sz w:val="19"/>
        </w:rPr>
        <w:t xml:space="preserve"> </w:t>
      </w:r>
      <w:r>
        <w:rPr>
          <w:color w:val="0E0E0E"/>
          <w:sz w:val="19"/>
        </w:rPr>
        <w:t>clause</w:t>
      </w:r>
      <w:r>
        <w:rPr>
          <w:color w:val="0E0E0E"/>
          <w:spacing w:val="3"/>
          <w:sz w:val="19"/>
        </w:rPr>
        <w:t xml:space="preserve"> </w:t>
      </w:r>
      <w:r>
        <w:rPr>
          <w:color w:val="0E0E0E"/>
          <w:sz w:val="19"/>
        </w:rPr>
        <w:t>or</w:t>
      </w:r>
      <w:r>
        <w:rPr>
          <w:color w:val="0E0E0E"/>
          <w:spacing w:val="-2"/>
          <w:sz w:val="19"/>
        </w:rPr>
        <w:t xml:space="preserve"> </w:t>
      </w:r>
      <w:r>
        <w:rPr>
          <w:color w:val="0E0E0E"/>
          <w:sz w:val="19"/>
        </w:rPr>
        <w:t>schedule</w:t>
      </w:r>
      <w:r>
        <w:rPr>
          <w:color w:val="0E0E0E"/>
          <w:spacing w:val="13"/>
          <w:sz w:val="19"/>
        </w:rPr>
        <w:t xml:space="preserve"> </w:t>
      </w:r>
      <w:r>
        <w:rPr>
          <w:color w:val="0E0E0E"/>
          <w:sz w:val="19"/>
        </w:rPr>
        <w:t>of</w:t>
      </w:r>
      <w:r>
        <w:rPr>
          <w:color w:val="0E0E0E"/>
          <w:spacing w:val="-2"/>
          <w:sz w:val="19"/>
        </w:rPr>
        <w:t xml:space="preserve"> </w:t>
      </w:r>
      <w:r>
        <w:rPr>
          <w:color w:val="0E0E0E"/>
          <w:sz w:val="19"/>
        </w:rPr>
        <w:t>or</w:t>
      </w:r>
      <w:r>
        <w:rPr>
          <w:color w:val="0E0E0E"/>
          <w:spacing w:val="-2"/>
          <w:sz w:val="19"/>
        </w:rPr>
        <w:t xml:space="preserve"> </w:t>
      </w:r>
      <w:r>
        <w:rPr>
          <w:color w:val="0E0E0E"/>
          <w:sz w:val="19"/>
        </w:rPr>
        <w:t>to</w:t>
      </w:r>
      <w:r>
        <w:rPr>
          <w:color w:val="0E0E0E"/>
          <w:spacing w:val="-4"/>
          <w:sz w:val="19"/>
        </w:rPr>
        <w:t xml:space="preserve"> </w:t>
      </w:r>
      <w:r>
        <w:rPr>
          <w:color w:val="0E0E0E"/>
          <w:sz w:val="19"/>
        </w:rPr>
        <w:t>this</w:t>
      </w:r>
      <w:r>
        <w:rPr>
          <w:color w:val="0E0E0E"/>
          <w:spacing w:val="4"/>
          <w:sz w:val="19"/>
        </w:rPr>
        <w:t xml:space="preserve"> </w:t>
      </w:r>
      <w:r>
        <w:rPr>
          <w:color w:val="0E0E0E"/>
          <w:spacing w:val="-2"/>
          <w:sz w:val="19"/>
        </w:rPr>
        <w:t>Contract;</w:t>
      </w:r>
    </w:p>
    <w:p w14:paraId="5729A6E3" w14:textId="77777777" w:rsidR="008B2425" w:rsidRDefault="008B2425">
      <w:pPr>
        <w:pStyle w:val="BodyText"/>
        <w:spacing w:before="44"/>
      </w:pPr>
    </w:p>
    <w:p w14:paraId="73F425C8" w14:textId="77777777" w:rsidR="008B2425" w:rsidRDefault="000D7F64">
      <w:pPr>
        <w:pStyle w:val="ListParagraph"/>
        <w:numPr>
          <w:ilvl w:val="0"/>
          <w:numId w:val="27"/>
        </w:numPr>
        <w:tabs>
          <w:tab w:val="left" w:pos="2555"/>
          <w:tab w:val="left" w:pos="2559"/>
        </w:tabs>
        <w:spacing w:line="280" w:lineRule="auto"/>
        <w:ind w:left="2555" w:right="431" w:hanging="698"/>
        <w:rPr>
          <w:color w:val="0E0E0E"/>
          <w:sz w:val="19"/>
        </w:rPr>
      </w:pPr>
      <w:r>
        <w:rPr>
          <w:color w:val="0E0E0E"/>
          <w:sz w:val="19"/>
        </w:rPr>
        <w:tab/>
        <w:t>reference in a</w:t>
      </w:r>
      <w:r>
        <w:rPr>
          <w:color w:val="0E0E0E"/>
          <w:spacing w:val="-3"/>
          <w:sz w:val="19"/>
        </w:rPr>
        <w:t xml:space="preserve"> </w:t>
      </w:r>
      <w:r>
        <w:rPr>
          <w:color w:val="0E0E0E"/>
          <w:sz w:val="19"/>
        </w:rPr>
        <w:t>schedule to a</w:t>
      </w:r>
      <w:r>
        <w:rPr>
          <w:color w:val="0E0E0E"/>
          <w:spacing w:val="-2"/>
          <w:sz w:val="19"/>
        </w:rPr>
        <w:t xml:space="preserve"> </w:t>
      </w:r>
      <w:r>
        <w:rPr>
          <w:color w:val="0E0E0E"/>
          <w:sz w:val="19"/>
        </w:rPr>
        <w:t>Part of or an Appendix to a</w:t>
      </w:r>
      <w:r>
        <w:rPr>
          <w:color w:val="0E0E0E"/>
          <w:spacing w:val="-3"/>
          <w:sz w:val="19"/>
        </w:rPr>
        <w:t xml:space="preserve"> </w:t>
      </w:r>
      <w:r>
        <w:rPr>
          <w:color w:val="0E0E0E"/>
          <w:sz w:val="19"/>
        </w:rPr>
        <w:t>schedule is</w:t>
      </w:r>
      <w:r>
        <w:rPr>
          <w:color w:val="0E0E0E"/>
          <w:spacing w:val="-3"/>
          <w:sz w:val="19"/>
        </w:rPr>
        <w:t xml:space="preserve"> </w:t>
      </w:r>
      <w:r>
        <w:rPr>
          <w:color w:val="0E0E0E"/>
          <w:sz w:val="19"/>
        </w:rPr>
        <w:t>to a</w:t>
      </w:r>
      <w:r>
        <w:rPr>
          <w:color w:val="0E0E0E"/>
          <w:spacing w:val="-4"/>
          <w:sz w:val="19"/>
        </w:rPr>
        <w:t xml:space="preserve"> </w:t>
      </w:r>
      <w:r>
        <w:rPr>
          <w:color w:val="0E0E0E"/>
          <w:sz w:val="19"/>
        </w:rPr>
        <w:t>part of or an appendix to</w:t>
      </w:r>
      <w:r>
        <w:rPr>
          <w:color w:val="0E0E0E"/>
          <w:spacing w:val="-4"/>
          <w:sz w:val="19"/>
        </w:rPr>
        <w:t xml:space="preserve"> </w:t>
      </w:r>
      <w:r>
        <w:rPr>
          <w:color w:val="0E0E0E"/>
          <w:sz w:val="19"/>
        </w:rPr>
        <w:t>the schedule in which the</w:t>
      </w:r>
      <w:r>
        <w:rPr>
          <w:color w:val="0E0E0E"/>
          <w:spacing w:val="-2"/>
          <w:sz w:val="19"/>
        </w:rPr>
        <w:t xml:space="preserve"> </w:t>
      </w:r>
      <w:r>
        <w:rPr>
          <w:color w:val="0E0E0E"/>
          <w:sz w:val="19"/>
        </w:rPr>
        <w:t>reference appears; and reference in a</w:t>
      </w:r>
      <w:r>
        <w:rPr>
          <w:color w:val="0E0E0E"/>
          <w:spacing w:val="-4"/>
          <w:sz w:val="19"/>
        </w:rPr>
        <w:t xml:space="preserve"> </w:t>
      </w:r>
      <w:r>
        <w:rPr>
          <w:color w:val="0E0E0E"/>
          <w:sz w:val="19"/>
        </w:rPr>
        <w:t>Part of</w:t>
      </w:r>
      <w:r>
        <w:rPr>
          <w:color w:val="0E0E0E"/>
          <w:spacing w:val="-3"/>
          <w:sz w:val="19"/>
        </w:rPr>
        <w:t xml:space="preserve"> </w:t>
      </w:r>
      <w:r>
        <w:rPr>
          <w:color w:val="0E0E0E"/>
          <w:sz w:val="19"/>
        </w:rPr>
        <w:t>a Schedule to a paragraph is to a paragraph of that part;</w:t>
      </w:r>
    </w:p>
    <w:p w14:paraId="785A6942" w14:textId="77777777" w:rsidR="008B2425" w:rsidRDefault="008B2425">
      <w:pPr>
        <w:pStyle w:val="BodyText"/>
        <w:spacing w:before="9"/>
      </w:pPr>
    </w:p>
    <w:p w14:paraId="3F84EFB4" w14:textId="77777777" w:rsidR="008B2425" w:rsidRDefault="000D7F64">
      <w:pPr>
        <w:pStyle w:val="ListParagraph"/>
        <w:numPr>
          <w:ilvl w:val="0"/>
          <w:numId w:val="27"/>
        </w:numPr>
        <w:tabs>
          <w:tab w:val="left" w:pos="2554"/>
          <w:tab w:val="left" w:pos="2557"/>
        </w:tabs>
        <w:spacing w:line="280" w:lineRule="auto"/>
        <w:ind w:left="2554" w:right="918"/>
        <w:rPr>
          <w:color w:val="0E0E0E"/>
          <w:sz w:val="19"/>
        </w:rPr>
      </w:pPr>
      <w:r>
        <w:rPr>
          <w:color w:val="0E0E0E"/>
          <w:sz w:val="19"/>
        </w:rPr>
        <w:tab/>
        <w:t>where a</w:t>
      </w:r>
      <w:r>
        <w:rPr>
          <w:color w:val="0E0E0E"/>
          <w:spacing w:val="-6"/>
          <w:sz w:val="19"/>
        </w:rPr>
        <w:t xml:space="preserve"> </w:t>
      </w:r>
      <w:r>
        <w:rPr>
          <w:color w:val="0E0E0E"/>
          <w:sz w:val="19"/>
        </w:rPr>
        <w:t>word or</w:t>
      </w:r>
      <w:r>
        <w:rPr>
          <w:color w:val="0E0E0E"/>
          <w:spacing w:val="-5"/>
          <w:sz w:val="19"/>
        </w:rPr>
        <w:t xml:space="preserve"> </w:t>
      </w:r>
      <w:r>
        <w:rPr>
          <w:color w:val="0E0E0E"/>
          <w:sz w:val="19"/>
        </w:rPr>
        <w:t>expression is</w:t>
      </w:r>
      <w:r>
        <w:rPr>
          <w:color w:val="0E0E0E"/>
          <w:spacing w:val="-6"/>
          <w:sz w:val="19"/>
        </w:rPr>
        <w:t xml:space="preserve"> </w:t>
      </w:r>
      <w:r>
        <w:rPr>
          <w:color w:val="0E0E0E"/>
          <w:sz w:val="19"/>
        </w:rPr>
        <w:t>defined, cognate</w:t>
      </w:r>
      <w:r>
        <w:rPr>
          <w:color w:val="0E0E0E"/>
          <w:spacing w:val="-1"/>
          <w:sz w:val="19"/>
        </w:rPr>
        <w:t xml:space="preserve"> </w:t>
      </w:r>
      <w:r>
        <w:rPr>
          <w:color w:val="0E0E0E"/>
          <w:sz w:val="19"/>
        </w:rPr>
        <w:t>words and expressions shall be construed accordingly;</w:t>
      </w:r>
    </w:p>
    <w:p w14:paraId="69ECA76D" w14:textId="77777777" w:rsidR="008B2425" w:rsidRDefault="008B2425">
      <w:pPr>
        <w:pStyle w:val="BodyText"/>
        <w:spacing w:before="10"/>
      </w:pPr>
    </w:p>
    <w:p w14:paraId="36DFF509" w14:textId="77777777" w:rsidR="008B2425" w:rsidRDefault="000D7F64">
      <w:pPr>
        <w:pStyle w:val="ListParagraph"/>
        <w:numPr>
          <w:ilvl w:val="0"/>
          <w:numId w:val="27"/>
        </w:numPr>
        <w:tabs>
          <w:tab w:val="left" w:pos="2559"/>
          <w:tab w:val="left" w:pos="2612"/>
        </w:tabs>
        <w:spacing w:line="278" w:lineRule="auto"/>
        <w:ind w:left="2559" w:right="425" w:hanging="706"/>
        <w:rPr>
          <w:color w:val="0E0E0E"/>
          <w:sz w:val="19"/>
        </w:rPr>
      </w:pPr>
      <w:r>
        <w:rPr>
          <w:color w:val="0E0E0E"/>
          <w:sz w:val="19"/>
        </w:rPr>
        <w:tab/>
        <w:t>references to the word "person" or "persons" or to words importing persons include individuals, firms, corporations, government agencies, committees, departments, authorities and other</w:t>
      </w:r>
      <w:r>
        <w:rPr>
          <w:color w:val="0E0E0E"/>
          <w:spacing w:val="-3"/>
          <w:sz w:val="19"/>
        </w:rPr>
        <w:t xml:space="preserve"> </w:t>
      </w:r>
      <w:r>
        <w:rPr>
          <w:color w:val="0E0E0E"/>
          <w:sz w:val="19"/>
        </w:rPr>
        <w:t>bodies incorporated or</w:t>
      </w:r>
      <w:r>
        <w:rPr>
          <w:color w:val="0E0E0E"/>
          <w:spacing w:val="-3"/>
          <w:sz w:val="19"/>
        </w:rPr>
        <w:t xml:space="preserve"> </w:t>
      </w:r>
      <w:r>
        <w:rPr>
          <w:color w:val="0E0E0E"/>
          <w:sz w:val="19"/>
        </w:rPr>
        <w:t>unincorporated, whether having separate legal personality or not;</w:t>
      </w:r>
    </w:p>
    <w:p w14:paraId="48C83E73" w14:textId="77777777" w:rsidR="008B2425" w:rsidRDefault="008B2425">
      <w:pPr>
        <w:pStyle w:val="BodyText"/>
        <w:spacing w:before="13"/>
      </w:pPr>
    </w:p>
    <w:p w14:paraId="451095FF" w14:textId="77777777" w:rsidR="008B2425" w:rsidRDefault="000D7F64">
      <w:pPr>
        <w:pStyle w:val="ListParagraph"/>
        <w:numPr>
          <w:ilvl w:val="0"/>
          <w:numId w:val="27"/>
        </w:numPr>
        <w:tabs>
          <w:tab w:val="left" w:pos="2553"/>
          <w:tab w:val="left" w:pos="2557"/>
        </w:tabs>
        <w:spacing w:line="280" w:lineRule="auto"/>
        <w:ind w:left="2557" w:right="671" w:hanging="699"/>
        <w:rPr>
          <w:color w:val="0E0E0E"/>
          <w:sz w:val="19"/>
        </w:rPr>
      </w:pPr>
      <w:r>
        <w:rPr>
          <w:color w:val="0E0E0E"/>
          <w:sz w:val="19"/>
        </w:rPr>
        <w:t>"otherwise" and</w:t>
      </w:r>
      <w:r>
        <w:rPr>
          <w:color w:val="0E0E0E"/>
          <w:spacing w:val="-2"/>
          <w:sz w:val="19"/>
        </w:rPr>
        <w:t xml:space="preserve"> </w:t>
      </w:r>
      <w:r>
        <w:rPr>
          <w:color w:val="0E0E0E"/>
          <w:sz w:val="19"/>
        </w:rPr>
        <w:t>words following "other" shall</w:t>
      </w:r>
      <w:r>
        <w:rPr>
          <w:color w:val="0E0E0E"/>
          <w:spacing w:val="-5"/>
          <w:sz w:val="19"/>
        </w:rPr>
        <w:t xml:space="preserve"> </w:t>
      </w:r>
      <w:r>
        <w:rPr>
          <w:color w:val="0E0E0E"/>
          <w:sz w:val="19"/>
        </w:rPr>
        <w:t>not</w:t>
      </w:r>
      <w:r>
        <w:rPr>
          <w:color w:val="0E0E0E"/>
          <w:spacing w:val="-3"/>
          <w:sz w:val="19"/>
        </w:rPr>
        <w:t xml:space="preserve"> </w:t>
      </w:r>
      <w:r>
        <w:rPr>
          <w:color w:val="0E0E0E"/>
          <w:sz w:val="19"/>
        </w:rPr>
        <w:t>be</w:t>
      </w:r>
      <w:r>
        <w:rPr>
          <w:color w:val="0E0E0E"/>
          <w:spacing w:val="-2"/>
          <w:sz w:val="19"/>
        </w:rPr>
        <w:t xml:space="preserve"> </w:t>
      </w:r>
      <w:r>
        <w:rPr>
          <w:color w:val="0E0E0E"/>
          <w:sz w:val="19"/>
        </w:rPr>
        <w:t>limited by any foregoing words where a wider construction</w:t>
      </w:r>
      <w:r>
        <w:rPr>
          <w:color w:val="0E0E0E"/>
          <w:spacing w:val="40"/>
          <w:sz w:val="19"/>
        </w:rPr>
        <w:t xml:space="preserve"> </w:t>
      </w:r>
      <w:r>
        <w:rPr>
          <w:color w:val="0E0E0E"/>
          <w:sz w:val="19"/>
        </w:rPr>
        <w:t>is possible;</w:t>
      </w:r>
    </w:p>
    <w:p w14:paraId="285737C6" w14:textId="77777777" w:rsidR="008B2425" w:rsidRDefault="008B2425">
      <w:pPr>
        <w:pStyle w:val="BodyText"/>
        <w:spacing w:before="10"/>
      </w:pPr>
    </w:p>
    <w:p w14:paraId="35035C21" w14:textId="77777777" w:rsidR="008B2425" w:rsidRDefault="000D7F64">
      <w:pPr>
        <w:pStyle w:val="ListParagraph"/>
        <w:numPr>
          <w:ilvl w:val="1"/>
          <w:numId w:val="27"/>
        </w:numPr>
        <w:tabs>
          <w:tab w:val="left" w:pos="2559"/>
          <w:tab w:val="left" w:pos="2607"/>
        </w:tabs>
        <w:spacing w:line="280" w:lineRule="auto"/>
        <w:ind w:right="493" w:hanging="701"/>
        <w:rPr>
          <w:sz w:val="19"/>
        </w:rPr>
      </w:pPr>
      <w:r>
        <w:rPr>
          <w:color w:val="0E0E0E"/>
          <w:sz w:val="19"/>
        </w:rPr>
        <w:tab/>
        <w:t>the words "including" and "in</w:t>
      </w:r>
      <w:r>
        <w:rPr>
          <w:color w:val="0E0E0E"/>
          <w:spacing w:val="-1"/>
          <w:sz w:val="19"/>
        </w:rPr>
        <w:t xml:space="preserve"> </w:t>
      </w:r>
      <w:r>
        <w:rPr>
          <w:color w:val="0E0E0E"/>
          <w:sz w:val="19"/>
        </w:rPr>
        <w:t>particular'' shall</w:t>
      </w:r>
      <w:r>
        <w:rPr>
          <w:color w:val="0E0E0E"/>
          <w:spacing w:val="-3"/>
          <w:sz w:val="19"/>
        </w:rPr>
        <w:t xml:space="preserve"> </w:t>
      </w:r>
      <w:r>
        <w:rPr>
          <w:color w:val="0E0E0E"/>
          <w:sz w:val="19"/>
        </w:rPr>
        <w:t>be construed as being by way of illustration or</w:t>
      </w:r>
      <w:r>
        <w:rPr>
          <w:color w:val="0E0E0E"/>
          <w:spacing w:val="-4"/>
          <w:sz w:val="19"/>
        </w:rPr>
        <w:t xml:space="preserve"> </w:t>
      </w:r>
      <w:r>
        <w:rPr>
          <w:color w:val="0E0E0E"/>
          <w:sz w:val="19"/>
        </w:rPr>
        <w:t>emphasis and shall</w:t>
      </w:r>
      <w:r>
        <w:rPr>
          <w:color w:val="0E0E0E"/>
          <w:spacing w:val="-1"/>
          <w:sz w:val="19"/>
        </w:rPr>
        <w:t xml:space="preserve"> </w:t>
      </w:r>
      <w:r>
        <w:rPr>
          <w:color w:val="0E0E0E"/>
          <w:sz w:val="19"/>
        </w:rPr>
        <w:t>not</w:t>
      </w:r>
      <w:r>
        <w:rPr>
          <w:color w:val="0E0E0E"/>
          <w:spacing w:val="-1"/>
          <w:sz w:val="19"/>
        </w:rPr>
        <w:t xml:space="preserve"> </w:t>
      </w:r>
      <w:r>
        <w:rPr>
          <w:color w:val="0E0E0E"/>
          <w:sz w:val="19"/>
        </w:rPr>
        <w:t>limit</w:t>
      </w:r>
      <w:r>
        <w:rPr>
          <w:color w:val="0E0E0E"/>
          <w:spacing w:val="-2"/>
          <w:sz w:val="19"/>
        </w:rPr>
        <w:t xml:space="preserve"> </w:t>
      </w:r>
      <w:r>
        <w:rPr>
          <w:color w:val="0E0E0E"/>
          <w:sz w:val="19"/>
        </w:rPr>
        <w:t>or prejudice the</w:t>
      </w:r>
      <w:r>
        <w:rPr>
          <w:color w:val="0E0E0E"/>
          <w:spacing w:val="-6"/>
          <w:sz w:val="19"/>
        </w:rPr>
        <w:t xml:space="preserve"> </w:t>
      </w:r>
      <w:r>
        <w:rPr>
          <w:color w:val="0E0E0E"/>
          <w:sz w:val="19"/>
        </w:rPr>
        <w:t>generality</w:t>
      </w:r>
      <w:r>
        <w:rPr>
          <w:color w:val="0E0E0E"/>
          <w:spacing w:val="21"/>
          <w:sz w:val="19"/>
        </w:rPr>
        <w:t xml:space="preserve"> </w:t>
      </w:r>
      <w:r>
        <w:rPr>
          <w:color w:val="0E0E0E"/>
          <w:sz w:val="19"/>
        </w:rPr>
        <w:t>of</w:t>
      </w:r>
      <w:r>
        <w:rPr>
          <w:color w:val="0E0E0E"/>
          <w:spacing w:val="-4"/>
          <w:sz w:val="19"/>
        </w:rPr>
        <w:t xml:space="preserve"> </w:t>
      </w:r>
      <w:r>
        <w:rPr>
          <w:color w:val="0E0E0E"/>
          <w:sz w:val="19"/>
        </w:rPr>
        <w:t>any foregoing words; and</w:t>
      </w:r>
    </w:p>
    <w:p w14:paraId="5CF2367A" w14:textId="77777777" w:rsidR="008B2425" w:rsidRDefault="008B2425">
      <w:pPr>
        <w:pStyle w:val="BodyText"/>
        <w:spacing w:before="4"/>
      </w:pPr>
    </w:p>
    <w:p w14:paraId="5320D404" w14:textId="77777777" w:rsidR="008B2425" w:rsidRDefault="000D7F64">
      <w:pPr>
        <w:pStyle w:val="BodyText"/>
        <w:tabs>
          <w:tab w:val="left" w:pos="2610"/>
        </w:tabs>
        <w:spacing w:before="1" w:line="280" w:lineRule="auto"/>
        <w:ind w:left="2557" w:right="894" w:hanging="695"/>
      </w:pPr>
      <w:r>
        <w:rPr>
          <w:color w:val="0E0E0E"/>
          <w:spacing w:val="-4"/>
        </w:rPr>
        <w:t>(m)</w:t>
      </w:r>
      <w:r>
        <w:rPr>
          <w:color w:val="0E0E0E"/>
        </w:rPr>
        <w:tab/>
      </w:r>
      <w:r>
        <w:rPr>
          <w:color w:val="0E0E0E"/>
        </w:rPr>
        <w:tab/>
        <w:t>words and expressions defined in</w:t>
      </w:r>
      <w:r>
        <w:rPr>
          <w:color w:val="0E0E0E"/>
          <w:spacing w:val="-7"/>
        </w:rPr>
        <w:t xml:space="preserve"> </w:t>
      </w:r>
      <w:r>
        <w:rPr>
          <w:color w:val="0E0E0E"/>
        </w:rPr>
        <w:t>the</w:t>
      </w:r>
      <w:r>
        <w:rPr>
          <w:color w:val="0E0E0E"/>
          <w:spacing w:val="-10"/>
        </w:rPr>
        <w:t xml:space="preserve"> </w:t>
      </w:r>
      <w:r>
        <w:rPr>
          <w:color w:val="0E0E0E"/>
        </w:rPr>
        <w:t>Act shall, unless otherwise defined in</w:t>
      </w:r>
      <w:r>
        <w:rPr>
          <w:color w:val="0E0E0E"/>
          <w:spacing w:val="-6"/>
        </w:rPr>
        <w:t xml:space="preserve"> </w:t>
      </w:r>
      <w:r>
        <w:rPr>
          <w:color w:val="0E0E0E"/>
        </w:rPr>
        <w:t xml:space="preserve">this Contract, have the same meanings </w:t>
      </w:r>
      <w:r>
        <w:rPr>
          <w:color w:val="262626"/>
        </w:rPr>
        <w:t xml:space="preserve">in </w:t>
      </w:r>
      <w:r>
        <w:rPr>
          <w:color w:val="0E0E0E"/>
        </w:rPr>
        <w:t>this Contract.</w:t>
      </w:r>
    </w:p>
    <w:p w14:paraId="2D72744C" w14:textId="77777777" w:rsidR="008B2425" w:rsidRDefault="008B2425">
      <w:pPr>
        <w:pStyle w:val="BodyText"/>
        <w:spacing w:before="10"/>
      </w:pPr>
    </w:p>
    <w:p w14:paraId="1AE44F18" w14:textId="77777777" w:rsidR="008B2425" w:rsidRDefault="000D7F64">
      <w:pPr>
        <w:pStyle w:val="ListParagraph"/>
        <w:numPr>
          <w:ilvl w:val="3"/>
          <w:numId w:val="35"/>
        </w:numPr>
        <w:tabs>
          <w:tab w:val="left" w:pos="1861"/>
        </w:tabs>
        <w:ind w:left="1861" w:hanging="695"/>
        <w:rPr>
          <w:color w:val="0E0E0E"/>
          <w:sz w:val="19"/>
        </w:rPr>
      </w:pPr>
      <w:r>
        <w:rPr>
          <w:color w:val="0E0E0E"/>
          <w:spacing w:val="-2"/>
          <w:sz w:val="19"/>
        </w:rPr>
        <w:t>Schedules</w:t>
      </w:r>
    </w:p>
    <w:p w14:paraId="43BB0A22" w14:textId="77777777" w:rsidR="008B2425" w:rsidRDefault="008B2425">
      <w:pPr>
        <w:pStyle w:val="BodyText"/>
        <w:spacing w:before="48"/>
      </w:pPr>
    </w:p>
    <w:p w14:paraId="79809FF3" w14:textId="77777777" w:rsidR="008B2425" w:rsidRDefault="000D7F64">
      <w:pPr>
        <w:pStyle w:val="BodyText"/>
        <w:ind w:left="1861"/>
      </w:pPr>
      <w:r>
        <w:rPr>
          <w:color w:val="0E0E0E"/>
        </w:rPr>
        <w:t>The Schedules</w:t>
      </w:r>
      <w:r>
        <w:rPr>
          <w:color w:val="0E0E0E"/>
          <w:spacing w:val="9"/>
        </w:rPr>
        <w:t xml:space="preserve"> </w:t>
      </w:r>
      <w:r>
        <w:rPr>
          <w:color w:val="0E0E0E"/>
        </w:rPr>
        <w:t>to</w:t>
      </w:r>
      <w:r>
        <w:rPr>
          <w:color w:val="0E0E0E"/>
          <w:spacing w:val="-3"/>
        </w:rPr>
        <w:t xml:space="preserve"> </w:t>
      </w:r>
      <w:r>
        <w:rPr>
          <w:color w:val="0E0E0E"/>
        </w:rPr>
        <w:t>this</w:t>
      </w:r>
      <w:r>
        <w:rPr>
          <w:color w:val="0E0E0E"/>
          <w:spacing w:val="-1"/>
        </w:rPr>
        <w:t xml:space="preserve"> </w:t>
      </w:r>
      <w:r>
        <w:rPr>
          <w:color w:val="0E0E0E"/>
        </w:rPr>
        <w:t>Contract</w:t>
      </w:r>
      <w:r>
        <w:rPr>
          <w:color w:val="0E0E0E"/>
          <w:spacing w:val="11"/>
        </w:rPr>
        <w:t xml:space="preserve"> </w:t>
      </w:r>
      <w:r>
        <w:rPr>
          <w:color w:val="0E0E0E"/>
        </w:rPr>
        <w:t>shall</w:t>
      </w:r>
      <w:r>
        <w:rPr>
          <w:color w:val="0E0E0E"/>
          <w:spacing w:val="10"/>
        </w:rPr>
        <w:t xml:space="preserve"> </w:t>
      </w:r>
      <w:r>
        <w:rPr>
          <w:color w:val="0E0E0E"/>
        </w:rPr>
        <w:t>have</w:t>
      </w:r>
      <w:r>
        <w:rPr>
          <w:color w:val="0E0E0E"/>
          <w:spacing w:val="4"/>
        </w:rPr>
        <w:t xml:space="preserve"> </w:t>
      </w:r>
      <w:r>
        <w:rPr>
          <w:color w:val="0E0E0E"/>
          <w:spacing w:val="-2"/>
        </w:rPr>
        <w:t>effect.</w:t>
      </w:r>
    </w:p>
    <w:p w14:paraId="5685392B" w14:textId="77777777" w:rsidR="008B2425" w:rsidRDefault="008B2425">
      <w:pPr>
        <w:pStyle w:val="BodyText"/>
        <w:spacing w:before="44"/>
      </w:pPr>
    </w:p>
    <w:p w14:paraId="4FEF0541" w14:textId="77777777" w:rsidR="008B2425" w:rsidRDefault="000D7F64">
      <w:pPr>
        <w:pStyle w:val="Heading4"/>
        <w:numPr>
          <w:ilvl w:val="2"/>
          <w:numId w:val="35"/>
        </w:numPr>
        <w:tabs>
          <w:tab w:val="left" w:pos="1854"/>
        </w:tabs>
        <w:ind w:left="1854" w:hanging="682"/>
        <w:rPr>
          <w:color w:val="0E0E0E"/>
        </w:rPr>
      </w:pPr>
      <w:bookmarkStart w:id="1" w:name="_TOC_250021"/>
      <w:r>
        <w:rPr>
          <w:color w:val="0E0E0E"/>
        </w:rPr>
        <w:t>Effective</w:t>
      </w:r>
      <w:r>
        <w:rPr>
          <w:color w:val="0E0E0E"/>
          <w:spacing w:val="5"/>
        </w:rPr>
        <w:t xml:space="preserve"> </w:t>
      </w:r>
      <w:r>
        <w:rPr>
          <w:color w:val="0E0E0E"/>
        </w:rPr>
        <w:t>Date</w:t>
      </w:r>
      <w:r>
        <w:rPr>
          <w:color w:val="0E0E0E"/>
          <w:spacing w:val="6"/>
        </w:rPr>
        <w:t xml:space="preserve"> </w:t>
      </w:r>
      <w:r>
        <w:rPr>
          <w:color w:val="0E0E0E"/>
        </w:rPr>
        <w:t>and</w:t>
      </w:r>
      <w:r>
        <w:rPr>
          <w:color w:val="0E0E0E"/>
          <w:spacing w:val="1"/>
        </w:rPr>
        <w:t xml:space="preserve"> </w:t>
      </w:r>
      <w:bookmarkEnd w:id="1"/>
      <w:r>
        <w:rPr>
          <w:color w:val="0E0E0E"/>
          <w:spacing w:val="-2"/>
        </w:rPr>
        <w:t>Duration</w:t>
      </w:r>
    </w:p>
    <w:p w14:paraId="1FA97844" w14:textId="77777777" w:rsidR="008B2425" w:rsidRDefault="008B2425">
      <w:pPr>
        <w:pStyle w:val="BodyText"/>
        <w:spacing w:before="31"/>
        <w:rPr>
          <w:b/>
          <w:sz w:val="21"/>
        </w:rPr>
      </w:pPr>
    </w:p>
    <w:p w14:paraId="43778086" w14:textId="77777777" w:rsidR="008B2425" w:rsidRDefault="000D7F64">
      <w:pPr>
        <w:pStyle w:val="ListParagraph"/>
        <w:numPr>
          <w:ilvl w:val="3"/>
          <w:numId w:val="35"/>
        </w:numPr>
        <w:tabs>
          <w:tab w:val="left" w:pos="1859"/>
        </w:tabs>
        <w:ind w:left="1859" w:hanging="692"/>
        <w:rPr>
          <w:color w:val="0E0E0E"/>
          <w:sz w:val="19"/>
        </w:rPr>
      </w:pPr>
      <w:r>
        <w:rPr>
          <w:color w:val="0E0E0E"/>
          <w:sz w:val="19"/>
        </w:rPr>
        <w:t>Effective</w:t>
      </w:r>
      <w:r>
        <w:rPr>
          <w:color w:val="0E0E0E"/>
          <w:spacing w:val="2"/>
          <w:sz w:val="19"/>
        </w:rPr>
        <w:t xml:space="preserve"> </w:t>
      </w:r>
      <w:r>
        <w:rPr>
          <w:color w:val="0E0E0E"/>
          <w:spacing w:val="-4"/>
          <w:sz w:val="19"/>
        </w:rPr>
        <w:t>Date</w:t>
      </w:r>
    </w:p>
    <w:p w14:paraId="5A8A7AE1" w14:textId="77777777" w:rsidR="008B2425" w:rsidRDefault="008B2425">
      <w:pPr>
        <w:pStyle w:val="BodyText"/>
        <w:spacing w:before="48"/>
      </w:pPr>
    </w:p>
    <w:p w14:paraId="0D9900A7" w14:textId="77777777" w:rsidR="008B2425" w:rsidRDefault="000D7F64">
      <w:pPr>
        <w:pStyle w:val="BodyText"/>
        <w:spacing w:before="1" w:line="280" w:lineRule="auto"/>
        <w:ind w:left="1860" w:right="609"/>
      </w:pPr>
      <w:r>
        <w:rPr>
          <w:color w:val="0E0E0E"/>
        </w:rPr>
        <w:t>The</w:t>
      </w:r>
      <w:r>
        <w:rPr>
          <w:color w:val="0E0E0E"/>
          <w:spacing w:val="-8"/>
        </w:rPr>
        <w:t xml:space="preserve"> </w:t>
      </w:r>
      <w:r>
        <w:rPr>
          <w:color w:val="0E0E0E"/>
        </w:rPr>
        <w:t>provisions of</w:t>
      </w:r>
      <w:r>
        <w:rPr>
          <w:color w:val="0E0E0E"/>
          <w:spacing w:val="-6"/>
        </w:rPr>
        <w:t xml:space="preserve"> </w:t>
      </w:r>
      <w:r>
        <w:rPr>
          <w:color w:val="0E0E0E"/>
        </w:rPr>
        <w:t>this Contract shall</w:t>
      </w:r>
      <w:r>
        <w:rPr>
          <w:color w:val="0E0E0E"/>
          <w:spacing w:val="-1"/>
        </w:rPr>
        <w:t xml:space="preserve"> </w:t>
      </w:r>
      <w:r>
        <w:rPr>
          <w:color w:val="0E0E0E"/>
        </w:rPr>
        <w:t>take effect when the</w:t>
      </w:r>
      <w:r>
        <w:rPr>
          <w:color w:val="0E0E0E"/>
          <w:spacing w:val="-3"/>
        </w:rPr>
        <w:t xml:space="preserve"> </w:t>
      </w:r>
      <w:r>
        <w:rPr>
          <w:color w:val="0E0E0E"/>
        </w:rPr>
        <w:t>following conditions precedent, which cannot be waived by the parties, have been satisfied in full:</w:t>
      </w:r>
    </w:p>
    <w:p w14:paraId="41BAC442" w14:textId="77777777" w:rsidR="008B2425" w:rsidRDefault="008B2425">
      <w:pPr>
        <w:pStyle w:val="BodyText"/>
        <w:spacing w:before="10"/>
      </w:pPr>
    </w:p>
    <w:p w14:paraId="3507FDA8" w14:textId="77777777" w:rsidR="008B2425" w:rsidRDefault="000D7F64">
      <w:pPr>
        <w:pStyle w:val="ListParagraph"/>
        <w:numPr>
          <w:ilvl w:val="0"/>
          <w:numId w:val="29"/>
        </w:numPr>
        <w:tabs>
          <w:tab w:val="left" w:pos="2558"/>
        </w:tabs>
        <w:rPr>
          <w:color w:val="0E0E0E"/>
          <w:sz w:val="19"/>
        </w:rPr>
      </w:pPr>
      <w:r>
        <w:rPr>
          <w:color w:val="0E0E0E"/>
          <w:sz w:val="19"/>
        </w:rPr>
        <w:t>The</w:t>
      </w:r>
      <w:r>
        <w:rPr>
          <w:color w:val="0E0E0E"/>
          <w:spacing w:val="-8"/>
          <w:sz w:val="19"/>
        </w:rPr>
        <w:t xml:space="preserve"> </w:t>
      </w:r>
      <w:r>
        <w:rPr>
          <w:color w:val="0E0E0E"/>
          <w:sz w:val="19"/>
        </w:rPr>
        <w:t>Facility</w:t>
      </w:r>
      <w:r>
        <w:rPr>
          <w:color w:val="0E0E0E"/>
          <w:spacing w:val="13"/>
          <w:sz w:val="19"/>
        </w:rPr>
        <w:t xml:space="preserve"> </w:t>
      </w:r>
      <w:r>
        <w:rPr>
          <w:color w:val="0E0E0E"/>
          <w:sz w:val="19"/>
        </w:rPr>
        <w:t>Owner</w:t>
      </w:r>
      <w:r>
        <w:rPr>
          <w:color w:val="0E0E0E"/>
          <w:spacing w:val="12"/>
          <w:sz w:val="19"/>
        </w:rPr>
        <w:t xml:space="preserve"> </w:t>
      </w:r>
      <w:r>
        <w:rPr>
          <w:color w:val="0E0E0E"/>
          <w:sz w:val="19"/>
        </w:rPr>
        <w:t>has</w:t>
      </w:r>
      <w:r>
        <w:rPr>
          <w:color w:val="0E0E0E"/>
          <w:spacing w:val="4"/>
          <w:sz w:val="19"/>
        </w:rPr>
        <w:t xml:space="preserve"> </w:t>
      </w:r>
      <w:r>
        <w:rPr>
          <w:color w:val="0E0E0E"/>
          <w:sz w:val="19"/>
        </w:rPr>
        <w:t>been granted</w:t>
      </w:r>
      <w:r>
        <w:rPr>
          <w:color w:val="0E0E0E"/>
          <w:spacing w:val="8"/>
          <w:sz w:val="19"/>
        </w:rPr>
        <w:t xml:space="preserve"> </w:t>
      </w:r>
      <w:r>
        <w:rPr>
          <w:color w:val="0E0E0E"/>
          <w:sz w:val="19"/>
        </w:rPr>
        <w:t>a</w:t>
      </w:r>
      <w:r>
        <w:rPr>
          <w:color w:val="0E0E0E"/>
          <w:spacing w:val="-2"/>
          <w:sz w:val="19"/>
        </w:rPr>
        <w:t xml:space="preserve"> </w:t>
      </w:r>
      <w:r>
        <w:rPr>
          <w:color w:val="0E0E0E"/>
          <w:sz w:val="19"/>
        </w:rPr>
        <w:t>lease</w:t>
      </w:r>
      <w:r>
        <w:rPr>
          <w:color w:val="0E0E0E"/>
          <w:spacing w:val="1"/>
          <w:sz w:val="19"/>
        </w:rPr>
        <w:t xml:space="preserve"> </w:t>
      </w:r>
      <w:r>
        <w:rPr>
          <w:color w:val="0E0E0E"/>
          <w:sz w:val="19"/>
        </w:rPr>
        <w:t>over the</w:t>
      </w:r>
      <w:r>
        <w:rPr>
          <w:color w:val="0E0E0E"/>
          <w:spacing w:val="-1"/>
          <w:sz w:val="19"/>
        </w:rPr>
        <w:t xml:space="preserve"> </w:t>
      </w:r>
      <w:r>
        <w:rPr>
          <w:color w:val="0E0E0E"/>
          <w:spacing w:val="-2"/>
          <w:sz w:val="19"/>
        </w:rPr>
        <w:t>Facility;</w:t>
      </w:r>
    </w:p>
    <w:p w14:paraId="0E9ADC2B" w14:textId="77777777" w:rsidR="008B2425" w:rsidRDefault="008B2425">
      <w:pPr>
        <w:pStyle w:val="BodyText"/>
        <w:spacing w:before="48"/>
      </w:pPr>
    </w:p>
    <w:p w14:paraId="65FD11B2" w14:textId="77777777" w:rsidR="008B2425" w:rsidRDefault="000D7F64">
      <w:pPr>
        <w:pStyle w:val="ListParagraph"/>
        <w:numPr>
          <w:ilvl w:val="0"/>
          <w:numId w:val="29"/>
        </w:numPr>
        <w:tabs>
          <w:tab w:val="left" w:pos="2554"/>
        </w:tabs>
        <w:ind w:left="2554" w:hanging="696"/>
        <w:rPr>
          <w:color w:val="0E0E0E"/>
          <w:sz w:val="19"/>
        </w:rPr>
      </w:pPr>
      <w:r>
        <w:rPr>
          <w:color w:val="0E0E0E"/>
          <w:sz w:val="19"/>
        </w:rPr>
        <w:t>the</w:t>
      </w:r>
      <w:r>
        <w:rPr>
          <w:color w:val="0E0E0E"/>
          <w:spacing w:val="-3"/>
          <w:sz w:val="19"/>
        </w:rPr>
        <w:t xml:space="preserve"> </w:t>
      </w:r>
      <w:r>
        <w:rPr>
          <w:color w:val="0E0E0E"/>
          <w:sz w:val="19"/>
        </w:rPr>
        <w:t>contract</w:t>
      </w:r>
      <w:r>
        <w:rPr>
          <w:color w:val="0E0E0E"/>
          <w:spacing w:val="13"/>
          <w:sz w:val="19"/>
        </w:rPr>
        <w:t xml:space="preserve"> </w:t>
      </w:r>
      <w:r>
        <w:rPr>
          <w:color w:val="0E0E0E"/>
          <w:sz w:val="19"/>
        </w:rPr>
        <w:t>has</w:t>
      </w:r>
      <w:r>
        <w:rPr>
          <w:color w:val="0E0E0E"/>
          <w:spacing w:val="5"/>
          <w:sz w:val="19"/>
        </w:rPr>
        <w:t xml:space="preserve"> </w:t>
      </w:r>
      <w:r>
        <w:rPr>
          <w:color w:val="0E0E0E"/>
          <w:sz w:val="19"/>
        </w:rPr>
        <w:t>been</w:t>
      </w:r>
      <w:r>
        <w:rPr>
          <w:color w:val="0E0E0E"/>
          <w:spacing w:val="-4"/>
          <w:sz w:val="19"/>
        </w:rPr>
        <w:t xml:space="preserve"> </w:t>
      </w:r>
      <w:r>
        <w:rPr>
          <w:color w:val="0E0E0E"/>
          <w:sz w:val="19"/>
        </w:rPr>
        <w:t>signed</w:t>
      </w:r>
      <w:r>
        <w:rPr>
          <w:color w:val="0E0E0E"/>
          <w:spacing w:val="2"/>
          <w:sz w:val="19"/>
        </w:rPr>
        <w:t xml:space="preserve"> </w:t>
      </w:r>
      <w:r>
        <w:rPr>
          <w:color w:val="0E0E0E"/>
          <w:sz w:val="19"/>
        </w:rPr>
        <w:t>by,</w:t>
      </w:r>
      <w:r>
        <w:rPr>
          <w:color w:val="0E0E0E"/>
          <w:spacing w:val="8"/>
          <w:sz w:val="19"/>
        </w:rPr>
        <w:t xml:space="preserve"> </w:t>
      </w:r>
      <w:r>
        <w:rPr>
          <w:color w:val="0E0E0E"/>
          <w:sz w:val="19"/>
        </w:rPr>
        <w:t>or</w:t>
      </w:r>
      <w:r>
        <w:rPr>
          <w:color w:val="0E0E0E"/>
          <w:spacing w:val="-3"/>
          <w:sz w:val="19"/>
        </w:rPr>
        <w:t xml:space="preserve"> </w:t>
      </w:r>
      <w:r>
        <w:rPr>
          <w:color w:val="0E0E0E"/>
          <w:sz w:val="19"/>
        </w:rPr>
        <w:t>on</w:t>
      </w:r>
      <w:r>
        <w:rPr>
          <w:color w:val="0E0E0E"/>
          <w:spacing w:val="-7"/>
          <w:sz w:val="19"/>
        </w:rPr>
        <w:t xml:space="preserve"> </w:t>
      </w:r>
      <w:r>
        <w:rPr>
          <w:color w:val="0E0E0E"/>
          <w:sz w:val="19"/>
        </w:rPr>
        <w:t>behalf</w:t>
      </w:r>
      <w:r>
        <w:rPr>
          <w:color w:val="0E0E0E"/>
          <w:spacing w:val="6"/>
          <w:sz w:val="19"/>
        </w:rPr>
        <w:t xml:space="preserve"> </w:t>
      </w:r>
      <w:r>
        <w:rPr>
          <w:color w:val="0E0E0E"/>
          <w:sz w:val="19"/>
        </w:rPr>
        <w:t>of,</w:t>
      </w:r>
      <w:r>
        <w:rPr>
          <w:color w:val="0E0E0E"/>
          <w:spacing w:val="-5"/>
          <w:sz w:val="19"/>
        </w:rPr>
        <w:t xml:space="preserve"> </w:t>
      </w:r>
      <w:r>
        <w:rPr>
          <w:color w:val="0E0E0E"/>
          <w:sz w:val="19"/>
        </w:rPr>
        <w:t>the</w:t>
      </w:r>
      <w:r>
        <w:rPr>
          <w:color w:val="0E0E0E"/>
          <w:spacing w:val="-3"/>
          <w:sz w:val="19"/>
        </w:rPr>
        <w:t xml:space="preserve"> </w:t>
      </w:r>
      <w:r>
        <w:rPr>
          <w:color w:val="0E0E0E"/>
          <w:sz w:val="19"/>
        </w:rPr>
        <w:t>parties;</w:t>
      </w:r>
      <w:r>
        <w:rPr>
          <w:color w:val="0E0E0E"/>
          <w:spacing w:val="11"/>
          <w:sz w:val="19"/>
        </w:rPr>
        <w:t xml:space="preserve"> </w:t>
      </w:r>
      <w:r>
        <w:rPr>
          <w:color w:val="0E0E0E"/>
          <w:spacing w:val="-5"/>
          <w:sz w:val="19"/>
        </w:rPr>
        <w:t>and</w:t>
      </w:r>
    </w:p>
    <w:p w14:paraId="389CBCB8" w14:textId="77777777" w:rsidR="008B2425" w:rsidRDefault="008B2425">
      <w:pPr>
        <w:pStyle w:val="BodyText"/>
        <w:spacing w:before="48"/>
      </w:pPr>
    </w:p>
    <w:p w14:paraId="7000BDA0" w14:textId="77777777" w:rsidR="008B2425" w:rsidRDefault="000D7F64">
      <w:pPr>
        <w:pStyle w:val="ListParagraph"/>
        <w:numPr>
          <w:ilvl w:val="0"/>
          <w:numId w:val="29"/>
        </w:numPr>
        <w:tabs>
          <w:tab w:val="left" w:pos="2554"/>
        </w:tabs>
        <w:spacing w:before="1" w:line="273" w:lineRule="auto"/>
        <w:ind w:left="2554" w:right="623" w:hanging="702"/>
        <w:rPr>
          <w:color w:val="0E0E0E"/>
          <w:sz w:val="19"/>
        </w:rPr>
      </w:pPr>
      <w:r>
        <w:rPr>
          <w:color w:val="0E0E0E"/>
          <w:sz w:val="19"/>
        </w:rPr>
        <w:t>The Facility Owner has, within 14</w:t>
      </w:r>
      <w:r>
        <w:rPr>
          <w:color w:val="0E0E0E"/>
          <w:spacing w:val="-2"/>
          <w:sz w:val="19"/>
        </w:rPr>
        <w:t xml:space="preserve"> </w:t>
      </w:r>
      <w:r>
        <w:rPr>
          <w:color w:val="0E0E0E"/>
          <w:sz w:val="19"/>
        </w:rPr>
        <w:t>days of such signature, sent a</w:t>
      </w:r>
      <w:r>
        <w:rPr>
          <w:color w:val="0E0E0E"/>
          <w:spacing w:val="-1"/>
          <w:sz w:val="19"/>
        </w:rPr>
        <w:t xml:space="preserve"> </w:t>
      </w:r>
      <w:r>
        <w:rPr>
          <w:color w:val="0E0E0E"/>
          <w:sz w:val="19"/>
        </w:rPr>
        <w:t>signed</w:t>
      </w:r>
      <w:r>
        <w:rPr>
          <w:color w:val="0E0E0E"/>
          <w:spacing w:val="-3"/>
          <w:sz w:val="19"/>
        </w:rPr>
        <w:t xml:space="preserve"> </w:t>
      </w:r>
      <w:r>
        <w:rPr>
          <w:color w:val="0E0E0E"/>
          <w:sz w:val="19"/>
        </w:rPr>
        <w:t>copy of</w:t>
      </w:r>
      <w:r>
        <w:rPr>
          <w:color w:val="0E0E0E"/>
          <w:spacing w:val="-5"/>
          <w:sz w:val="19"/>
        </w:rPr>
        <w:t xml:space="preserve"> </w:t>
      </w:r>
      <w:r>
        <w:rPr>
          <w:color w:val="0E0E0E"/>
          <w:sz w:val="19"/>
        </w:rPr>
        <w:t>the contract to ORR.</w:t>
      </w:r>
    </w:p>
    <w:p w14:paraId="67779AB5" w14:textId="77777777" w:rsidR="008B2425" w:rsidRDefault="008B2425">
      <w:pPr>
        <w:pStyle w:val="BodyText"/>
        <w:spacing w:before="13"/>
      </w:pPr>
    </w:p>
    <w:p w14:paraId="72770E0F" w14:textId="77777777" w:rsidR="008B2425" w:rsidRDefault="000D7F64">
      <w:pPr>
        <w:pStyle w:val="ListParagraph"/>
        <w:numPr>
          <w:ilvl w:val="3"/>
          <w:numId w:val="35"/>
        </w:numPr>
        <w:tabs>
          <w:tab w:val="left" w:pos="1855"/>
        </w:tabs>
        <w:ind w:left="1855" w:hanging="688"/>
        <w:rPr>
          <w:color w:val="0E0E0E"/>
          <w:sz w:val="19"/>
        </w:rPr>
      </w:pPr>
      <w:r>
        <w:rPr>
          <w:color w:val="0E0E0E"/>
          <w:spacing w:val="-2"/>
          <w:sz w:val="19"/>
        </w:rPr>
        <w:t>Duration</w:t>
      </w:r>
    </w:p>
    <w:p w14:paraId="5C633C66" w14:textId="77777777" w:rsidR="008B2425" w:rsidRDefault="008B2425">
      <w:pPr>
        <w:rPr>
          <w:sz w:val="19"/>
        </w:rPr>
        <w:sectPr w:rsidR="008B2425">
          <w:pgSz w:w="11910" w:h="16830"/>
          <w:pgMar w:top="1720" w:right="1160" w:bottom="1300" w:left="500" w:header="0" w:footer="1080" w:gutter="0"/>
          <w:cols w:space="720"/>
        </w:sectPr>
      </w:pPr>
    </w:p>
    <w:p w14:paraId="66110512" w14:textId="77777777" w:rsidR="008B2425" w:rsidRDefault="000D7F64">
      <w:pPr>
        <w:pStyle w:val="BodyText"/>
        <w:spacing w:before="66" w:line="280" w:lineRule="auto"/>
        <w:ind w:left="1859" w:right="609" w:firstLine="1"/>
      </w:pPr>
      <w:r>
        <w:rPr>
          <w:color w:val="0E0E0E"/>
        </w:rPr>
        <w:lastRenderedPageBreak/>
        <w:t>Subject to</w:t>
      </w:r>
      <w:r>
        <w:rPr>
          <w:color w:val="0E0E0E"/>
          <w:spacing w:val="-10"/>
        </w:rPr>
        <w:t xml:space="preserve"> </w:t>
      </w:r>
      <w:r>
        <w:rPr>
          <w:color w:val="0E0E0E"/>
        </w:rPr>
        <w:t>the</w:t>
      </w:r>
      <w:r>
        <w:rPr>
          <w:color w:val="0E0E0E"/>
          <w:spacing w:val="-8"/>
        </w:rPr>
        <w:t xml:space="preserve"> </w:t>
      </w:r>
      <w:r>
        <w:rPr>
          <w:color w:val="0E0E0E"/>
        </w:rPr>
        <w:t>provisions for</w:t>
      </w:r>
      <w:r>
        <w:rPr>
          <w:color w:val="0E0E0E"/>
          <w:spacing w:val="-3"/>
        </w:rPr>
        <w:t xml:space="preserve"> </w:t>
      </w:r>
      <w:r>
        <w:rPr>
          <w:color w:val="0E0E0E"/>
        </w:rPr>
        <w:t>earlier termination in</w:t>
      </w:r>
      <w:r>
        <w:rPr>
          <w:color w:val="0E0E0E"/>
          <w:spacing w:val="-7"/>
        </w:rPr>
        <w:t xml:space="preserve"> </w:t>
      </w:r>
      <w:r>
        <w:rPr>
          <w:color w:val="0E0E0E"/>
        </w:rPr>
        <w:t>paragraph 3</w:t>
      </w:r>
      <w:r>
        <w:rPr>
          <w:color w:val="0E0E0E"/>
          <w:spacing w:val="-7"/>
        </w:rPr>
        <w:t xml:space="preserve"> </w:t>
      </w:r>
      <w:r>
        <w:rPr>
          <w:color w:val="0E0E0E"/>
        </w:rPr>
        <w:t>of Schedule 4,</w:t>
      </w:r>
      <w:r>
        <w:rPr>
          <w:color w:val="0E0E0E"/>
          <w:spacing w:val="-6"/>
        </w:rPr>
        <w:t xml:space="preserve"> </w:t>
      </w:r>
      <w:r>
        <w:rPr>
          <w:color w:val="0E0E0E"/>
        </w:rPr>
        <w:t>this Contract shall continue in force from the Effective Date until 2359 hours on the Expiry Date.</w:t>
      </w:r>
    </w:p>
    <w:p w14:paraId="35FC7295" w14:textId="77777777" w:rsidR="008B2425" w:rsidRDefault="008B2425">
      <w:pPr>
        <w:pStyle w:val="BodyText"/>
        <w:spacing w:before="6"/>
      </w:pPr>
    </w:p>
    <w:p w14:paraId="30C49F50" w14:textId="77777777" w:rsidR="008B2425" w:rsidRDefault="000D7F64">
      <w:pPr>
        <w:pStyle w:val="Heading4"/>
        <w:numPr>
          <w:ilvl w:val="2"/>
          <w:numId w:val="35"/>
        </w:numPr>
        <w:tabs>
          <w:tab w:val="left" w:pos="1857"/>
        </w:tabs>
        <w:ind w:left="1857" w:hanging="688"/>
        <w:rPr>
          <w:color w:val="0E0E0E"/>
        </w:rPr>
      </w:pPr>
      <w:bookmarkStart w:id="2" w:name="_TOC_250020"/>
      <w:r>
        <w:rPr>
          <w:color w:val="0E0E0E"/>
        </w:rPr>
        <w:t>Standard</w:t>
      </w:r>
      <w:r>
        <w:rPr>
          <w:color w:val="0E0E0E"/>
          <w:spacing w:val="12"/>
        </w:rPr>
        <w:t xml:space="preserve"> </w:t>
      </w:r>
      <w:r>
        <w:rPr>
          <w:color w:val="0E0E0E"/>
        </w:rPr>
        <w:t>of</w:t>
      </w:r>
      <w:r>
        <w:rPr>
          <w:color w:val="0E0E0E"/>
          <w:spacing w:val="-10"/>
        </w:rPr>
        <w:t xml:space="preserve"> </w:t>
      </w:r>
      <w:bookmarkEnd w:id="2"/>
      <w:r>
        <w:rPr>
          <w:color w:val="0E0E0E"/>
          <w:spacing w:val="-2"/>
        </w:rPr>
        <w:t>Performance</w:t>
      </w:r>
    </w:p>
    <w:p w14:paraId="02208A19" w14:textId="77777777" w:rsidR="008B2425" w:rsidRDefault="008B2425">
      <w:pPr>
        <w:pStyle w:val="BodyText"/>
        <w:spacing w:before="31"/>
        <w:rPr>
          <w:b/>
          <w:sz w:val="21"/>
        </w:rPr>
      </w:pPr>
    </w:p>
    <w:p w14:paraId="355E7FE1" w14:textId="77777777" w:rsidR="008B2425" w:rsidRDefault="000D7F64">
      <w:pPr>
        <w:pStyle w:val="ListParagraph"/>
        <w:numPr>
          <w:ilvl w:val="3"/>
          <w:numId w:val="35"/>
        </w:numPr>
        <w:tabs>
          <w:tab w:val="left" w:pos="1855"/>
        </w:tabs>
        <w:ind w:left="1855" w:hanging="686"/>
        <w:rPr>
          <w:color w:val="0E0E0E"/>
          <w:sz w:val="19"/>
        </w:rPr>
      </w:pPr>
      <w:r>
        <w:rPr>
          <w:color w:val="0E0E0E"/>
          <w:sz w:val="19"/>
        </w:rPr>
        <w:t>General</w:t>
      </w:r>
      <w:r>
        <w:rPr>
          <w:color w:val="0E0E0E"/>
          <w:spacing w:val="5"/>
          <w:sz w:val="19"/>
        </w:rPr>
        <w:t xml:space="preserve"> </w:t>
      </w:r>
      <w:r>
        <w:rPr>
          <w:color w:val="0E0E0E"/>
          <w:spacing w:val="-2"/>
          <w:sz w:val="19"/>
        </w:rPr>
        <w:t>Standard</w:t>
      </w:r>
    </w:p>
    <w:p w14:paraId="055CA752" w14:textId="77777777" w:rsidR="008B2425" w:rsidRDefault="008B2425">
      <w:pPr>
        <w:pStyle w:val="BodyText"/>
        <w:spacing w:before="48"/>
      </w:pPr>
    </w:p>
    <w:p w14:paraId="4E8BB155" w14:textId="77777777" w:rsidR="008B2425" w:rsidRDefault="000D7F64">
      <w:pPr>
        <w:pStyle w:val="BodyText"/>
        <w:spacing w:line="280" w:lineRule="auto"/>
        <w:ind w:left="1857" w:right="419"/>
      </w:pPr>
      <w:r>
        <w:rPr>
          <w:color w:val="0E0E0E"/>
        </w:rPr>
        <w:t>Without prejudice to</w:t>
      </w:r>
      <w:r>
        <w:rPr>
          <w:color w:val="0E0E0E"/>
          <w:spacing w:val="-3"/>
        </w:rPr>
        <w:t xml:space="preserve"> </w:t>
      </w:r>
      <w:r>
        <w:rPr>
          <w:color w:val="0E0E0E"/>
        </w:rPr>
        <w:t>all</w:t>
      </w:r>
      <w:r>
        <w:rPr>
          <w:color w:val="0E0E0E"/>
          <w:spacing w:val="-8"/>
        </w:rPr>
        <w:t xml:space="preserve"> </w:t>
      </w:r>
      <w:r>
        <w:rPr>
          <w:color w:val="0E0E0E"/>
        </w:rPr>
        <w:t>other</w:t>
      </w:r>
      <w:r>
        <w:rPr>
          <w:color w:val="0E0E0E"/>
          <w:spacing w:val="-2"/>
        </w:rPr>
        <w:t xml:space="preserve"> </w:t>
      </w:r>
      <w:r>
        <w:rPr>
          <w:color w:val="0E0E0E"/>
        </w:rPr>
        <w:t>obligations of</w:t>
      </w:r>
      <w:r>
        <w:rPr>
          <w:color w:val="0E0E0E"/>
          <w:spacing w:val="-4"/>
        </w:rPr>
        <w:t xml:space="preserve"> </w:t>
      </w:r>
      <w:r>
        <w:rPr>
          <w:color w:val="0E0E0E"/>
        </w:rPr>
        <w:t>the</w:t>
      </w:r>
      <w:r>
        <w:rPr>
          <w:color w:val="0E0E0E"/>
          <w:spacing w:val="-7"/>
        </w:rPr>
        <w:t xml:space="preserve"> </w:t>
      </w:r>
      <w:r>
        <w:rPr>
          <w:color w:val="0E0E0E"/>
        </w:rPr>
        <w:t>parties under this Contract, each party shall, in its dealings</w:t>
      </w:r>
      <w:r>
        <w:rPr>
          <w:color w:val="0E0E0E"/>
          <w:spacing w:val="23"/>
        </w:rPr>
        <w:t xml:space="preserve"> </w:t>
      </w:r>
      <w:r>
        <w:rPr>
          <w:color w:val="0E0E0E"/>
        </w:rPr>
        <w:t>with the other</w:t>
      </w:r>
      <w:r>
        <w:rPr>
          <w:color w:val="0E0E0E"/>
          <w:spacing w:val="19"/>
        </w:rPr>
        <w:t xml:space="preserve"> </w:t>
      </w:r>
      <w:r>
        <w:rPr>
          <w:color w:val="0E0E0E"/>
        </w:rPr>
        <w:t>for the purpose</w:t>
      </w:r>
      <w:r>
        <w:rPr>
          <w:color w:val="0E0E0E"/>
          <w:spacing w:val="26"/>
        </w:rPr>
        <w:t xml:space="preserve"> </w:t>
      </w:r>
      <w:r>
        <w:rPr>
          <w:color w:val="0E0E0E"/>
        </w:rPr>
        <w:t>of, and in the</w:t>
      </w:r>
      <w:r>
        <w:rPr>
          <w:color w:val="0E0E0E"/>
          <w:spacing w:val="-6"/>
        </w:rPr>
        <w:t xml:space="preserve"> </w:t>
      </w:r>
      <w:r>
        <w:rPr>
          <w:color w:val="0E0E0E"/>
        </w:rPr>
        <w:t>course of performance</w:t>
      </w:r>
      <w:r>
        <w:rPr>
          <w:color w:val="0E0E0E"/>
          <w:spacing w:val="28"/>
        </w:rPr>
        <w:t xml:space="preserve"> </w:t>
      </w:r>
      <w:r>
        <w:rPr>
          <w:color w:val="0E0E0E"/>
        </w:rPr>
        <w:t>of its obligations under, this Contract, act with due efficiency and economy and in</w:t>
      </w:r>
      <w:r>
        <w:rPr>
          <w:color w:val="0E0E0E"/>
          <w:spacing w:val="-2"/>
        </w:rPr>
        <w:t xml:space="preserve"> </w:t>
      </w:r>
      <w:r>
        <w:rPr>
          <w:color w:val="0E0E0E"/>
        </w:rPr>
        <w:t>a</w:t>
      </w:r>
      <w:r>
        <w:rPr>
          <w:color w:val="0E0E0E"/>
          <w:spacing w:val="-3"/>
        </w:rPr>
        <w:t xml:space="preserve"> </w:t>
      </w:r>
      <w:r>
        <w:rPr>
          <w:color w:val="0E0E0E"/>
        </w:rPr>
        <w:t>timely manner with that degree of skill, diligence, prudence and foresight which should be</w:t>
      </w:r>
      <w:r>
        <w:rPr>
          <w:color w:val="0E0E0E"/>
          <w:spacing w:val="-6"/>
        </w:rPr>
        <w:t xml:space="preserve"> </w:t>
      </w:r>
      <w:r>
        <w:rPr>
          <w:color w:val="0E0E0E"/>
        </w:rPr>
        <w:t>exercised by a skilled and experienced:</w:t>
      </w:r>
    </w:p>
    <w:p w14:paraId="601EDABA" w14:textId="77777777" w:rsidR="008B2425" w:rsidRDefault="008B2425">
      <w:pPr>
        <w:pStyle w:val="BodyText"/>
        <w:spacing w:before="8"/>
      </w:pPr>
    </w:p>
    <w:p w14:paraId="1AB9EB0A" w14:textId="77777777" w:rsidR="008B2425" w:rsidRDefault="000D7F64">
      <w:pPr>
        <w:pStyle w:val="ListParagraph"/>
        <w:numPr>
          <w:ilvl w:val="0"/>
          <w:numId w:val="30"/>
        </w:numPr>
        <w:tabs>
          <w:tab w:val="left" w:pos="2555"/>
        </w:tabs>
        <w:ind w:left="2555" w:hanging="697"/>
        <w:rPr>
          <w:color w:val="0E0E0E"/>
          <w:sz w:val="19"/>
        </w:rPr>
      </w:pPr>
      <w:r>
        <w:rPr>
          <w:color w:val="0E0E0E"/>
          <w:sz w:val="19"/>
        </w:rPr>
        <w:t>facility</w:t>
      </w:r>
      <w:r>
        <w:rPr>
          <w:color w:val="0E0E0E"/>
          <w:spacing w:val="13"/>
          <w:sz w:val="19"/>
        </w:rPr>
        <w:t xml:space="preserve"> </w:t>
      </w:r>
      <w:r>
        <w:rPr>
          <w:color w:val="0E0E0E"/>
          <w:sz w:val="19"/>
        </w:rPr>
        <w:t>owner</w:t>
      </w:r>
      <w:r>
        <w:rPr>
          <w:color w:val="0E0E0E"/>
          <w:spacing w:val="3"/>
          <w:sz w:val="19"/>
        </w:rPr>
        <w:t xml:space="preserve"> </w:t>
      </w:r>
      <w:r>
        <w:rPr>
          <w:color w:val="0E0E0E"/>
          <w:sz w:val="19"/>
        </w:rPr>
        <w:t>and</w:t>
      </w:r>
      <w:r>
        <w:rPr>
          <w:color w:val="0E0E0E"/>
          <w:spacing w:val="-2"/>
          <w:sz w:val="19"/>
        </w:rPr>
        <w:t xml:space="preserve"> </w:t>
      </w:r>
      <w:r>
        <w:rPr>
          <w:color w:val="0E0E0E"/>
          <w:sz w:val="19"/>
        </w:rPr>
        <w:t>operator</w:t>
      </w:r>
      <w:r>
        <w:rPr>
          <w:color w:val="0E0E0E"/>
          <w:spacing w:val="10"/>
          <w:sz w:val="19"/>
        </w:rPr>
        <w:t xml:space="preserve"> </w:t>
      </w:r>
      <w:r>
        <w:rPr>
          <w:color w:val="0E0E0E"/>
          <w:sz w:val="19"/>
        </w:rPr>
        <w:t>(in</w:t>
      </w:r>
      <w:r>
        <w:rPr>
          <w:color w:val="0E0E0E"/>
          <w:spacing w:val="-8"/>
          <w:sz w:val="19"/>
        </w:rPr>
        <w:t xml:space="preserve"> </w:t>
      </w:r>
      <w:r>
        <w:rPr>
          <w:color w:val="0E0E0E"/>
          <w:sz w:val="19"/>
        </w:rPr>
        <w:t>the</w:t>
      </w:r>
      <w:r>
        <w:rPr>
          <w:color w:val="0E0E0E"/>
          <w:spacing w:val="-3"/>
          <w:sz w:val="19"/>
        </w:rPr>
        <w:t xml:space="preserve"> </w:t>
      </w:r>
      <w:r>
        <w:rPr>
          <w:color w:val="0E0E0E"/>
          <w:sz w:val="19"/>
        </w:rPr>
        <w:t>case</w:t>
      </w:r>
      <w:r>
        <w:rPr>
          <w:color w:val="0E0E0E"/>
          <w:spacing w:val="2"/>
          <w:sz w:val="19"/>
        </w:rPr>
        <w:t xml:space="preserve"> </w:t>
      </w:r>
      <w:r>
        <w:rPr>
          <w:color w:val="0E0E0E"/>
          <w:sz w:val="19"/>
        </w:rPr>
        <w:t>of the</w:t>
      </w:r>
      <w:r>
        <w:rPr>
          <w:color w:val="0E0E0E"/>
          <w:spacing w:val="-7"/>
          <w:sz w:val="19"/>
        </w:rPr>
        <w:t xml:space="preserve"> </w:t>
      </w:r>
      <w:r>
        <w:rPr>
          <w:color w:val="0E0E0E"/>
          <w:sz w:val="19"/>
        </w:rPr>
        <w:t>Facility</w:t>
      </w:r>
      <w:r>
        <w:rPr>
          <w:color w:val="0E0E0E"/>
          <w:spacing w:val="15"/>
          <w:sz w:val="19"/>
        </w:rPr>
        <w:t xml:space="preserve"> </w:t>
      </w:r>
      <w:r>
        <w:rPr>
          <w:color w:val="0E0E0E"/>
          <w:sz w:val="19"/>
        </w:rPr>
        <w:t>Owner);</w:t>
      </w:r>
      <w:r>
        <w:rPr>
          <w:color w:val="0E0E0E"/>
          <w:spacing w:val="6"/>
          <w:sz w:val="19"/>
        </w:rPr>
        <w:t xml:space="preserve"> </w:t>
      </w:r>
      <w:r>
        <w:rPr>
          <w:color w:val="0E0E0E"/>
          <w:spacing w:val="-5"/>
          <w:sz w:val="19"/>
        </w:rPr>
        <w:t>and</w:t>
      </w:r>
    </w:p>
    <w:p w14:paraId="697A8D76" w14:textId="77777777" w:rsidR="008B2425" w:rsidRDefault="008B2425">
      <w:pPr>
        <w:pStyle w:val="BodyText"/>
        <w:spacing w:before="43"/>
      </w:pPr>
    </w:p>
    <w:p w14:paraId="1D91D5DD" w14:textId="77777777" w:rsidR="008B2425" w:rsidRDefault="000D7F64">
      <w:pPr>
        <w:pStyle w:val="ListParagraph"/>
        <w:numPr>
          <w:ilvl w:val="0"/>
          <w:numId w:val="30"/>
        </w:numPr>
        <w:tabs>
          <w:tab w:val="left" w:pos="2554"/>
        </w:tabs>
        <w:ind w:left="2554" w:hanging="696"/>
        <w:rPr>
          <w:color w:val="0E0E0E"/>
          <w:sz w:val="19"/>
        </w:rPr>
      </w:pPr>
      <w:r>
        <w:rPr>
          <w:color w:val="0E0E0E"/>
          <w:sz w:val="19"/>
        </w:rPr>
        <w:t>train</w:t>
      </w:r>
      <w:r>
        <w:rPr>
          <w:color w:val="0E0E0E"/>
          <w:spacing w:val="-1"/>
          <w:sz w:val="19"/>
        </w:rPr>
        <w:t xml:space="preserve"> </w:t>
      </w:r>
      <w:r>
        <w:rPr>
          <w:color w:val="0E0E0E"/>
          <w:sz w:val="19"/>
        </w:rPr>
        <w:t>operator</w:t>
      </w:r>
      <w:r>
        <w:rPr>
          <w:color w:val="0E0E0E"/>
          <w:spacing w:val="13"/>
          <w:sz w:val="19"/>
        </w:rPr>
        <w:t xml:space="preserve"> </w:t>
      </w:r>
      <w:r>
        <w:rPr>
          <w:color w:val="0E0E0E"/>
          <w:sz w:val="19"/>
        </w:rPr>
        <w:t>(in</w:t>
      </w:r>
      <w:r>
        <w:rPr>
          <w:color w:val="0E0E0E"/>
          <w:spacing w:val="-1"/>
          <w:sz w:val="19"/>
        </w:rPr>
        <w:t xml:space="preserve"> </w:t>
      </w:r>
      <w:r>
        <w:rPr>
          <w:color w:val="0E0E0E"/>
          <w:sz w:val="19"/>
        </w:rPr>
        <w:t>the</w:t>
      </w:r>
      <w:r>
        <w:rPr>
          <w:color w:val="0E0E0E"/>
          <w:spacing w:val="-2"/>
          <w:sz w:val="19"/>
        </w:rPr>
        <w:t xml:space="preserve"> </w:t>
      </w:r>
      <w:r>
        <w:rPr>
          <w:color w:val="0E0E0E"/>
          <w:sz w:val="19"/>
        </w:rPr>
        <w:t>case</w:t>
      </w:r>
      <w:r>
        <w:rPr>
          <w:color w:val="0E0E0E"/>
          <w:spacing w:val="4"/>
          <w:sz w:val="19"/>
        </w:rPr>
        <w:t xml:space="preserve"> </w:t>
      </w:r>
      <w:r>
        <w:rPr>
          <w:color w:val="0E0E0E"/>
          <w:sz w:val="19"/>
        </w:rPr>
        <w:t>of</w:t>
      </w:r>
      <w:r>
        <w:rPr>
          <w:color w:val="0E0E0E"/>
          <w:spacing w:val="-4"/>
          <w:sz w:val="19"/>
        </w:rPr>
        <w:t xml:space="preserve"> </w:t>
      </w:r>
      <w:r>
        <w:rPr>
          <w:color w:val="0E0E0E"/>
          <w:sz w:val="19"/>
        </w:rPr>
        <w:t>the</w:t>
      </w:r>
      <w:r>
        <w:rPr>
          <w:color w:val="0E0E0E"/>
          <w:spacing w:val="2"/>
          <w:sz w:val="19"/>
        </w:rPr>
        <w:t xml:space="preserve"> </w:t>
      </w:r>
      <w:r>
        <w:rPr>
          <w:color w:val="0E0E0E"/>
          <w:sz w:val="19"/>
        </w:rPr>
        <w:t>Train</w:t>
      </w:r>
      <w:r>
        <w:rPr>
          <w:color w:val="0E0E0E"/>
          <w:spacing w:val="5"/>
          <w:sz w:val="19"/>
        </w:rPr>
        <w:t xml:space="preserve"> </w:t>
      </w:r>
      <w:r>
        <w:rPr>
          <w:color w:val="0E0E0E"/>
          <w:spacing w:val="-2"/>
          <w:sz w:val="19"/>
        </w:rPr>
        <w:t>Operator).</w:t>
      </w:r>
    </w:p>
    <w:p w14:paraId="7EC64BA2" w14:textId="77777777" w:rsidR="008B2425" w:rsidRDefault="008B2425">
      <w:pPr>
        <w:pStyle w:val="BodyText"/>
        <w:spacing w:before="49"/>
      </w:pPr>
    </w:p>
    <w:p w14:paraId="18508994" w14:textId="77777777" w:rsidR="008B2425" w:rsidRDefault="000D7F64">
      <w:pPr>
        <w:pStyle w:val="ListParagraph"/>
        <w:numPr>
          <w:ilvl w:val="3"/>
          <w:numId w:val="35"/>
        </w:numPr>
        <w:tabs>
          <w:tab w:val="left" w:pos="1855"/>
        </w:tabs>
        <w:ind w:left="1855" w:hanging="681"/>
        <w:rPr>
          <w:color w:val="0E0E0E"/>
          <w:sz w:val="19"/>
        </w:rPr>
      </w:pPr>
      <w:r>
        <w:rPr>
          <w:color w:val="0E0E0E"/>
          <w:sz w:val="19"/>
        </w:rPr>
        <w:t>Good</w:t>
      </w:r>
      <w:r>
        <w:rPr>
          <w:color w:val="0E0E0E"/>
          <w:spacing w:val="1"/>
          <w:sz w:val="19"/>
        </w:rPr>
        <w:t xml:space="preserve"> </w:t>
      </w:r>
      <w:r>
        <w:rPr>
          <w:color w:val="0E0E0E"/>
          <w:spacing w:val="-2"/>
          <w:sz w:val="19"/>
        </w:rPr>
        <w:t>Faith</w:t>
      </w:r>
    </w:p>
    <w:p w14:paraId="64BAB2D4" w14:textId="77777777" w:rsidR="008B2425" w:rsidRDefault="008B2425">
      <w:pPr>
        <w:pStyle w:val="BodyText"/>
        <w:spacing w:before="48"/>
      </w:pPr>
    </w:p>
    <w:p w14:paraId="696B5477" w14:textId="77777777" w:rsidR="008B2425" w:rsidRDefault="000D7F64">
      <w:pPr>
        <w:pStyle w:val="BodyText"/>
        <w:spacing w:line="280" w:lineRule="auto"/>
        <w:ind w:left="1862" w:hanging="2"/>
      </w:pPr>
      <w:r>
        <w:rPr>
          <w:color w:val="0E0E0E"/>
        </w:rPr>
        <w:t>The parties to</w:t>
      </w:r>
      <w:r>
        <w:rPr>
          <w:color w:val="0E0E0E"/>
          <w:spacing w:val="-4"/>
        </w:rPr>
        <w:t xml:space="preserve"> </w:t>
      </w:r>
      <w:r>
        <w:rPr>
          <w:color w:val="0E0E0E"/>
        </w:rPr>
        <w:t>this Contract shall, in</w:t>
      </w:r>
      <w:r>
        <w:rPr>
          <w:color w:val="0E0E0E"/>
          <w:spacing w:val="-5"/>
        </w:rPr>
        <w:t xml:space="preserve"> </w:t>
      </w:r>
      <w:r>
        <w:rPr>
          <w:color w:val="0E0E0E"/>
        </w:rPr>
        <w:t>exercising their respective rights and</w:t>
      </w:r>
      <w:r>
        <w:rPr>
          <w:color w:val="0E0E0E"/>
          <w:spacing w:val="-1"/>
        </w:rPr>
        <w:t xml:space="preserve"> </w:t>
      </w:r>
      <w:r>
        <w:rPr>
          <w:color w:val="0E0E0E"/>
        </w:rPr>
        <w:t>complying with</w:t>
      </w:r>
      <w:r>
        <w:rPr>
          <w:color w:val="0E0E0E"/>
          <w:spacing w:val="-2"/>
        </w:rPr>
        <w:t xml:space="preserve"> </w:t>
      </w:r>
      <w:r>
        <w:rPr>
          <w:color w:val="0E0E0E"/>
        </w:rPr>
        <w:t>their respective obligations under this Contract (including when conducting any discussions or negotiations arising out of</w:t>
      </w:r>
      <w:r>
        <w:rPr>
          <w:color w:val="0E0E0E"/>
          <w:spacing w:val="-5"/>
        </w:rPr>
        <w:t xml:space="preserve"> </w:t>
      </w:r>
      <w:r>
        <w:rPr>
          <w:color w:val="0E0E0E"/>
        </w:rPr>
        <w:t>the application of any provisions of this Contract or exercising any discretion under them), at all times act in good faith.</w:t>
      </w:r>
    </w:p>
    <w:p w14:paraId="5594572F" w14:textId="77777777" w:rsidR="008B2425" w:rsidRDefault="008B2425">
      <w:pPr>
        <w:pStyle w:val="BodyText"/>
        <w:spacing w:before="4"/>
      </w:pPr>
    </w:p>
    <w:p w14:paraId="36E18CE0" w14:textId="77777777" w:rsidR="008B2425" w:rsidRDefault="000D7F64">
      <w:pPr>
        <w:pStyle w:val="ListParagraph"/>
        <w:numPr>
          <w:ilvl w:val="3"/>
          <w:numId w:val="35"/>
        </w:numPr>
        <w:tabs>
          <w:tab w:val="left" w:pos="1860"/>
        </w:tabs>
        <w:ind w:left="1860" w:hanging="686"/>
        <w:rPr>
          <w:color w:val="0E0E0E"/>
          <w:sz w:val="19"/>
        </w:rPr>
      </w:pPr>
      <w:r>
        <w:rPr>
          <w:color w:val="0E0E0E"/>
          <w:sz w:val="19"/>
        </w:rPr>
        <w:t>Compliance</w:t>
      </w:r>
      <w:r>
        <w:rPr>
          <w:color w:val="0E0E0E"/>
          <w:spacing w:val="8"/>
          <w:sz w:val="19"/>
        </w:rPr>
        <w:t xml:space="preserve"> </w:t>
      </w:r>
      <w:r>
        <w:rPr>
          <w:color w:val="0E0E0E"/>
          <w:sz w:val="19"/>
        </w:rPr>
        <w:t>with</w:t>
      </w:r>
      <w:r>
        <w:rPr>
          <w:color w:val="0E0E0E"/>
          <w:spacing w:val="2"/>
          <w:sz w:val="19"/>
        </w:rPr>
        <w:t xml:space="preserve"> </w:t>
      </w:r>
      <w:r>
        <w:rPr>
          <w:color w:val="0E0E0E"/>
          <w:spacing w:val="-4"/>
          <w:sz w:val="19"/>
        </w:rPr>
        <w:t>Laws</w:t>
      </w:r>
    </w:p>
    <w:p w14:paraId="05E64F4F" w14:textId="77777777" w:rsidR="008B2425" w:rsidRDefault="008B2425">
      <w:pPr>
        <w:pStyle w:val="BodyText"/>
        <w:spacing w:before="48"/>
      </w:pPr>
    </w:p>
    <w:p w14:paraId="6F7D4CAF" w14:textId="77777777" w:rsidR="008B2425" w:rsidRDefault="000D7F64">
      <w:pPr>
        <w:pStyle w:val="ListParagraph"/>
        <w:numPr>
          <w:ilvl w:val="4"/>
          <w:numId w:val="35"/>
        </w:numPr>
        <w:tabs>
          <w:tab w:val="left" w:pos="1858"/>
          <w:tab w:val="left" w:pos="1860"/>
        </w:tabs>
        <w:spacing w:line="285" w:lineRule="auto"/>
        <w:ind w:left="1858" w:right="669" w:hanging="684"/>
        <w:rPr>
          <w:color w:val="0E0E0E"/>
          <w:sz w:val="19"/>
        </w:rPr>
      </w:pPr>
      <w:r>
        <w:rPr>
          <w:color w:val="0E0E0E"/>
          <w:sz w:val="19"/>
        </w:rPr>
        <w:tab/>
        <w:t>The</w:t>
      </w:r>
      <w:r>
        <w:rPr>
          <w:color w:val="0E0E0E"/>
          <w:spacing w:val="-1"/>
          <w:sz w:val="19"/>
        </w:rPr>
        <w:t xml:space="preserve"> </w:t>
      </w:r>
      <w:r>
        <w:rPr>
          <w:color w:val="0E0E0E"/>
          <w:sz w:val="19"/>
        </w:rPr>
        <w:t>parties to this Contract shall at all</w:t>
      </w:r>
      <w:r>
        <w:rPr>
          <w:color w:val="0E0E0E"/>
          <w:spacing w:val="-11"/>
          <w:sz w:val="19"/>
        </w:rPr>
        <w:t xml:space="preserve"> </w:t>
      </w:r>
      <w:r>
        <w:rPr>
          <w:color w:val="0E0E0E"/>
          <w:sz w:val="19"/>
        </w:rPr>
        <w:t>times comply with</w:t>
      </w:r>
      <w:r>
        <w:rPr>
          <w:color w:val="0E0E0E"/>
          <w:spacing w:val="-8"/>
          <w:sz w:val="19"/>
        </w:rPr>
        <w:t xml:space="preserve"> </w:t>
      </w:r>
      <w:r>
        <w:rPr>
          <w:color w:val="0E0E0E"/>
          <w:sz w:val="19"/>
        </w:rPr>
        <w:t>all</w:t>
      </w:r>
      <w:r>
        <w:rPr>
          <w:color w:val="0E0E0E"/>
          <w:spacing w:val="-11"/>
          <w:sz w:val="19"/>
        </w:rPr>
        <w:t xml:space="preserve"> </w:t>
      </w:r>
      <w:r>
        <w:rPr>
          <w:color w:val="0E0E0E"/>
          <w:sz w:val="19"/>
        </w:rPr>
        <w:t>relevant legislation, regulations and</w:t>
      </w:r>
      <w:r>
        <w:rPr>
          <w:color w:val="0E0E0E"/>
          <w:spacing w:val="-4"/>
          <w:sz w:val="19"/>
        </w:rPr>
        <w:t xml:space="preserve"> </w:t>
      </w:r>
      <w:r>
        <w:rPr>
          <w:color w:val="0E0E0E"/>
          <w:sz w:val="19"/>
        </w:rPr>
        <w:t>bye-laws.</w:t>
      </w:r>
    </w:p>
    <w:p w14:paraId="34F3BE40" w14:textId="77777777" w:rsidR="008B2425" w:rsidRDefault="008B2425">
      <w:pPr>
        <w:pStyle w:val="BodyText"/>
        <w:spacing w:before="2"/>
      </w:pPr>
    </w:p>
    <w:p w14:paraId="05D66DA7" w14:textId="77777777" w:rsidR="008B2425" w:rsidRDefault="000D7F64">
      <w:pPr>
        <w:pStyle w:val="ListParagraph"/>
        <w:numPr>
          <w:ilvl w:val="4"/>
          <w:numId w:val="35"/>
        </w:numPr>
        <w:tabs>
          <w:tab w:val="left" w:pos="1864"/>
        </w:tabs>
        <w:ind w:left="1864" w:hanging="685"/>
        <w:rPr>
          <w:color w:val="0E0E0E"/>
          <w:sz w:val="19"/>
        </w:rPr>
      </w:pPr>
      <w:r>
        <w:rPr>
          <w:color w:val="0E0E0E"/>
          <w:sz w:val="19"/>
        </w:rPr>
        <w:t>Each</w:t>
      </w:r>
      <w:r>
        <w:rPr>
          <w:color w:val="0E0E0E"/>
          <w:spacing w:val="3"/>
          <w:sz w:val="19"/>
        </w:rPr>
        <w:t xml:space="preserve"> </w:t>
      </w:r>
      <w:r>
        <w:rPr>
          <w:color w:val="0E0E0E"/>
          <w:sz w:val="19"/>
        </w:rPr>
        <w:t>party</w:t>
      </w:r>
      <w:r>
        <w:rPr>
          <w:color w:val="0E0E0E"/>
          <w:spacing w:val="11"/>
          <w:sz w:val="19"/>
        </w:rPr>
        <w:t xml:space="preserve"> </w:t>
      </w:r>
      <w:r>
        <w:rPr>
          <w:color w:val="0E0E0E"/>
          <w:spacing w:val="-2"/>
          <w:sz w:val="19"/>
        </w:rPr>
        <w:t>shall:</w:t>
      </w:r>
    </w:p>
    <w:p w14:paraId="0E394F53" w14:textId="77777777" w:rsidR="008B2425" w:rsidRDefault="008B2425">
      <w:pPr>
        <w:pStyle w:val="BodyText"/>
        <w:spacing w:before="48"/>
      </w:pPr>
    </w:p>
    <w:p w14:paraId="47A4EAB5" w14:textId="77777777" w:rsidR="008B2425" w:rsidRDefault="000D7F64">
      <w:pPr>
        <w:pStyle w:val="ListParagraph"/>
        <w:numPr>
          <w:ilvl w:val="5"/>
          <w:numId w:val="35"/>
        </w:numPr>
        <w:tabs>
          <w:tab w:val="left" w:pos="2559"/>
        </w:tabs>
        <w:ind w:left="2559" w:hanging="691"/>
        <w:rPr>
          <w:color w:val="0E0E0E"/>
          <w:sz w:val="19"/>
        </w:rPr>
      </w:pPr>
      <w:r>
        <w:rPr>
          <w:color w:val="0E0E0E"/>
          <w:sz w:val="19"/>
        </w:rPr>
        <w:t>comply</w:t>
      </w:r>
      <w:r>
        <w:rPr>
          <w:color w:val="0E0E0E"/>
          <w:spacing w:val="9"/>
          <w:sz w:val="19"/>
        </w:rPr>
        <w:t xml:space="preserve"> </w:t>
      </w:r>
      <w:r>
        <w:rPr>
          <w:color w:val="0E0E0E"/>
          <w:sz w:val="19"/>
        </w:rPr>
        <w:t>with</w:t>
      </w:r>
      <w:r>
        <w:rPr>
          <w:color w:val="0E0E0E"/>
          <w:spacing w:val="-3"/>
          <w:sz w:val="19"/>
        </w:rPr>
        <w:t xml:space="preserve"> </w:t>
      </w:r>
      <w:r>
        <w:rPr>
          <w:color w:val="0E0E0E"/>
          <w:sz w:val="19"/>
        </w:rPr>
        <w:t>Anti-Bribery</w:t>
      </w:r>
      <w:r>
        <w:rPr>
          <w:color w:val="0E0E0E"/>
          <w:spacing w:val="16"/>
          <w:sz w:val="19"/>
        </w:rPr>
        <w:t xml:space="preserve"> </w:t>
      </w:r>
      <w:r>
        <w:rPr>
          <w:color w:val="0E0E0E"/>
          <w:sz w:val="19"/>
        </w:rPr>
        <w:t>Laws;</w:t>
      </w:r>
      <w:r>
        <w:rPr>
          <w:color w:val="0E0E0E"/>
          <w:spacing w:val="5"/>
          <w:sz w:val="19"/>
        </w:rPr>
        <w:t xml:space="preserve"> </w:t>
      </w:r>
      <w:r>
        <w:rPr>
          <w:color w:val="0E0E0E"/>
          <w:spacing w:val="-5"/>
          <w:sz w:val="19"/>
        </w:rPr>
        <w:t>and</w:t>
      </w:r>
    </w:p>
    <w:p w14:paraId="1CCD0D81" w14:textId="77777777" w:rsidR="008B2425" w:rsidRDefault="008B2425">
      <w:pPr>
        <w:pStyle w:val="BodyText"/>
        <w:spacing w:before="44"/>
      </w:pPr>
    </w:p>
    <w:p w14:paraId="018BC8FC" w14:textId="77777777" w:rsidR="008B2425" w:rsidRDefault="000D7F64">
      <w:pPr>
        <w:pStyle w:val="ListParagraph"/>
        <w:numPr>
          <w:ilvl w:val="5"/>
          <w:numId w:val="35"/>
        </w:numPr>
        <w:tabs>
          <w:tab w:val="left" w:pos="2563"/>
        </w:tabs>
        <w:spacing w:line="280" w:lineRule="auto"/>
        <w:ind w:left="2563" w:right="482"/>
        <w:rPr>
          <w:color w:val="0E0E0E"/>
          <w:sz w:val="19"/>
        </w:rPr>
      </w:pPr>
      <w:r>
        <w:rPr>
          <w:color w:val="0E0E0E"/>
          <w:sz w:val="19"/>
        </w:rPr>
        <w:t>not do, or omit to</w:t>
      </w:r>
      <w:r>
        <w:rPr>
          <w:color w:val="0E0E0E"/>
          <w:spacing w:val="-2"/>
          <w:sz w:val="19"/>
        </w:rPr>
        <w:t xml:space="preserve"> </w:t>
      </w:r>
      <w:r>
        <w:rPr>
          <w:color w:val="0E0E0E"/>
          <w:sz w:val="19"/>
        </w:rPr>
        <w:t>do, any act that may cause</w:t>
      </w:r>
      <w:r>
        <w:rPr>
          <w:color w:val="0E0E0E"/>
          <w:spacing w:val="-4"/>
          <w:sz w:val="19"/>
        </w:rPr>
        <w:t xml:space="preserve"> </w:t>
      </w:r>
      <w:r>
        <w:rPr>
          <w:color w:val="0E0E0E"/>
          <w:sz w:val="19"/>
        </w:rPr>
        <w:t>to</w:t>
      </w:r>
      <w:r>
        <w:rPr>
          <w:color w:val="0E0E0E"/>
          <w:spacing w:val="-8"/>
          <w:sz w:val="19"/>
        </w:rPr>
        <w:t xml:space="preserve"> </w:t>
      </w:r>
      <w:r>
        <w:rPr>
          <w:color w:val="0E0E0E"/>
          <w:sz w:val="19"/>
        </w:rPr>
        <w:t>the</w:t>
      </w:r>
      <w:r>
        <w:rPr>
          <w:color w:val="0E0E0E"/>
          <w:spacing w:val="-4"/>
          <w:sz w:val="19"/>
        </w:rPr>
        <w:t xml:space="preserve"> </w:t>
      </w:r>
      <w:r>
        <w:rPr>
          <w:color w:val="0E0E0E"/>
          <w:sz w:val="19"/>
        </w:rPr>
        <w:t>other Party to</w:t>
      </w:r>
      <w:r>
        <w:rPr>
          <w:color w:val="0E0E0E"/>
          <w:spacing w:val="-3"/>
          <w:sz w:val="19"/>
        </w:rPr>
        <w:t xml:space="preserve"> </w:t>
      </w:r>
      <w:r>
        <w:rPr>
          <w:color w:val="0E0E0E"/>
          <w:sz w:val="19"/>
        </w:rPr>
        <w:t>breach of any Anti­ Bribery Laws</w:t>
      </w:r>
    </w:p>
    <w:p w14:paraId="6AAA2B15" w14:textId="77777777" w:rsidR="008B2425" w:rsidRDefault="008B2425">
      <w:pPr>
        <w:pStyle w:val="BodyText"/>
        <w:spacing w:before="10"/>
      </w:pPr>
    </w:p>
    <w:p w14:paraId="1D43C609" w14:textId="77777777" w:rsidR="008B2425" w:rsidRDefault="000D7F64">
      <w:pPr>
        <w:pStyle w:val="ListParagraph"/>
        <w:numPr>
          <w:ilvl w:val="4"/>
          <w:numId w:val="35"/>
        </w:numPr>
        <w:tabs>
          <w:tab w:val="left" w:pos="1864"/>
        </w:tabs>
        <w:spacing w:line="280" w:lineRule="auto"/>
        <w:ind w:left="1864" w:right="575" w:hanging="691"/>
        <w:rPr>
          <w:color w:val="0E0E0E"/>
          <w:sz w:val="19"/>
        </w:rPr>
      </w:pPr>
      <w:r>
        <w:rPr>
          <w:color w:val="0E0E0E"/>
          <w:sz w:val="19"/>
        </w:rPr>
        <w:t>The Train Operator represents and</w:t>
      </w:r>
      <w:r>
        <w:rPr>
          <w:color w:val="0E0E0E"/>
          <w:spacing w:val="-1"/>
          <w:sz w:val="19"/>
        </w:rPr>
        <w:t xml:space="preserve"> </w:t>
      </w:r>
      <w:r>
        <w:rPr>
          <w:color w:val="0E0E0E"/>
          <w:sz w:val="19"/>
        </w:rPr>
        <w:t>warrants that neither it</w:t>
      </w:r>
      <w:r>
        <w:rPr>
          <w:color w:val="0E0E0E"/>
          <w:spacing w:val="-5"/>
          <w:sz w:val="19"/>
        </w:rPr>
        <w:t xml:space="preserve"> </w:t>
      </w:r>
      <w:r>
        <w:rPr>
          <w:color w:val="0E0E0E"/>
          <w:sz w:val="19"/>
        </w:rPr>
        <w:t>nor any of</w:t>
      </w:r>
      <w:r>
        <w:rPr>
          <w:color w:val="0E0E0E"/>
          <w:spacing w:val="-4"/>
          <w:sz w:val="19"/>
        </w:rPr>
        <w:t xml:space="preserve"> </w:t>
      </w:r>
      <w:r>
        <w:rPr>
          <w:color w:val="0E0E0E"/>
          <w:sz w:val="19"/>
        </w:rPr>
        <w:t>its</w:t>
      </w:r>
      <w:r>
        <w:rPr>
          <w:color w:val="0E0E0E"/>
          <w:spacing w:val="-6"/>
          <w:sz w:val="19"/>
        </w:rPr>
        <w:t xml:space="preserve"> </w:t>
      </w:r>
      <w:r>
        <w:rPr>
          <w:color w:val="0E0E0E"/>
          <w:sz w:val="19"/>
        </w:rPr>
        <w:t>Related Parties is</w:t>
      </w:r>
      <w:r>
        <w:rPr>
          <w:color w:val="0E0E0E"/>
          <w:spacing w:val="-4"/>
          <w:sz w:val="19"/>
        </w:rPr>
        <w:t xml:space="preserve"> </w:t>
      </w:r>
      <w:r>
        <w:rPr>
          <w:color w:val="0E0E0E"/>
          <w:sz w:val="19"/>
        </w:rPr>
        <w:t>a Restricted Person.</w:t>
      </w:r>
    </w:p>
    <w:p w14:paraId="4C10FA72" w14:textId="77777777" w:rsidR="008B2425" w:rsidRDefault="008B2425">
      <w:pPr>
        <w:pStyle w:val="BodyText"/>
        <w:spacing w:before="10"/>
      </w:pPr>
    </w:p>
    <w:p w14:paraId="4264C393" w14:textId="77777777" w:rsidR="008B2425" w:rsidRDefault="000D7F64">
      <w:pPr>
        <w:pStyle w:val="ListParagraph"/>
        <w:numPr>
          <w:ilvl w:val="4"/>
          <w:numId w:val="35"/>
        </w:numPr>
        <w:tabs>
          <w:tab w:val="left" w:pos="1865"/>
        </w:tabs>
        <w:ind w:left="1865" w:hanging="686"/>
        <w:rPr>
          <w:color w:val="0E0E0E"/>
          <w:sz w:val="19"/>
        </w:rPr>
      </w:pPr>
      <w:r>
        <w:rPr>
          <w:color w:val="0E0E0E"/>
          <w:sz w:val="19"/>
        </w:rPr>
        <w:t>The</w:t>
      </w:r>
      <w:r>
        <w:rPr>
          <w:color w:val="0E0E0E"/>
          <w:spacing w:val="-2"/>
          <w:sz w:val="19"/>
        </w:rPr>
        <w:t xml:space="preserve"> </w:t>
      </w:r>
      <w:r>
        <w:rPr>
          <w:color w:val="0E0E0E"/>
          <w:sz w:val="19"/>
        </w:rPr>
        <w:t>Train</w:t>
      </w:r>
      <w:r>
        <w:rPr>
          <w:color w:val="0E0E0E"/>
          <w:spacing w:val="5"/>
          <w:sz w:val="19"/>
        </w:rPr>
        <w:t xml:space="preserve"> </w:t>
      </w:r>
      <w:r>
        <w:rPr>
          <w:color w:val="0E0E0E"/>
          <w:sz w:val="19"/>
        </w:rPr>
        <w:t>Operator</w:t>
      </w:r>
      <w:r>
        <w:rPr>
          <w:color w:val="0E0E0E"/>
          <w:spacing w:val="11"/>
          <w:sz w:val="19"/>
        </w:rPr>
        <w:t xml:space="preserve"> </w:t>
      </w:r>
      <w:r>
        <w:rPr>
          <w:color w:val="0E0E0E"/>
          <w:sz w:val="19"/>
        </w:rPr>
        <w:t>warrants</w:t>
      </w:r>
      <w:r>
        <w:rPr>
          <w:color w:val="0E0E0E"/>
          <w:spacing w:val="9"/>
          <w:sz w:val="19"/>
        </w:rPr>
        <w:t xml:space="preserve"> </w:t>
      </w:r>
      <w:r>
        <w:rPr>
          <w:color w:val="0E0E0E"/>
          <w:sz w:val="19"/>
        </w:rPr>
        <w:t>and</w:t>
      </w:r>
      <w:r>
        <w:rPr>
          <w:color w:val="0E0E0E"/>
          <w:spacing w:val="-4"/>
          <w:sz w:val="19"/>
        </w:rPr>
        <w:t xml:space="preserve"> </w:t>
      </w:r>
      <w:r>
        <w:rPr>
          <w:color w:val="0E0E0E"/>
          <w:sz w:val="19"/>
        </w:rPr>
        <w:t>covenants</w:t>
      </w:r>
      <w:r>
        <w:rPr>
          <w:color w:val="0E0E0E"/>
          <w:spacing w:val="9"/>
          <w:sz w:val="19"/>
        </w:rPr>
        <w:t xml:space="preserve"> </w:t>
      </w:r>
      <w:r>
        <w:rPr>
          <w:color w:val="0E0E0E"/>
          <w:sz w:val="19"/>
        </w:rPr>
        <w:t>that</w:t>
      </w:r>
      <w:r>
        <w:rPr>
          <w:color w:val="0E0E0E"/>
          <w:spacing w:val="5"/>
          <w:sz w:val="19"/>
        </w:rPr>
        <w:t xml:space="preserve"> </w:t>
      </w:r>
      <w:r>
        <w:rPr>
          <w:color w:val="0E0E0E"/>
          <w:sz w:val="19"/>
        </w:rPr>
        <w:t>in</w:t>
      </w:r>
      <w:r>
        <w:rPr>
          <w:color w:val="0E0E0E"/>
          <w:spacing w:val="-1"/>
          <w:sz w:val="19"/>
        </w:rPr>
        <w:t xml:space="preserve"> </w:t>
      </w:r>
      <w:r>
        <w:rPr>
          <w:color w:val="0E0E0E"/>
          <w:sz w:val="19"/>
        </w:rPr>
        <w:t>relation</w:t>
      </w:r>
      <w:r>
        <w:rPr>
          <w:color w:val="0E0E0E"/>
          <w:spacing w:val="13"/>
          <w:sz w:val="19"/>
        </w:rPr>
        <w:t xml:space="preserve"> </w:t>
      </w:r>
      <w:r>
        <w:rPr>
          <w:color w:val="0E0E0E"/>
          <w:sz w:val="19"/>
        </w:rPr>
        <w:t>to</w:t>
      </w:r>
      <w:r>
        <w:rPr>
          <w:color w:val="0E0E0E"/>
          <w:spacing w:val="-9"/>
          <w:sz w:val="19"/>
        </w:rPr>
        <w:t xml:space="preserve"> </w:t>
      </w:r>
      <w:r>
        <w:rPr>
          <w:color w:val="0E0E0E"/>
          <w:sz w:val="19"/>
        </w:rPr>
        <w:t>this</w:t>
      </w:r>
      <w:r>
        <w:rPr>
          <w:color w:val="0E0E0E"/>
          <w:spacing w:val="3"/>
          <w:sz w:val="19"/>
        </w:rPr>
        <w:t xml:space="preserve"> </w:t>
      </w:r>
      <w:r>
        <w:rPr>
          <w:color w:val="0E0E0E"/>
          <w:spacing w:val="-2"/>
          <w:sz w:val="19"/>
        </w:rPr>
        <w:t>Contract:</w:t>
      </w:r>
    </w:p>
    <w:p w14:paraId="2EAFC847" w14:textId="77777777" w:rsidR="008B2425" w:rsidRDefault="008B2425">
      <w:pPr>
        <w:pStyle w:val="BodyText"/>
        <w:spacing w:before="49"/>
      </w:pPr>
    </w:p>
    <w:p w14:paraId="28A31885" w14:textId="77777777" w:rsidR="008B2425" w:rsidRDefault="000D7F64">
      <w:pPr>
        <w:pStyle w:val="ListParagraph"/>
        <w:numPr>
          <w:ilvl w:val="5"/>
          <w:numId w:val="35"/>
        </w:numPr>
        <w:tabs>
          <w:tab w:val="left" w:pos="2564"/>
        </w:tabs>
        <w:ind w:hanging="696"/>
        <w:rPr>
          <w:sz w:val="19"/>
        </w:rPr>
      </w:pPr>
      <w:r>
        <w:rPr>
          <w:color w:val="0E0E0E"/>
          <w:sz w:val="19"/>
        </w:rPr>
        <w:t>no</w:t>
      </w:r>
      <w:r>
        <w:rPr>
          <w:color w:val="0E0E0E"/>
          <w:spacing w:val="-5"/>
          <w:sz w:val="19"/>
        </w:rPr>
        <w:t xml:space="preserve"> </w:t>
      </w:r>
      <w:r>
        <w:rPr>
          <w:color w:val="0E0E0E"/>
          <w:sz w:val="19"/>
        </w:rPr>
        <w:t>Restricted</w:t>
      </w:r>
      <w:r>
        <w:rPr>
          <w:color w:val="0E0E0E"/>
          <w:spacing w:val="9"/>
          <w:sz w:val="19"/>
        </w:rPr>
        <w:t xml:space="preserve"> </w:t>
      </w:r>
      <w:r>
        <w:rPr>
          <w:color w:val="0E0E0E"/>
          <w:sz w:val="19"/>
        </w:rPr>
        <w:t>Person</w:t>
      </w:r>
      <w:r>
        <w:rPr>
          <w:color w:val="0E0E0E"/>
          <w:spacing w:val="4"/>
          <w:sz w:val="19"/>
        </w:rPr>
        <w:t xml:space="preserve"> </w:t>
      </w:r>
      <w:r>
        <w:rPr>
          <w:color w:val="0E0E0E"/>
          <w:sz w:val="19"/>
        </w:rPr>
        <w:t>has</w:t>
      </w:r>
      <w:r>
        <w:rPr>
          <w:color w:val="0E0E0E"/>
          <w:spacing w:val="-3"/>
          <w:sz w:val="19"/>
        </w:rPr>
        <w:t xml:space="preserve"> </w:t>
      </w:r>
      <w:r>
        <w:rPr>
          <w:color w:val="0E0E0E"/>
          <w:sz w:val="19"/>
        </w:rPr>
        <w:t>an</w:t>
      </w:r>
      <w:r>
        <w:rPr>
          <w:color w:val="0E0E0E"/>
          <w:spacing w:val="-9"/>
          <w:sz w:val="19"/>
        </w:rPr>
        <w:t xml:space="preserve"> </w:t>
      </w:r>
      <w:r>
        <w:rPr>
          <w:color w:val="0E0E0E"/>
          <w:sz w:val="19"/>
        </w:rPr>
        <w:t>interest</w:t>
      </w:r>
      <w:r>
        <w:rPr>
          <w:color w:val="0E0E0E"/>
          <w:spacing w:val="11"/>
          <w:sz w:val="19"/>
        </w:rPr>
        <w:t xml:space="preserve"> </w:t>
      </w:r>
      <w:r>
        <w:rPr>
          <w:color w:val="0E0E0E"/>
          <w:sz w:val="19"/>
        </w:rPr>
        <w:t>in</w:t>
      </w:r>
      <w:r>
        <w:rPr>
          <w:color w:val="0E0E0E"/>
          <w:spacing w:val="-4"/>
          <w:sz w:val="19"/>
        </w:rPr>
        <w:t xml:space="preserve"> </w:t>
      </w:r>
      <w:r>
        <w:rPr>
          <w:color w:val="0E0E0E"/>
          <w:sz w:val="19"/>
        </w:rPr>
        <w:t>any</w:t>
      </w:r>
      <w:r>
        <w:rPr>
          <w:color w:val="0E0E0E"/>
          <w:spacing w:val="2"/>
          <w:sz w:val="19"/>
        </w:rPr>
        <w:t xml:space="preserve"> </w:t>
      </w:r>
      <w:r>
        <w:rPr>
          <w:color w:val="0E0E0E"/>
          <w:sz w:val="19"/>
        </w:rPr>
        <w:t>Goods or</w:t>
      </w:r>
      <w:r>
        <w:rPr>
          <w:color w:val="0E0E0E"/>
          <w:spacing w:val="-7"/>
          <w:sz w:val="19"/>
        </w:rPr>
        <w:t xml:space="preserve"> </w:t>
      </w:r>
      <w:r>
        <w:rPr>
          <w:color w:val="0E0E0E"/>
          <w:sz w:val="19"/>
        </w:rPr>
        <w:t>container</w:t>
      </w:r>
      <w:r>
        <w:rPr>
          <w:color w:val="0E0E0E"/>
          <w:spacing w:val="12"/>
          <w:sz w:val="19"/>
        </w:rPr>
        <w:t xml:space="preserve"> </w:t>
      </w:r>
      <w:r>
        <w:rPr>
          <w:color w:val="0E0E0E"/>
          <w:sz w:val="19"/>
        </w:rPr>
        <w:t>shipped;</w:t>
      </w:r>
      <w:r>
        <w:rPr>
          <w:color w:val="0E0E0E"/>
          <w:spacing w:val="14"/>
          <w:sz w:val="19"/>
        </w:rPr>
        <w:t xml:space="preserve"> </w:t>
      </w:r>
      <w:r>
        <w:rPr>
          <w:color w:val="0E0E0E"/>
          <w:spacing w:val="-5"/>
          <w:sz w:val="19"/>
        </w:rPr>
        <w:t>and</w:t>
      </w:r>
    </w:p>
    <w:p w14:paraId="13F08029" w14:textId="77777777" w:rsidR="008B2425" w:rsidRDefault="008B2425">
      <w:pPr>
        <w:pStyle w:val="BodyText"/>
        <w:spacing w:before="43"/>
      </w:pPr>
    </w:p>
    <w:p w14:paraId="0C715035" w14:textId="77777777" w:rsidR="008B2425" w:rsidRDefault="000D7F64">
      <w:pPr>
        <w:pStyle w:val="ListParagraph"/>
        <w:numPr>
          <w:ilvl w:val="5"/>
          <w:numId w:val="35"/>
        </w:numPr>
        <w:tabs>
          <w:tab w:val="left" w:pos="2559"/>
          <w:tab w:val="left" w:pos="2564"/>
        </w:tabs>
        <w:spacing w:line="285" w:lineRule="auto"/>
        <w:ind w:left="2559" w:right="494" w:hanging="692"/>
        <w:rPr>
          <w:sz w:val="19"/>
        </w:rPr>
      </w:pPr>
      <w:r>
        <w:rPr>
          <w:color w:val="0E0E0E"/>
          <w:sz w:val="19"/>
        </w:rPr>
        <w:tab/>
        <w:t>no</w:t>
      </w:r>
      <w:r>
        <w:rPr>
          <w:color w:val="0E0E0E"/>
          <w:spacing w:val="-3"/>
          <w:sz w:val="19"/>
        </w:rPr>
        <w:t xml:space="preserve"> </w:t>
      </w:r>
      <w:r>
        <w:rPr>
          <w:color w:val="0E0E0E"/>
          <w:sz w:val="19"/>
        </w:rPr>
        <w:t>Goods, no</w:t>
      </w:r>
      <w:r>
        <w:rPr>
          <w:color w:val="0E0E0E"/>
          <w:spacing w:val="-6"/>
          <w:sz w:val="19"/>
        </w:rPr>
        <w:t xml:space="preserve"> </w:t>
      </w:r>
      <w:r>
        <w:rPr>
          <w:color w:val="0E0E0E"/>
          <w:sz w:val="19"/>
        </w:rPr>
        <w:t>container shipped or</w:t>
      </w:r>
      <w:r>
        <w:rPr>
          <w:color w:val="0E0E0E"/>
          <w:spacing w:val="-1"/>
          <w:sz w:val="19"/>
        </w:rPr>
        <w:t xml:space="preserve"> </w:t>
      </w:r>
      <w:r>
        <w:rPr>
          <w:color w:val="0E0E0E"/>
          <w:sz w:val="19"/>
        </w:rPr>
        <w:t>no</w:t>
      </w:r>
      <w:r>
        <w:rPr>
          <w:color w:val="0E0E0E"/>
          <w:spacing w:val="-7"/>
          <w:sz w:val="19"/>
        </w:rPr>
        <w:t xml:space="preserve"> </w:t>
      </w:r>
      <w:r>
        <w:rPr>
          <w:color w:val="0E0E0E"/>
          <w:sz w:val="19"/>
        </w:rPr>
        <w:t>Specified</w:t>
      </w:r>
      <w:r>
        <w:rPr>
          <w:color w:val="0E0E0E"/>
          <w:spacing w:val="-3"/>
          <w:sz w:val="19"/>
        </w:rPr>
        <w:t xml:space="preserve"> </w:t>
      </w:r>
      <w:r>
        <w:rPr>
          <w:color w:val="0E0E0E"/>
          <w:sz w:val="19"/>
        </w:rPr>
        <w:t>Equipment,</w:t>
      </w:r>
      <w:r>
        <w:rPr>
          <w:color w:val="0E0E0E"/>
          <w:spacing w:val="24"/>
          <w:sz w:val="19"/>
        </w:rPr>
        <w:t xml:space="preserve"> </w:t>
      </w:r>
      <w:r>
        <w:rPr>
          <w:color w:val="0E0E0E"/>
          <w:sz w:val="19"/>
        </w:rPr>
        <w:t>no</w:t>
      </w:r>
      <w:r>
        <w:rPr>
          <w:color w:val="0E0E0E"/>
          <w:spacing w:val="-6"/>
          <w:sz w:val="19"/>
        </w:rPr>
        <w:t xml:space="preserve"> </w:t>
      </w:r>
      <w:r>
        <w:rPr>
          <w:color w:val="0E0E0E"/>
          <w:sz w:val="19"/>
        </w:rPr>
        <w:t>trains used is subject to any restriction under Sanctions laws.</w:t>
      </w:r>
    </w:p>
    <w:p w14:paraId="721EB447" w14:textId="77777777" w:rsidR="008B2425" w:rsidRDefault="008B2425">
      <w:pPr>
        <w:pStyle w:val="BodyText"/>
        <w:spacing w:before="2"/>
      </w:pPr>
    </w:p>
    <w:p w14:paraId="1EF6FC62" w14:textId="77777777" w:rsidR="008B2425" w:rsidRDefault="000D7F64">
      <w:pPr>
        <w:pStyle w:val="ListParagraph"/>
        <w:numPr>
          <w:ilvl w:val="4"/>
          <w:numId w:val="35"/>
        </w:numPr>
        <w:tabs>
          <w:tab w:val="left" w:pos="1862"/>
          <w:tab w:val="left" w:pos="1865"/>
        </w:tabs>
        <w:spacing w:line="285" w:lineRule="auto"/>
        <w:ind w:left="1862" w:right="605" w:hanging="688"/>
        <w:rPr>
          <w:color w:val="0E0E0E"/>
          <w:sz w:val="19"/>
        </w:rPr>
      </w:pPr>
      <w:r>
        <w:rPr>
          <w:color w:val="0E0E0E"/>
          <w:sz w:val="19"/>
        </w:rPr>
        <w:tab/>
        <w:t>The</w:t>
      </w:r>
      <w:r>
        <w:rPr>
          <w:color w:val="0E0E0E"/>
          <w:spacing w:val="-5"/>
          <w:sz w:val="19"/>
        </w:rPr>
        <w:t xml:space="preserve"> </w:t>
      </w:r>
      <w:r>
        <w:rPr>
          <w:color w:val="0E0E0E"/>
          <w:sz w:val="19"/>
        </w:rPr>
        <w:t>Train</w:t>
      </w:r>
      <w:r>
        <w:rPr>
          <w:color w:val="0E0E0E"/>
          <w:spacing w:val="-1"/>
          <w:sz w:val="19"/>
        </w:rPr>
        <w:t xml:space="preserve"> </w:t>
      </w:r>
      <w:r>
        <w:rPr>
          <w:color w:val="0E0E0E"/>
          <w:sz w:val="19"/>
        </w:rPr>
        <w:t>Operator shall comply with Sanctions laws and shall not</w:t>
      </w:r>
      <w:r>
        <w:rPr>
          <w:color w:val="0E0E0E"/>
          <w:spacing w:val="-2"/>
          <w:sz w:val="19"/>
        </w:rPr>
        <w:t xml:space="preserve"> </w:t>
      </w:r>
      <w:r>
        <w:rPr>
          <w:color w:val="0E0E0E"/>
          <w:sz w:val="19"/>
        </w:rPr>
        <w:t>cause</w:t>
      </w:r>
      <w:r>
        <w:rPr>
          <w:color w:val="0E0E0E"/>
          <w:spacing w:val="-1"/>
          <w:sz w:val="19"/>
        </w:rPr>
        <w:t xml:space="preserve"> </w:t>
      </w:r>
      <w:r>
        <w:rPr>
          <w:color w:val="0E0E0E"/>
          <w:sz w:val="19"/>
        </w:rPr>
        <w:t>the</w:t>
      </w:r>
      <w:r>
        <w:rPr>
          <w:color w:val="0E0E0E"/>
          <w:spacing w:val="-6"/>
          <w:sz w:val="19"/>
        </w:rPr>
        <w:t xml:space="preserve"> </w:t>
      </w:r>
      <w:r>
        <w:rPr>
          <w:color w:val="0E0E0E"/>
          <w:sz w:val="19"/>
        </w:rPr>
        <w:t>Facility Owner to violate any Sanctions.</w:t>
      </w:r>
    </w:p>
    <w:p w14:paraId="043D075C" w14:textId="77777777" w:rsidR="008B2425" w:rsidRDefault="008B2425">
      <w:pPr>
        <w:pStyle w:val="BodyText"/>
        <w:spacing w:before="1"/>
      </w:pPr>
    </w:p>
    <w:p w14:paraId="344FFA09" w14:textId="77777777" w:rsidR="008B2425" w:rsidRDefault="000D7F64">
      <w:pPr>
        <w:pStyle w:val="ListParagraph"/>
        <w:numPr>
          <w:ilvl w:val="4"/>
          <w:numId w:val="35"/>
        </w:numPr>
        <w:tabs>
          <w:tab w:val="left" w:pos="1865"/>
        </w:tabs>
        <w:spacing w:before="1" w:line="278" w:lineRule="auto"/>
        <w:ind w:left="1865" w:right="462" w:hanging="687"/>
        <w:rPr>
          <w:color w:val="0E0E0E"/>
          <w:sz w:val="19"/>
        </w:rPr>
      </w:pPr>
      <w:r>
        <w:rPr>
          <w:color w:val="0E0E0E"/>
          <w:sz w:val="19"/>
        </w:rPr>
        <w:t>If any of the representations</w:t>
      </w:r>
      <w:r>
        <w:rPr>
          <w:color w:val="0E0E0E"/>
          <w:spacing w:val="-2"/>
          <w:sz w:val="19"/>
        </w:rPr>
        <w:t xml:space="preserve"> </w:t>
      </w:r>
      <w:r>
        <w:rPr>
          <w:color w:val="0E0E0E"/>
          <w:sz w:val="19"/>
        </w:rPr>
        <w:t>and warranties made by the Train Operator in this clause subsequently</w:t>
      </w:r>
      <w:r>
        <w:rPr>
          <w:color w:val="0E0E0E"/>
          <w:spacing w:val="31"/>
          <w:sz w:val="19"/>
        </w:rPr>
        <w:t xml:space="preserve"> </w:t>
      </w:r>
      <w:r>
        <w:rPr>
          <w:color w:val="0E0E0E"/>
          <w:sz w:val="19"/>
        </w:rPr>
        <w:t>proves to have</w:t>
      </w:r>
      <w:r>
        <w:rPr>
          <w:color w:val="0E0E0E"/>
          <w:spacing w:val="-5"/>
          <w:sz w:val="19"/>
        </w:rPr>
        <w:t xml:space="preserve"> </w:t>
      </w:r>
      <w:r>
        <w:rPr>
          <w:color w:val="0E0E0E"/>
          <w:sz w:val="19"/>
        </w:rPr>
        <w:t>been or</w:t>
      </w:r>
      <w:r>
        <w:rPr>
          <w:color w:val="0E0E0E"/>
          <w:spacing w:val="-3"/>
          <w:sz w:val="19"/>
        </w:rPr>
        <w:t xml:space="preserve"> </w:t>
      </w:r>
      <w:r>
        <w:rPr>
          <w:color w:val="0E0E0E"/>
          <w:sz w:val="19"/>
        </w:rPr>
        <w:t>be</w:t>
      </w:r>
      <w:r>
        <w:rPr>
          <w:color w:val="0E0E0E"/>
          <w:spacing w:val="-7"/>
          <w:sz w:val="19"/>
        </w:rPr>
        <w:t xml:space="preserve"> </w:t>
      </w:r>
      <w:r>
        <w:rPr>
          <w:color w:val="0E0E0E"/>
          <w:sz w:val="19"/>
        </w:rPr>
        <w:t>incorrect or untrue, or if</w:t>
      </w:r>
      <w:r>
        <w:rPr>
          <w:color w:val="0E0E0E"/>
          <w:spacing w:val="-2"/>
          <w:sz w:val="19"/>
        </w:rPr>
        <w:t xml:space="preserve"> </w:t>
      </w:r>
      <w:r>
        <w:rPr>
          <w:color w:val="0E0E0E"/>
          <w:sz w:val="19"/>
        </w:rPr>
        <w:t>the</w:t>
      </w:r>
      <w:r>
        <w:rPr>
          <w:color w:val="0E0E0E"/>
          <w:spacing w:val="-5"/>
          <w:sz w:val="19"/>
        </w:rPr>
        <w:t xml:space="preserve"> </w:t>
      </w:r>
      <w:r>
        <w:rPr>
          <w:color w:val="0E0E0E"/>
          <w:sz w:val="19"/>
        </w:rPr>
        <w:t>Train Operator becomes aware of a breach of this clause 3.3, the Train Operator shall immediately</w:t>
      </w:r>
      <w:r>
        <w:rPr>
          <w:color w:val="0E0E0E"/>
          <w:spacing w:val="40"/>
          <w:sz w:val="19"/>
        </w:rPr>
        <w:t xml:space="preserve"> </w:t>
      </w:r>
      <w:r>
        <w:rPr>
          <w:color w:val="0E0E0E"/>
          <w:sz w:val="19"/>
        </w:rPr>
        <w:t>notify the Facility Owner in writing.</w:t>
      </w:r>
    </w:p>
    <w:p w14:paraId="7B380C26" w14:textId="77777777" w:rsidR="008B2425" w:rsidRDefault="008B2425">
      <w:pPr>
        <w:spacing w:line="278" w:lineRule="auto"/>
        <w:rPr>
          <w:sz w:val="19"/>
        </w:rPr>
        <w:sectPr w:rsidR="008B2425">
          <w:pgSz w:w="11910" w:h="16830"/>
          <w:pgMar w:top="1760" w:right="1160" w:bottom="1260" w:left="500" w:header="0" w:footer="1080" w:gutter="0"/>
          <w:cols w:space="720"/>
        </w:sectPr>
      </w:pPr>
    </w:p>
    <w:p w14:paraId="303708B0" w14:textId="77777777" w:rsidR="008B2425" w:rsidRDefault="000D7F64">
      <w:pPr>
        <w:pStyle w:val="ListParagraph"/>
        <w:numPr>
          <w:ilvl w:val="4"/>
          <w:numId w:val="35"/>
        </w:numPr>
        <w:tabs>
          <w:tab w:val="left" w:pos="1868"/>
        </w:tabs>
        <w:spacing w:before="81" w:line="276" w:lineRule="auto"/>
        <w:ind w:left="1868" w:right="489" w:hanging="684"/>
        <w:rPr>
          <w:color w:val="0F0F0F"/>
          <w:sz w:val="19"/>
        </w:rPr>
      </w:pPr>
      <w:r>
        <w:rPr>
          <w:color w:val="0F0F0F"/>
          <w:sz w:val="19"/>
        </w:rPr>
        <w:lastRenderedPageBreak/>
        <w:t>Each Parties shall have and shall maintain in place policies and procedures to ensure compliance with</w:t>
      </w:r>
      <w:r>
        <w:rPr>
          <w:color w:val="0F0F0F"/>
          <w:spacing w:val="-5"/>
          <w:sz w:val="19"/>
        </w:rPr>
        <w:t xml:space="preserve"> </w:t>
      </w:r>
      <w:r>
        <w:rPr>
          <w:color w:val="0F0F0F"/>
          <w:sz w:val="19"/>
        </w:rPr>
        <w:t>the</w:t>
      </w:r>
      <w:r>
        <w:rPr>
          <w:color w:val="0F0F0F"/>
          <w:spacing w:val="-3"/>
          <w:sz w:val="19"/>
        </w:rPr>
        <w:t xml:space="preserve"> </w:t>
      </w:r>
      <w:r>
        <w:rPr>
          <w:color w:val="0F0F0F"/>
          <w:sz w:val="19"/>
        </w:rPr>
        <w:t>applicable sanctions and</w:t>
      </w:r>
      <w:r>
        <w:rPr>
          <w:color w:val="0F0F0F"/>
          <w:spacing w:val="-5"/>
          <w:sz w:val="19"/>
        </w:rPr>
        <w:t xml:space="preserve"> </w:t>
      </w:r>
      <w:r>
        <w:rPr>
          <w:color w:val="0F0F0F"/>
          <w:sz w:val="19"/>
        </w:rPr>
        <w:t>laws and regulations related to</w:t>
      </w:r>
      <w:r>
        <w:rPr>
          <w:color w:val="0F0F0F"/>
          <w:spacing w:val="-5"/>
          <w:sz w:val="19"/>
        </w:rPr>
        <w:t xml:space="preserve"> </w:t>
      </w:r>
      <w:r>
        <w:rPr>
          <w:color w:val="0F0F0F"/>
          <w:sz w:val="19"/>
        </w:rPr>
        <w:t xml:space="preserve">anti-bribery and </w:t>
      </w:r>
      <w:r>
        <w:rPr>
          <w:color w:val="0F0F0F"/>
          <w:spacing w:val="-2"/>
          <w:sz w:val="19"/>
        </w:rPr>
        <w:t>anti-corruption</w:t>
      </w:r>
      <w:r>
        <w:rPr>
          <w:color w:val="494949"/>
          <w:spacing w:val="-2"/>
          <w:sz w:val="19"/>
        </w:rPr>
        <w:t>.</w:t>
      </w:r>
    </w:p>
    <w:p w14:paraId="4A551D95" w14:textId="77777777" w:rsidR="008B2425" w:rsidRDefault="008B2425">
      <w:pPr>
        <w:pStyle w:val="BodyText"/>
        <w:spacing w:before="18"/>
      </w:pPr>
    </w:p>
    <w:p w14:paraId="3E5CA835" w14:textId="77777777" w:rsidR="008B2425" w:rsidRDefault="000D7F64">
      <w:pPr>
        <w:pStyle w:val="Heading4"/>
        <w:numPr>
          <w:ilvl w:val="2"/>
          <w:numId w:val="35"/>
        </w:numPr>
        <w:tabs>
          <w:tab w:val="left" w:pos="1869"/>
        </w:tabs>
        <w:spacing w:before="1"/>
        <w:ind w:left="1869" w:hanging="691"/>
        <w:rPr>
          <w:color w:val="0F0F0F"/>
        </w:rPr>
      </w:pPr>
      <w:bookmarkStart w:id="3" w:name="_TOC_250019"/>
      <w:r>
        <w:rPr>
          <w:color w:val="0F0F0F"/>
        </w:rPr>
        <w:t>Permission</w:t>
      </w:r>
      <w:r>
        <w:rPr>
          <w:color w:val="0F0F0F"/>
          <w:spacing w:val="11"/>
        </w:rPr>
        <w:t xml:space="preserve"> </w:t>
      </w:r>
      <w:r>
        <w:rPr>
          <w:color w:val="0F0F0F"/>
        </w:rPr>
        <w:t>to</w:t>
      </w:r>
      <w:r>
        <w:rPr>
          <w:color w:val="0F0F0F"/>
          <w:spacing w:val="-5"/>
        </w:rPr>
        <w:t xml:space="preserve"> </w:t>
      </w:r>
      <w:r>
        <w:rPr>
          <w:color w:val="0F0F0F"/>
        </w:rPr>
        <w:t>use</w:t>
      </w:r>
      <w:r>
        <w:rPr>
          <w:color w:val="0F0F0F"/>
          <w:spacing w:val="-3"/>
        </w:rPr>
        <w:t xml:space="preserve"> </w:t>
      </w:r>
      <w:r>
        <w:rPr>
          <w:color w:val="0F0F0F"/>
        </w:rPr>
        <w:t>the</w:t>
      </w:r>
      <w:r>
        <w:rPr>
          <w:color w:val="0F0F0F"/>
          <w:spacing w:val="-7"/>
        </w:rPr>
        <w:t xml:space="preserve"> </w:t>
      </w:r>
      <w:bookmarkEnd w:id="3"/>
      <w:r>
        <w:rPr>
          <w:color w:val="0F0F0F"/>
          <w:spacing w:val="-2"/>
        </w:rPr>
        <w:t>Facility</w:t>
      </w:r>
    </w:p>
    <w:p w14:paraId="03ADD33F" w14:textId="77777777" w:rsidR="008B2425" w:rsidRDefault="008B2425">
      <w:pPr>
        <w:pStyle w:val="BodyText"/>
        <w:spacing w:before="25"/>
        <w:rPr>
          <w:b/>
          <w:sz w:val="21"/>
        </w:rPr>
      </w:pPr>
    </w:p>
    <w:p w14:paraId="3E8DD122" w14:textId="77777777" w:rsidR="008B2425" w:rsidRDefault="000D7F64">
      <w:pPr>
        <w:pStyle w:val="ListParagraph"/>
        <w:numPr>
          <w:ilvl w:val="3"/>
          <w:numId w:val="35"/>
        </w:numPr>
        <w:tabs>
          <w:tab w:val="left" w:pos="1865"/>
        </w:tabs>
        <w:spacing w:before="1"/>
        <w:ind w:left="1865" w:hanging="690"/>
        <w:rPr>
          <w:color w:val="0F0F0F"/>
          <w:sz w:val="19"/>
        </w:rPr>
      </w:pPr>
      <w:r>
        <w:rPr>
          <w:color w:val="0F0F0F"/>
          <w:sz w:val="19"/>
        </w:rPr>
        <w:t>Permission</w:t>
      </w:r>
      <w:r>
        <w:rPr>
          <w:color w:val="0F0F0F"/>
          <w:spacing w:val="9"/>
          <w:sz w:val="19"/>
        </w:rPr>
        <w:t xml:space="preserve"> </w:t>
      </w:r>
      <w:r>
        <w:rPr>
          <w:color w:val="0F0F0F"/>
          <w:sz w:val="19"/>
        </w:rPr>
        <w:t>to</w:t>
      </w:r>
      <w:r>
        <w:rPr>
          <w:color w:val="0F0F0F"/>
          <w:spacing w:val="-2"/>
          <w:sz w:val="19"/>
        </w:rPr>
        <w:t xml:space="preserve"> </w:t>
      </w:r>
      <w:r>
        <w:rPr>
          <w:color w:val="0F0F0F"/>
          <w:spacing w:val="-5"/>
          <w:sz w:val="19"/>
        </w:rPr>
        <w:t>use</w:t>
      </w:r>
    </w:p>
    <w:p w14:paraId="619CD67F" w14:textId="77777777" w:rsidR="008B2425" w:rsidRDefault="008B2425">
      <w:pPr>
        <w:pStyle w:val="BodyText"/>
        <w:spacing w:before="53"/>
      </w:pPr>
    </w:p>
    <w:p w14:paraId="58DDBB79" w14:textId="77777777" w:rsidR="008B2425" w:rsidRDefault="000D7F64">
      <w:pPr>
        <w:pStyle w:val="BodyText"/>
        <w:spacing w:line="280" w:lineRule="auto"/>
        <w:ind w:left="1872" w:hanging="8"/>
      </w:pPr>
      <w:r>
        <w:rPr>
          <w:color w:val="0F0F0F"/>
        </w:rPr>
        <w:t>The</w:t>
      </w:r>
      <w:r>
        <w:rPr>
          <w:color w:val="0F0F0F"/>
          <w:spacing w:val="-5"/>
        </w:rPr>
        <w:t xml:space="preserve"> </w:t>
      </w:r>
      <w:r>
        <w:rPr>
          <w:color w:val="0F0F0F"/>
        </w:rPr>
        <w:t>Facility Owner grants the Train</w:t>
      </w:r>
      <w:r>
        <w:rPr>
          <w:color w:val="0F0F0F"/>
          <w:spacing w:val="-1"/>
        </w:rPr>
        <w:t xml:space="preserve"> </w:t>
      </w:r>
      <w:r>
        <w:rPr>
          <w:color w:val="0F0F0F"/>
        </w:rPr>
        <w:t>Operator non-exclusive permission to</w:t>
      </w:r>
      <w:r>
        <w:rPr>
          <w:color w:val="0F0F0F"/>
          <w:spacing w:val="-5"/>
        </w:rPr>
        <w:t xml:space="preserve"> </w:t>
      </w:r>
      <w:r>
        <w:rPr>
          <w:color w:val="0F0F0F"/>
        </w:rPr>
        <w:t>use</w:t>
      </w:r>
      <w:r>
        <w:rPr>
          <w:color w:val="0F0F0F"/>
          <w:spacing w:val="-4"/>
        </w:rPr>
        <w:t xml:space="preserve"> </w:t>
      </w:r>
      <w:r>
        <w:rPr>
          <w:color w:val="0F0F0F"/>
        </w:rPr>
        <w:t>the</w:t>
      </w:r>
      <w:r>
        <w:rPr>
          <w:color w:val="0F0F0F"/>
          <w:spacing w:val="-6"/>
        </w:rPr>
        <w:t xml:space="preserve"> </w:t>
      </w:r>
      <w:r>
        <w:rPr>
          <w:color w:val="0F0F0F"/>
        </w:rPr>
        <w:t>Facility in accordance with and subject to the terms of this Contract.</w:t>
      </w:r>
    </w:p>
    <w:p w14:paraId="4D6DFC07" w14:textId="77777777" w:rsidR="008B2425" w:rsidRDefault="008B2425">
      <w:pPr>
        <w:pStyle w:val="BodyText"/>
        <w:spacing w:before="5"/>
      </w:pPr>
    </w:p>
    <w:p w14:paraId="0F6A880A" w14:textId="77777777" w:rsidR="008B2425" w:rsidRDefault="000D7F64">
      <w:pPr>
        <w:pStyle w:val="ListParagraph"/>
        <w:numPr>
          <w:ilvl w:val="3"/>
          <w:numId w:val="35"/>
        </w:numPr>
        <w:tabs>
          <w:tab w:val="left" w:pos="1870"/>
        </w:tabs>
        <w:ind w:left="1870" w:hanging="690"/>
        <w:rPr>
          <w:color w:val="0F0F0F"/>
          <w:sz w:val="19"/>
        </w:rPr>
      </w:pPr>
      <w:r>
        <w:rPr>
          <w:color w:val="0F0F0F"/>
          <w:spacing w:val="-2"/>
          <w:sz w:val="19"/>
        </w:rPr>
        <w:t>Meaning</w:t>
      </w:r>
    </w:p>
    <w:p w14:paraId="04F1A5E7" w14:textId="77777777" w:rsidR="008B2425" w:rsidRDefault="008B2425">
      <w:pPr>
        <w:pStyle w:val="BodyText"/>
        <w:spacing w:before="53"/>
      </w:pPr>
    </w:p>
    <w:p w14:paraId="45764039" w14:textId="77777777" w:rsidR="008B2425" w:rsidRDefault="000D7F64">
      <w:pPr>
        <w:pStyle w:val="BodyText"/>
        <w:spacing w:line="280" w:lineRule="auto"/>
        <w:ind w:left="1868"/>
      </w:pPr>
      <w:r>
        <w:rPr>
          <w:color w:val="0F0F0F"/>
        </w:rPr>
        <w:t>References in</w:t>
      </w:r>
      <w:r>
        <w:rPr>
          <w:color w:val="0F0F0F"/>
          <w:spacing w:val="-8"/>
        </w:rPr>
        <w:t xml:space="preserve"> </w:t>
      </w:r>
      <w:r>
        <w:rPr>
          <w:color w:val="0F0F0F"/>
        </w:rPr>
        <w:t>this Contract to</w:t>
      </w:r>
      <w:r>
        <w:rPr>
          <w:color w:val="0F0F0F"/>
          <w:spacing w:val="-6"/>
        </w:rPr>
        <w:t xml:space="preserve"> </w:t>
      </w:r>
      <w:r>
        <w:rPr>
          <w:color w:val="0F0F0F"/>
        </w:rPr>
        <w:t>permission to</w:t>
      </w:r>
      <w:r>
        <w:rPr>
          <w:color w:val="0F0F0F"/>
          <w:spacing w:val="-1"/>
        </w:rPr>
        <w:t xml:space="preserve"> </w:t>
      </w:r>
      <w:r>
        <w:rPr>
          <w:color w:val="0F0F0F"/>
        </w:rPr>
        <w:t>use</w:t>
      </w:r>
      <w:r>
        <w:rPr>
          <w:color w:val="0F0F0F"/>
          <w:spacing w:val="-4"/>
        </w:rPr>
        <w:t xml:space="preserve"> </w:t>
      </w:r>
      <w:r>
        <w:rPr>
          <w:color w:val="0F0F0F"/>
        </w:rPr>
        <w:t>the</w:t>
      </w:r>
      <w:r>
        <w:rPr>
          <w:color w:val="0F0F0F"/>
          <w:spacing w:val="-7"/>
        </w:rPr>
        <w:t xml:space="preserve"> </w:t>
      </w:r>
      <w:r>
        <w:rPr>
          <w:color w:val="0F0F0F"/>
        </w:rPr>
        <w:t>Facility shall, except where</w:t>
      </w:r>
      <w:r>
        <w:rPr>
          <w:color w:val="0F0F0F"/>
          <w:spacing w:val="-5"/>
        </w:rPr>
        <w:t xml:space="preserve"> </w:t>
      </w:r>
      <w:r>
        <w:rPr>
          <w:color w:val="0F0F0F"/>
        </w:rPr>
        <w:t>the</w:t>
      </w:r>
      <w:r>
        <w:rPr>
          <w:color w:val="0F0F0F"/>
          <w:spacing w:val="-4"/>
        </w:rPr>
        <w:t xml:space="preserve"> </w:t>
      </w:r>
      <w:r>
        <w:rPr>
          <w:color w:val="0F0F0F"/>
        </w:rPr>
        <w:t>context otherwise requires, be construed to mean permission:</w:t>
      </w:r>
    </w:p>
    <w:p w14:paraId="648A921D" w14:textId="77777777" w:rsidR="008B2425" w:rsidRDefault="008B2425">
      <w:pPr>
        <w:pStyle w:val="BodyText"/>
        <w:spacing w:before="6"/>
      </w:pPr>
    </w:p>
    <w:p w14:paraId="33144059" w14:textId="77777777" w:rsidR="008B2425" w:rsidRDefault="000D7F64">
      <w:pPr>
        <w:pStyle w:val="ListParagraph"/>
        <w:numPr>
          <w:ilvl w:val="0"/>
          <w:numId w:val="26"/>
        </w:numPr>
        <w:tabs>
          <w:tab w:val="left" w:pos="2559"/>
        </w:tabs>
        <w:spacing w:line="280" w:lineRule="auto"/>
        <w:ind w:right="515"/>
        <w:rPr>
          <w:sz w:val="19"/>
        </w:rPr>
      </w:pPr>
      <w:r>
        <w:rPr>
          <w:color w:val="0F0F0F"/>
          <w:sz w:val="19"/>
        </w:rPr>
        <w:t>to</w:t>
      </w:r>
      <w:r>
        <w:rPr>
          <w:color w:val="0F0F0F"/>
          <w:spacing w:val="-4"/>
          <w:sz w:val="19"/>
        </w:rPr>
        <w:t xml:space="preserve"> </w:t>
      </w:r>
      <w:r>
        <w:rPr>
          <w:color w:val="0F0F0F"/>
          <w:sz w:val="19"/>
        </w:rPr>
        <w:t>use</w:t>
      </w:r>
      <w:r>
        <w:rPr>
          <w:color w:val="0F0F0F"/>
          <w:spacing w:val="-1"/>
          <w:sz w:val="19"/>
        </w:rPr>
        <w:t xml:space="preserve"> </w:t>
      </w:r>
      <w:r>
        <w:rPr>
          <w:color w:val="0F0F0F"/>
          <w:sz w:val="19"/>
        </w:rPr>
        <w:t>the</w:t>
      </w:r>
      <w:r>
        <w:rPr>
          <w:color w:val="0F0F0F"/>
          <w:spacing w:val="-7"/>
          <w:sz w:val="19"/>
        </w:rPr>
        <w:t xml:space="preserve"> </w:t>
      </w:r>
      <w:r>
        <w:rPr>
          <w:color w:val="0F0F0F"/>
          <w:sz w:val="19"/>
        </w:rPr>
        <w:t>track comprised in</w:t>
      </w:r>
      <w:r>
        <w:rPr>
          <w:color w:val="0F0F0F"/>
          <w:spacing w:val="-13"/>
          <w:sz w:val="19"/>
        </w:rPr>
        <w:t xml:space="preserve"> </w:t>
      </w:r>
      <w:r>
        <w:rPr>
          <w:color w:val="0F0F0F"/>
          <w:sz w:val="19"/>
        </w:rPr>
        <w:t>the Facility for</w:t>
      </w:r>
      <w:r>
        <w:rPr>
          <w:color w:val="0F0F0F"/>
          <w:spacing w:val="-3"/>
          <w:sz w:val="19"/>
        </w:rPr>
        <w:t xml:space="preserve"> </w:t>
      </w:r>
      <w:r>
        <w:rPr>
          <w:color w:val="0F0F0F"/>
          <w:sz w:val="19"/>
        </w:rPr>
        <w:t>the</w:t>
      </w:r>
      <w:r>
        <w:rPr>
          <w:color w:val="0F0F0F"/>
          <w:spacing w:val="-1"/>
          <w:sz w:val="19"/>
        </w:rPr>
        <w:t xml:space="preserve"> </w:t>
      </w:r>
      <w:r>
        <w:rPr>
          <w:color w:val="0F0F0F"/>
          <w:sz w:val="19"/>
        </w:rPr>
        <w:t>provision of</w:t>
      </w:r>
      <w:r>
        <w:rPr>
          <w:color w:val="0F0F0F"/>
          <w:spacing w:val="-4"/>
          <w:sz w:val="19"/>
        </w:rPr>
        <w:t xml:space="preserve"> </w:t>
      </w:r>
      <w:r>
        <w:rPr>
          <w:color w:val="0F0F0F"/>
          <w:sz w:val="19"/>
        </w:rPr>
        <w:t>the</w:t>
      </w:r>
      <w:r>
        <w:rPr>
          <w:color w:val="0F0F0F"/>
          <w:spacing w:val="-4"/>
          <w:sz w:val="19"/>
        </w:rPr>
        <w:t xml:space="preserve"> </w:t>
      </w:r>
      <w:r>
        <w:rPr>
          <w:color w:val="0F0F0F"/>
          <w:sz w:val="19"/>
        </w:rPr>
        <w:t>Train Services using the Specified Equipment;</w:t>
      </w:r>
    </w:p>
    <w:p w14:paraId="2AF559B2" w14:textId="77777777" w:rsidR="008B2425" w:rsidRDefault="008B2425">
      <w:pPr>
        <w:pStyle w:val="BodyText"/>
        <w:spacing w:before="10"/>
      </w:pPr>
    </w:p>
    <w:p w14:paraId="217EC075" w14:textId="77777777" w:rsidR="008B2425" w:rsidRDefault="000D7F64">
      <w:pPr>
        <w:pStyle w:val="ListParagraph"/>
        <w:numPr>
          <w:ilvl w:val="0"/>
          <w:numId w:val="26"/>
        </w:numPr>
        <w:tabs>
          <w:tab w:val="left" w:pos="2559"/>
        </w:tabs>
        <w:ind w:hanging="686"/>
        <w:rPr>
          <w:sz w:val="19"/>
        </w:rPr>
      </w:pPr>
      <w:r>
        <w:rPr>
          <w:color w:val="0F0F0F"/>
          <w:sz w:val="19"/>
        </w:rPr>
        <w:t>to</w:t>
      </w:r>
      <w:r>
        <w:rPr>
          <w:color w:val="0F0F0F"/>
          <w:spacing w:val="-1"/>
          <w:sz w:val="19"/>
        </w:rPr>
        <w:t xml:space="preserve"> </w:t>
      </w:r>
      <w:r>
        <w:rPr>
          <w:color w:val="0F0F0F"/>
          <w:sz w:val="19"/>
        </w:rPr>
        <w:t>make</w:t>
      </w:r>
      <w:r>
        <w:rPr>
          <w:color w:val="0F0F0F"/>
          <w:spacing w:val="3"/>
          <w:sz w:val="19"/>
        </w:rPr>
        <w:t xml:space="preserve"> </w:t>
      </w:r>
      <w:r>
        <w:rPr>
          <w:color w:val="0F0F0F"/>
          <w:sz w:val="19"/>
        </w:rPr>
        <w:t>Ancillary</w:t>
      </w:r>
      <w:r>
        <w:rPr>
          <w:color w:val="0F0F0F"/>
          <w:spacing w:val="14"/>
          <w:sz w:val="19"/>
        </w:rPr>
        <w:t xml:space="preserve"> </w:t>
      </w:r>
      <w:r>
        <w:rPr>
          <w:color w:val="0F0F0F"/>
          <w:spacing w:val="-2"/>
          <w:sz w:val="19"/>
        </w:rPr>
        <w:t>Movements;</w:t>
      </w:r>
    </w:p>
    <w:p w14:paraId="16AA0439" w14:textId="77777777" w:rsidR="008B2425" w:rsidRDefault="008B2425">
      <w:pPr>
        <w:pStyle w:val="BodyText"/>
        <w:spacing w:before="48"/>
      </w:pPr>
    </w:p>
    <w:p w14:paraId="1370CFA2" w14:textId="77777777" w:rsidR="008B2425" w:rsidRDefault="000D7F64">
      <w:pPr>
        <w:pStyle w:val="ListParagraph"/>
        <w:numPr>
          <w:ilvl w:val="0"/>
          <w:numId w:val="26"/>
        </w:numPr>
        <w:tabs>
          <w:tab w:val="left" w:pos="2559"/>
        </w:tabs>
        <w:spacing w:before="1"/>
        <w:ind w:hanging="691"/>
        <w:rPr>
          <w:sz w:val="19"/>
        </w:rPr>
      </w:pPr>
      <w:r>
        <w:rPr>
          <w:color w:val="0F0F0F"/>
          <w:w w:val="105"/>
          <w:sz w:val="19"/>
        </w:rPr>
        <w:t>to</w:t>
      </w:r>
      <w:r>
        <w:rPr>
          <w:color w:val="0F0F0F"/>
          <w:spacing w:val="-8"/>
          <w:w w:val="105"/>
          <w:sz w:val="19"/>
        </w:rPr>
        <w:t xml:space="preserve"> </w:t>
      </w:r>
      <w:r>
        <w:rPr>
          <w:color w:val="0F0F0F"/>
          <w:spacing w:val="-2"/>
          <w:w w:val="105"/>
          <w:sz w:val="19"/>
        </w:rPr>
        <w:t>Stable;</w:t>
      </w:r>
    </w:p>
    <w:p w14:paraId="69DA33EB" w14:textId="77777777" w:rsidR="008B2425" w:rsidRDefault="008B2425">
      <w:pPr>
        <w:pStyle w:val="BodyText"/>
        <w:spacing w:before="48"/>
      </w:pPr>
    </w:p>
    <w:p w14:paraId="7306B5CE" w14:textId="77777777" w:rsidR="008B2425" w:rsidRDefault="000D7F64">
      <w:pPr>
        <w:pStyle w:val="ListParagraph"/>
        <w:numPr>
          <w:ilvl w:val="0"/>
          <w:numId w:val="26"/>
        </w:numPr>
        <w:tabs>
          <w:tab w:val="left" w:pos="2559"/>
        </w:tabs>
        <w:ind w:hanging="691"/>
        <w:rPr>
          <w:sz w:val="19"/>
        </w:rPr>
      </w:pPr>
      <w:r>
        <w:rPr>
          <w:color w:val="0F0F0F"/>
          <w:sz w:val="19"/>
        </w:rPr>
        <w:t>to</w:t>
      </w:r>
      <w:r>
        <w:rPr>
          <w:color w:val="0F0F0F"/>
          <w:spacing w:val="-11"/>
          <w:sz w:val="19"/>
        </w:rPr>
        <w:t xml:space="preserve"> </w:t>
      </w:r>
      <w:r>
        <w:rPr>
          <w:color w:val="0F0F0F"/>
          <w:sz w:val="19"/>
        </w:rPr>
        <w:t>load,</w:t>
      </w:r>
      <w:r>
        <w:rPr>
          <w:color w:val="0F0F0F"/>
          <w:spacing w:val="-1"/>
          <w:sz w:val="19"/>
        </w:rPr>
        <w:t xml:space="preserve"> </w:t>
      </w:r>
      <w:r>
        <w:rPr>
          <w:color w:val="0F0F0F"/>
          <w:sz w:val="19"/>
        </w:rPr>
        <w:t>unload</w:t>
      </w:r>
      <w:r>
        <w:rPr>
          <w:color w:val="0F0F0F"/>
          <w:spacing w:val="-20"/>
          <w:sz w:val="19"/>
        </w:rPr>
        <w:t xml:space="preserve"> </w:t>
      </w:r>
      <w:r>
        <w:rPr>
          <w:color w:val="262626"/>
          <w:sz w:val="19"/>
        </w:rPr>
        <w:t>.and</w:t>
      </w:r>
      <w:r>
        <w:rPr>
          <w:color w:val="262626"/>
          <w:spacing w:val="-2"/>
          <w:sz w:val="19"/>
        </w:rPr>
        <w:t xml:space="preserve"> </w:t>
      </w:r>
      <w:r>
        <w:rPr>
          <w:color w:val="0F0F0F"/>
          <w:sz w:val="19"/>
        </w:rPr>
        <w:t>marshal</w:t>
      </w:r>
      <w:r>
        <w:rPr>
          <w:color w:val="0F0F0F"/>
          <w:spacing w:val="-1"/>
          <w:sz w:val="19"/>
        </w:rPr>
        <w:t xml:space="preserve"> </w:t>
      </w:r>
      <w:r>
        <w:rPr>
          <w:color w:val="0F0F0F"/>
          <w:sz w:val="19"/>
        </w:rPr>
        <w:t>the</w:t>
      </w:r>
      <w:r>
        <w:rPr>
          <w:color w:val="0F0F0F"/>
          <w:spacing w:val="-9"/>
          <w:sz w:val="19"/>
        </w:rPr>
        <w:t xml:space="preserve"> </w:t>
      </w:r>
      <w:r>
        <w:rPr>
          <w:color w:val="0F0F0F"/>
          <w:sz w:val="19"/>
        </w:rPr>
        <w:t>Train</w:t>
      </w:r>
      <w:r>
        <w:rPr>
          <w:color w:val="0F0F0F"/>
          <w:spacing w:val="-2"/>
          <w:sz w:val="19"/>
        </w:rPr>
        <w:t xml:space="preserve"> Services;</w:t>
      </w:r>
    </w:p>
    <w:p w14:paraId="63798E34" w14:textId="77777777" w:rsidR="008B2425" w:rsidRDefault="008B2425">
      <w:pPr>
        <w:pStyle w:val="BodyText"/>
        <w:spacing w:before="43"/>
      </w:pPr>
    </w:p>
    <w:p w14:paraId="49515029" w14:textId="77777777" w:rsidR="008B2425" w:rsidRDefault="000D7F64">
      <w:pPr>
        <w:pStyle w:val="ListParagraph"/>
        <w:numPr>
          <w:ilvl w:val="0"/>
          <w:numId w:val="26"/>
        </w:numPr>
        <w:tabs>
          <w:tab w:val="left" w:pos="2560"/>
          <w:tab w:val="left" w:pos="2562"/>
        </w:tabs>
        <w:spacing w:before="1" w:line="280" w:lineRule="auto"/>
        <w:ind w:left="2562" w:right="593" w:hanging="694"/>
        <w:rPr>
          <w:sz w:val="19"/>
        </w:rPr>
      </w:pPr>
      <w:r>
        <w:rPr>
          <w:color w:val="0F0F0F"/>
          <w:sz w:val="19"/>
        </w:rPr>
        <w:t>for</w:t>
      </w:r>
      <w:r>
        <w:rPr>
          <w:color w:val="0F0F0F"/>
          <w:spacing w:val="-5"/>
          <w:sz w:val="19"/>
        </w:rPr>
        <w:t xml:space="preserve"> </w:t>
      </w:r>
      <w:r>
        <w:rPr>
          <w:color w:val="0F0F0F"/>
          <w:sz w:val="19"/>
        </w:rPr>
        <w:t>the Train Operator and its associates to</w:t>
      </w:r>
      <w:r>
        <w:rPr>
          <w:color w:val="0F0F0F"/>
          <w:spacing w:val="-6"/>
          <w:sz w:val="19"/>
        </w:rPr>
        <w:t xml:space="preserve"> </w:t>
      </w:r>
      <w:r>
        <w:rPr>
          <w:color w:val="0F0F0F"/>
          <w:sz w:val="19"/>
        </w:rPr>
        <w:t>enter upon and leave</w:t>
      </w:r>
      <w:r>
        <w:rPr>
          <w:color w:val="0F0F0F"/>
          <w:spacing w:val="-1"/>
          <w:sz w:val="19"/>
        </w:rPr>
        <w:t xml:space="preserve"> </w:t>
      </w:r>
      <w:r>
        <w:rPr>
          <w:color w:val="0F0F0F"/>
          <w:sz w:val="19"/>
        </w:rPr>
        <w:t>the</w:t>
      </w:r>
      <w:r>
        <w:rPr>
          <w:color w:val="0F0F0F"/>
          <w:spacing w:val="-1"/>
          <w:sz w:val="19"/>
        </w:rPr>
        <w:t xml:space="preserve"> </w:t>
      </w:r>
      <w:r>
        <w:rPr>
          <w:color w:val="0F0F0F"/>
          <w:sz w:val="19"/>
        </w:rPr>
        <w:t>Facility with or without railway vehicles; and</w:t>
      </w:r>
    </w:p>
    <w:p w14:paraId="4F7D049E" w14:textId="77777777" w:rsidR="008B2425" w:rsidRDefault="008B2425">
      <w:pPr>
        <w:pStyle w:val="BodyText"/>
        <w:spacing w:before="10"/>
      </w:pPr>
    </w:p>
    <w:p w14:paraId="0A27056E" w14:textId="77777777" w:rsidR="008B2425" w:rsidRDefault="000D7F64">
      <w:pPr>
        <w:pStyle w:val="ListParagraph"/>
        <w:numPr>
          <w:ilvl w:val="0"/>
          <w:numId w:val="26"/>
        </w:numPr>
        <w:tabs>
          <w:tab w:val="left" w:pos="2560"/>
          <w:tab w:val="left" w:pos="2564"/>
        </w:tabs>
        <w:spacing w:line="280" w:lineRule="auto"/>
        <w:ind w:left="2564" w:right="547" w:hanging="697"/>
        <w:rPr>
          <w:sz w:val="19"/>
        </w:rPr>
      </w:pPr>
      <w:r>
        <w:rPr>
          <w:color w:val="0F0F0F"/>
          <w:sz w:val="19"/>
        </w:rPr>
        <w:t>for</w:t>
      </w:r>
      <w:r>
        <w:rPr>
          <w:color w:val="0F0F0F"/>
          <w:spacing w:val="-2"/>
          <w:sz w:val="19"/>
        </w:rPr>
        <w:t xml:space="preserve"> </w:t>
      </w:r>
      <w:r>
        <w:rPr>
          <w:color w:val="0F0F0F"/>
          <w:sz w:val="19"/>
        </w:rPr>
        <w:t>the Train Operator and</w:t>
      </w:r>
      <w:r>
        <w:rPr>
          <w:color w:val="0F0F0F"/>
          <w:spacing w:val="-4"/>
          <w:sz w:val="19"/>
        </w:rPr>
        <w:t xml:space="preserve"> </w:t>
      </w:r>
      <w:r>
        <w:rPr>
          <w:color w:val="0F0F0F"/>
          <w:sz w:val="19"/>
        </w:rPr>
        <w:t>its</w:t>
      </w:r>
      <w:r>
        <w:rPr>
          <w:color w:val="0F0F0F"/>
          <w:spacing w:val="-3"/>
          <w:sz w:val="19"/>
        </w:rPr>
        <w:t xml:space="preserve"> </w:t>
      </w:r>
      <w:r>
        <w:rPr>
          <w:color w:val="0F0F0F"/>
          <w:sz w:val="19"/>
        </w:rPr>
        <w:t>associates to</w:t>
      </w:r>
      <w:r>
        <w:rPr>
          <w:color w:val="0F0F0F"/>
          <w:spacing w:val="-4"/>
          <w:sz w:val="19"/>
        </w:rPr>
        <w:t xml:space="preserve"> </w:t>
      </w:r>
      <w:r>
        <w:rPr>
          <w:color w:val="0F0F0F"/>
          <w:sz w:val="19"/>
        </w:rPr>
        <w:t>bring such things onto the</w:t>
      </w:r>
      <w:r>
        <w:rPr>
          <w:color w:val="0F0F0F"/>
          <w:spacing w:val="-5"/>
          <w:sz w:val="19"/>
        </w:rPr>
        <w:t xml:space="preserve"> </w:t>
      </w:r>
      <w:r>
        <w:rPr>
          <w:color w:val="0F0F0F"/>
          <w:sz w:val="19"/>
        </w:rPr>
        <w:t>Facility as are required in connection with the provision of</w:t>
      </w:r>
      <w:r>
        <w:rPr>
          <w:color w:val="0F0F0F"/>
          <w:spacing w:val="-8"/>
          <w:sz w:val="19"/>
        </w:rPr>
        <w:t xml:space="preserve"> </w:t>
      </w:r>
      <w:r>
        <w:rPr>
          <w:color w:val="0F0F0F"/>
          <w:sz w:val="19"/>
        </w:rPr>
        <w:t>the</w:t>
      </w:r>
      <w:r>
        <w:rPr>
          <w:color w:val="0F0F0F"/>
          <w:spacing w:val="-2"/>
          <w:sz w:val="19"/>
        </w:rPr>
        <w:t xml:space="preserve"> </w:t>
      </w:r>
      <w:r>
        <w:rPr>
          <w:color w:val="0F0F0F"/>
          <w:sz w:val="19"/>
        </w:rPr>
        <w:t>Train Services and</w:t>
      </w:r>
      <w:r>
        <w:rPr>
          <w:color w:val="0F0F0F"/>
          <w:spacing w:val="-2"/>
          <w:sz w:val="19"/>
        </w:rPr>
        <w:t xml:space="preserve"> </w:t>
      </w:r>
      <w:r>
        <w:rPr>
          <w:color w:val="0F0F0F"/>
          <w:sz w:val="19"/>
        </w:rPr>
        <w:t>keep them</w:t>
      </w:r>
      <w:r>
        <w:rPr>
          <w:color w:val="0F0F0F"/>
          <w:spacing w:val="-3"/>
          <w:sz w:val="19"/>
        </w:rPr>
        <w:t xml:space="preserve"> </w:t>
      </w:r>
      <w:r>
        <w:rPr>
          <w:color w:val="0F0F0F"/>
          <w:sz w:val="19"/>
        </w:rPr>
        <w:t>there,</w:t>
      </w:r>
    </w:p>
    <w:p w14:paraId="1608133F" w14:textId="77777777" w:rsidR="008B2425" w:rsidRDefault="008B2425">
      <w:pPr>
        <w:pStyle w:val="BodyText"/>
        <w:spacing w:before="10"/>
      </w:pPr>
    </w:p>
    <w:p w14:paraId="4ED719E6" w14:textId="77777777" w:rsidR="008B2425" w:rsidRDefault="000D7F64">
      <w:pPr>
        <w:pStyle w:val="BodyText"/>
        <w:spacing w:line="276" w:lineRule="auto"/>
        <w:ind w:left="1869" w:right="843" w:firstLine="3"/>
        <w:jc w:val="both"/>
      </w:pPr>
      <w:r>
        <w:rPr>
          <w:color w:val="0F0F0F"/>
        </w:rPr>
        <w:t>and</w:t>
      </w:r>
      <w:r>
        <w:rPr>
          <w:color w:val="0F0F0F"/>
          <w:spacing w:val="-4"/>
        </w:rPr>
        <w:t xml:space="preserve"> </w:t>
      </w:r>
      <w:r>
        <w:rPr>
          <w:color w:val="0F0F0F"/>
        </w:rPr>
        <w:t>such permission</w:t>
      </w:r>
      <w:r>
        <w:rPr>
          <w:color w:val="0F0F0F"/>
          <w:spacing w:val="21"/>
        </w:rPr>
        <w:t xml:space="preserve"> </w:t>
      </w:r>
      <w:r>
        <w:rPr>
          <w:color w:val="0F0F0F"/>
        </w:rPr>
        <w:t>is subject, in</w:t>
      </w:r>
      <w:r>
        <w:rPr>
          <w:color w:val="0F0F0F"/>
          <w:spacing w:val="-6"/>
        </w:rPr>
        <w:t xml:space="preserve"> </w:t>
      </w:r>
      <w:r>
        <w:rPr>
          <w:color w:val="0F0F0F"/>
        </w:rPr>
        <w:t>each</w:t>
      </w:r>
      <w:r>
        <w:rPr>
          <w:color w:val="0F0F0F"/>
          <w:spacing w:val="-2"/>
        </w:rPr>
        <w:t xml:space="preserve"> </w:t>
      </w:r>
      <w:r>
        <w:rPr>
          <w:color w:val="0F0F0F"/>
        </w:rPr>
        <w:t>case</w:t>
      </w:r>
      <w:r>
        <w:rPr>
          <w:color w:val="0F0F0F"/>
          <w:spacing w:val="-2"/>
        </w:rPr>
        <w:t xml:space="preserve"> </w:t>
      </w:r>
      <w:r>
        <w:rPr>
          <w:color w:val="0F0F0F"/>
        </w:rPr>
        <w:t>and</w:t>
      </w:r>
      <w:r>
        <w:rPr>
          <w:color w:val="0F0F0F"/>
          <w:spacing w:val="-1"/>
        </w:rPr>
        <w:t xml:space="preserve"> </w:t>
      </w:r>
      <w:r>
        <w:rPr>
          <w:color w:val="0F0F0F"/>
        </w:rPr>
        <w:t>in</w:t>
      </w:r>
      <w:r>
        <w:rPr>
          <w:color w:val="0F0F0F"/>
          <w:spacing w:val="-2"/>
        </w:rPr>
        <w:t xml:space="preserve"> </w:t>
      </w:r>
      <w:r>
        <w:rPr>
          <w:color w:val="0F0F0F"/>
        </w:rPr>
        <w:t>all</w:t>
      </w:r>
      <w:r>
        <w:rPr>
          <w:color w:val="0F0F0F"/>
          <w:spacing w:val="-7"/>
        </w:rPr>
        <w:t xml:space="preserve"> </w:t>
      </w:r>
      <w:r>
        <w:rPr>
          <w:color w:val="0F0F0F"/>
        </w:rPr>
        <w:t>respects, to</w:t>
      </w:r>
      <w:r>
        <w:rPr>
          <w:color w:val="0F0F0F"/>
          <w:spacing w:val="-2"/>
        </w:rPr>
        <w:t xml:space="preserve"> </w:t>
      </w:r>
      <w:r>
        <w:rPr>
          <w:color w:val="0F0F0F"/>
        </w:rPr>
        <w:t>the</w:t>
      </w:r>
      <w:r>
        <w:rPr>
          <w:color w:val="0F0F0F"/>
          <w:spacing w:val="-7"/>
        </w:rPr>
        <w:t xml:space="preserve"> </w:t>
      </w:r>
      <w:r>
        <w:rPr>
          <w:color w:val="0F0F0F"/>
        </w:rPr>
        <w:t>Facility Operating Constraints, the</w:t>
      </w:r>
      <w:r>
        <w:rPr>
          <w:color w:val="0F0F0F"/>
          <w:spacing w:val="-2"/>
        </w:rPr>
        <w:t xml:space="preserve"> </w:t>
      </w:r>
      <w:r>
        <w:rPr>
          <w:color w:val="0F0F0F"/>
        </w:rPr>
        <w:t>Decision Criteria and</w:t>
      </w:r>
      <w:r>
        <w:rPr>
          <w:color w:val="0F0F0F"/>
          <w:spacing w:val="-7"/>
        </w:rPr>
        <w:t xml:space="preserve"> </w:t>
      </w:r>
      <w:r>
        <w:rPr>
          <w:color w:val="0F0F0F"/>
        </w:rPr>
        <w:t>its Safety Obligations,</w:t>
      </w:r>
      <w:r>
        <w:rPr>
          <w:color w:val="0F0F0F"/>
          <w:spacing w:val="21"/>
        </w:rPr>
        <w:t xml:space="preserve"> </w:t>
      </w:r>
      <w:r>
        <w:rPr>
          <w:color w:val="0F0F0F"/>
        </w:rPr>
        <w:t>or</w:t>
      </w:r>
      <w:r>
        <w:rPr>
          <w:color w:val="0F0F0F"/>
          <w:spacing w:val="-6"/>
        </w:rPr>
        <w:t xml:space="preserve"> </w:t>
      </w:r>
      <w:r>
        <w:rPr>
          <w:color w:val="0F0F0F"/>
        </w:rPr>
        <w:t>as a</w:t>
      </w:r>
      <w:r>
        <w:rPr>
          <w:color w:val="0F0F0F"/>
          <w:spacing w:val="-10"/>
        </w:rPr>
        <w:t xml:space="preserve"> </w:t>
      </w:r>
      <w:r>
        <w:rPr>
          <w:color w:val="0F0F0F"/>
        </w:rPr>
        <w:t>result of</w:t>
      </w:r>
      <w:r>
        <w:rPr>
          <w:color w:val="0F0F0F"/>
          <w:spacing w:val="-6"/>
        </w:rPr>
        <w:t xml:space="preserve"> </w:t>
      </w:r>
      <w:r>
        <w:rPr>
          <w:color w:val="0F0F0F"/>
        </w:rPr>
        <w:t>a</w:t>
      </w:r>
      <w:r>
        <w:rPr>
          <w:color w:val="0F0F0F"/>
          <w:spacing w:val="-7"/>
        </w:rPr>
        <w:t xml:space="preserve"> </w:t>
      </w:r>
      <w:r>
        <w:rPr>
          <w:color w:val="0F0F0F"/>
        </w:rPr>
        <w:t xml:space="preserve">Disruptive </w:t>
      </w:r>
      <w:r>
        <w:rPr>
          <w:color w:val="0F0F0F"/>
          <w:spacing w:val="-2"/>
        </w:rPr>
        <w:t>Event.</w:t>
      </w:r>
    </w:p>
    <w:p w14:paraId="2D09675F" w14:textId="77777777" w:rsidR="008B2425" w:rsidRDefault="008B2425">
      <w:pPr>
        <w:pStyle w:val="BodyText"/>
        <w:spacing w:before="18"/>
      </w:pPr>
    </w:p>
    <w:p w14:paraId="5CCF60AE" w14:textId="77777777" w:rsidR="008B2425" w:rsidRDefault="000D7F64">
      <w:pPr>
        <w:pStyle w:val="ListParagraph"/>
        <w:numPr>
          <w:ilvl w:val="3"/>
          <w:numId w:val="35"/>
        </w:numPr>
        <w:tabs>
          <w:tab w:val="left" w:pos="1869"/>
        </w:tabs>
        <w:ind w:left="1869" w:hanging="689"/>
        <w:rPr>
          <w:color w:val="0F0F0F"/>
          <w:sz w:val="19"/>
        </w:rPr>
      </w:pPr>
      <w:r>
        <w:rPr>
          <w:color w:val="0F0F0F"/>
          <w:sz w:val="19"/>
        </w:rPr>
        <w:t>Permission</w:t>
      </w:r>
      <w:r>
        <w:rPr>
          <w:color w:val="0F0F0F"/>
          <w:spacing w:val="10"/>
          <w:sz w:val="19"/>
        </w:rPr>
        <w:t xml:space="preserve"> </w:t>
      </w:r>
      <w:r>
        <w:rPr>
          <w:color w:val="0F0F0F"/>
          <w:sz w:val="19"/>
        </w:rPr>
        <w:t>under</w:t>
      </w:r>
      <w:r>
        <w:rPr>
          <w:color w:val="0F0F0F"/>
          <w:spacing w:val="-1"/>
          <w:sz w:val="19"/>
        </w:rPr>
        <w:t xml:space="preserve"> </w:t>
      </w:r>
      <w:r>
        <w:rPr>
          <w:color w:val="0F0F0F"/>
          <w:sz w:val="19"/>
        </w:rPr>
        <w:t>Clauses</w:t>
      </w:r>
      <w:r>
        <w:rPr>
          <w:color w:val="0F0F0F"/>
          <w:spacing w:val="2"/>
          <w:sz w:val="19"/>
        </w:rPr>
        <w:t xml:space="preserve"> </w:t>
      </w:r>
      <w:r>
        <w:rPr>
          <w:color w:val="0F0F0F"/>
          <w:sz w:val="19"/>
        </w:rPr>
        <w:t>4.2(b),</w:t>
      </w:r>
      <w:r>
        <w:rPr>
          <w:color w:val="0F0F0F"/>
          <w:spacing w:val="1"/>
          <w:sz w:val="19"/>
        </w:rPr>
        <w:t xml:space="preserve"> </w:t>
      </w:r>
      <w:r>
        <w:rPr>
          <w:color w:val="0F0F0F"/>
          <w:sz w:val="19"/>
        </w:rPr>
        <w:t>4.2(c), 4.2(d),</w:t>
      </w:r>
      <w:r>
        <w:rPr>
          <w:color w:val="0F0F0F"/>
          <w:spacing w:val="5"/>
          <w:sz w:val="19"/>
        </w:rPr>
        <w:t xml:space="preserve"> </w:t>
      </w:r>
      <w:r>
        <w:rPr>
          <w:color w:val="0F0F0F"/>
          <w:sz w:val="19"/>
        </w:rPr>
        <w:t>4.2(e)</w:t>
      </w:r>
      <w:r>
        <w:rPr>
          <w:color w:val="0F0F0F"/>
          <w:spacing w:val="5"/>
          <w:sz w:val="19"/>
        </w:rPr>
        <w:t xml:space="preserve"> </w:t>
      </w:r>
      <w:r>
        <w:rPr>
          <w:color w:val="0F0F0F"/>
          <w:sz w:val="19"/>
        </w:rPr>
        <w:t>and</w:t>
      </w:r>
      <w:r>
        <w:rPr>
          <w:color w:val="0F0F0F"/>
          <w:spacing w:val="-3"/>
          <w:sz w:val="19"/>
        </w:rPr>
        <w:t xml:space="preserve"> </w:t>
      </w:r>
      <w:r>
        <w:rPr>
          <w:color w:val="0F0F0F"/>
          <w:spacing w:val="-2"/>
          <w:sz w:val="19"/>
        </w:rPr>
        <w:t>4.2(f)</w:t>
      </w:r>
    </w:p>
    <w:p w14:paraId="1ABCE3C1" w14:textId="77777777" w:rsidR="008B2425" w:rsidRDefault="008B2425">
      <w:pPr>
        <w:pStyle w:val="BodyText"/>
        <w:spacing w:before="48"/>
      </w:pPr>
    </w:p>
    <w:p w14:paraId="5B7A3635" w14:textId="77777777" w:rsidR="008B2425" w:rsidRDefault="000D7F64">
      <w:pPr>
        <w:pStyle w:val="ListParagraph"/>
        <w:numPr>
          <w:ilvl w:val="4"/>
          <w:numId w:val="35"/>
        </w:numPr>
        <w:tabs>
          <w:tab w:val="left" w:pos="1864"/>
        </w:tabs>
        <w:ind w:left="1864" w:hanging="689"/>
        <w:rPr>
          <w:color w:val="0F0F0F"/>
          <w:sz w:val="19"/>
        </w:rPr>
      </w:pPr>
      <w:r>
        <w:rPr>
          <w:color w:val="0F0F0F"/>
          <w:spacing w:val="-2"/>
          <w:sz w:val="19"/>
        </w:rPr>
        <w:t>Restrictions</w:t>
      </w:r>
    </w:p>
    <w:p w14:paraId="7A7E79F3" w14:textId="77777777" w:rsidR="008B2425" w:rsidRDefault="008B2425">
      <w:pPr>
        <w:pStyle w:val="BodyText"/>
        <w:spacing w:before="48"/>
      </w:pPr>
    </w:p>
    <w:p w14:paraId="6119524A" w14:textId="77777777" w:rsidR="008B2425" w:rsidRDefault="000D7F64">
      <w:pPr>
        <w:pStyle w:val="BodyText"/>
        <w:spacing w:before="1"/>
        <w:ind w:left="1866"/>
        <w:jc w:val="both"/>
      </w:pPr>
      <w:r>
        <w:rPr>
          <w:color w:val="0F0F0F"/>
        </w:rPr>
        <w:t>In</w:t>
      </w:r>
      <w:r>
        <w:rPr>
          <w:color w:val="0F0F0F"/>
          <w:spacing w:val="3"/>
        </w:rPr>
        <w:t xml:space="preserve"> </w:t>
      </w:r>
      <w:r>
        <w:rPr>
          <w:color w:val="0F0F0F"/>
        </w:rPr>
        <w:t>relation</w:t>
      </w:r>
      <w:r>
        <w:rPr>
          <w:color w:val="0F0F0F"/>
          <w:spacing w:val="4"/>
        </w:rPr>
        <w:t xml:space="preserve"> </w:t>
      </w:r>
      <w:r>
        <w:rPr>
          <w:color w:val="0F0F0F"/>
        </w:rPr>
        <w:t>to</w:t>
      </w:r>
      <w:r>
        <w:rPr>
          <w:color w:val="0F0F0F"/>
          <w:spacing w:val="-5"/>
        </w:rPr>
        <w:t xml:space="preserve"> </w:t>
      </w:r>
      <w:r>
        <w:rPr>
          <w:color w:val="0F0F0F"/>
        </w:rPr>
        <w:t>the</w:t>
      </w:r>
      <w:r>
        <w:rPr>
          <w:color w:val="0F0F0F"/>
          <w:spacing w:val="-12"/>
        </w:rPr>
        <w:t xml:space="preserve"> </w:t>
      </w:r>
      <w:r>
        <w:rPr>
          <w:color w:val="0F0F0F"/>
        </w:rPr>
        <w:t>permissions</w:t>
      </w:r>
      <w:r>
        <w:rPr>
          <w:color w:val="0F0F0F"/>
          <w:spacing w:val="19"/>
        </w:rPr>
        <w:t xml:space="preserve"> </w:t>
      </w:r>
      <w:r>
        <w:rPr>
          <w:color w:val="0F0F0F"/>
        </w:rPr>
        <w:t>specified</w:t>
      </w:r>
      <w:r>
        <w:rPr>
          <w:color w:val="0F0F0F"/>
          <w:spacing w:val="-1"/>
        </w:rPr>
        <w:t xml:space="preserve"> </w:t>
      </w:r>
      <w:r>
        <w:rPr>
          <w:color w:val="0F0F0F"/>
        </w:rPr>
        <w:t>in</w:t>
      </w:r>
      <w:r>
        <w:rPr>
          <w:color w:val="0F0F0F"/>
          <w:spacing w:val="8"/>
        </w:rPr>
        <w:t xml:space="preserve"> </w:t>
      </w:r>
      <w:r>
        <w:rPr>
          <w:color w:val="0F0F0F"/>
        </w:rPr>
        <w:t>Clauses</w:t>
      </w:r>
      <w:r>
        <w:rPr>
          <w:color w:val="0F0F0F"/>
          <w:spacing w:val="4"/>
        </w:rPr>
        <w:t xml:space="preserve"> </w:t>
      </w:r>
      <w:r>
        <w:rPr>
          <w:color w:val="0F0F0F"/>
        </w:rPr>
        <w:t>4.2(b),</w:t>
      </w:r>
      <w:r>
        <w:rPr>
          <w:color w:val="0F0F0F"/>
          <w:spacing w:val="7"/>
        </w:rPr>
        <w:t xml:space="preserve"> </w:t>
      </w:r>
      <w:r>
        <w:rPr>
          <w:color w:val="0F0F0F"/>
        </w:rPr>
        <w:t>4.2(c),</w:t>
      </w:r>
      <w:r>
        <w:rPr>
          <w:color w:val="0F0F0F"/>
          <w:spacing w:val="-2"/>
        </w:rPr>
        <w:t xml:space="preserve"> </w:t>
      </w:r>
      <w:r>
        <w:rPr>
          <w:color w:val="0F0F0F"/>
        </w:rPr>
        <w:t>4.2(d),</w:t>
      </w:r>
      <w:r>
        <w:rPr>
          <w:color w:val="0F0F0F"/>
          <w:spacing w:val="6"/>
        </w:rPr>
        <w:t xml:space="preserve"> </w:t>
      </w:r>
      <w:r>
        <w:rPr>
          <w:color w:val="0F0F0F"/>
        </w:rPr>
        <w:t>4.2(e)</w:t>
      </w:r>
      <w:r>
        <w:rPr>
          <w:color w:val="0F0F0F"/>
          <w:spacing w:val="2"/>
        </w:rPr>
        <w:t xml:space="preserve"> </w:t>
      </w:r>
      <w:r>
        <w:rPr>
          <w:color w:val="0F0F0F"/>
        </w:rPr>
        <w:t>and</w:t>
      </w:r>
      <w:r>
        <w:rPr>
          <w:color w:val="0F0F0F"/>
          <w:spacing w:val="-8"/>
        </w:rPr>
        <w:t xml:space="preserve"> </w:t>
      </w:r>
      <w:r>
        <w:rPr>
          <w:color w:val="0F0F0F"/>
          <w:spacing w:val="-2"/>
        </w:rPr>
        <w:t>4.2(f):</w:t>
      </w:r>
    </w:p>
    <w:p w14:paraId="2376DA32" w14:textId="77777777" w:rsidR="008B2425" w:rsidRDefault="008B2425">
      <w:pPr>
        <w:pStyle w:val="BodyText"/>
        <w:spacing w:before="48"/>
      </w:pPr>
    </w:p>
    <w:p w14:paraId="219D6690" w14:textId="77777777" w:rsidR="008B2425" w:rsidRDefault="000D7F64">
      <w:pPr>
        <w:pStyle w:val="ListParagraph"/>
        <w:numPr>
          <w:ilvl w:val="5"/>
          <w:numId w:val="35"/>
        </w:numPr>
        <w:tabs>
          <w:tab w:val="left" w:pos="2559"/>
        </w:tabs>
        <w:spacing w:line="276" w:lineRule="auto"/>
        <w:ind w:left="2559" w:right="650" w:hanging="692"/>
        <w:rPr>
          <w:color w:val="0F0F0F"/>
          <w:sz w:val="19"/>
        </w:rPr>
      </w:pPr>
      <w:r>
        <w:rPr>
          <w:color w:val="0F0F0F"/>
          <w:sz w:val="19"/>
        </w:rPr>
        <w:t>the Train Operator shall, and shall procure that its associates shall first obtain the consent of</w:t>
      </w:r>
      <w:r>
        <w:rPr>
          <w:color w:val="0F0F0F"/>
          <w:spacing w:val="-7"/>
          <w:sz w:val="19"/>
        </w:rPr>
        <w:t xml:space="preserve"> </w:t>
      </w:r>
      <w:r>
        <w:rPr>
          <w:color w:val="0F0F0F"/>
          <w:sz w:val="19"/>
        </w:rPr>
        <w:t>the</w:t>
      </w:r>
      <w:r>
        <w:rPr>
          <w:color w:val="0F0F0F"/>
          <w:spacing w:val="-3"/>
          <w:sz w:val="19"/>
        </w:rPr>
        <w:t xml:space="preserve"> </w:t>
      </w:r>
      <w:r>
        <w:rPr>
          <w:color w:val="0F0F0F"/>
          <w:sz w:val="19"/>
        </w:rPr>
        <w:t>Facility Owner, which consent shall not be</w:t>
      </w:r>
      <w:r>
        <w:rPr>
          <w:color w:val="0F0F0F"/>
          <w:spacing w:val="-8"/>
          <w:sz w:val="19"/>
        </w:rPr>
        <w:t xml:space="preserve"> </w:t>
      </w:r>
      <w:r>
        <w:rPr>
          <w:color w:val="0F0F0F"/>
          <w:sz w:val="19"/>
        </w:rPr>
        <w:t xml:space="preserve">unreasonably withheld or </w:t>
      </w:r>
      <w:r>
        <w:rPr>
          <w:color w:val="0F0F0F"/>
          <w:spacing w:val="-2"/>
          <w:sz w:val="19"/>
        </w:rPr>
        <w:t>delayed;</w:t>
      </w:r>
    </w:p>
    <w:p w14:paraId="2E747735" w14:textId="77777777" w:rsidR="008B2425" w:rsidRDefault="008B2425">
      <w:pPr>
        <w:pStyle w:val="BodyText"/>
        <w:spacing w:before="22"/>
      </w:pPr>
    </w:p>
    <w:p w14:paraId="450DFE60" w14:textId="77777777" w:rsidR="008B2425" w:rsidRDefault="000D7F64">
      <w:pPr>
        <w:pStyle w:val="ListParagraph"/>
        <w:numPr>
          <w:ilvl w:val="5"/>
          <w:numId w:val="35"/>
        </w:numPr>
        <w:tabs>
          <w:tab w:val="left" w:pos="2554"/>
        </w:tabs>
        <w:spacing w:before="1" w:line="276" w:lineRule="auto"/>
        <w:ind w:left="2554" w:right="450" w:hanging="687"/>
        <w:rPr>
          <w:color w:val="0F0F0F"/>
          <w:sz w:val="19"/>
        </w:rPr>
      </w:pPr>
      <w:r>
        <w:rPr>
          <w:color w:val="0F0F0F"/>
          <w:sz w:val="19"/>
        </w:rPr>
        <w:t>the Train Operator shall, and shall procure that its associates</w:t>
      </w:r>
      <w:r>
        <w:rPr>
          <w:color w:val="0F0F0F"/>
          <w:spacing w:val="32"/>
          <w:sz w:val="19"/>
        </w:rPr>
        <w:t xml:space="preserve"> </w:t>
      </w:r>
      <w:r>
        <w:rPr>
          <w:color w:val="0F0F0F"/>
          <w:sz w:val="19"/>
        </w:rPr>
        <w:t>shall, remove any railway vehicle or other thing so brought onto any part of the Facility</w:t>
      </w:r>
      <w:r>
        <w:rPr>
          <w:color w:val="494949"/>
          <w:sz w:val="19"/>
        </w:rPr>
        <w:t xml:space="preserve">, </w:t>
      </w:r>
      <w:r>
        <w:rPr>
          <w:color w:val="0F0F0F"/>
          <w:sz w:val="19"/>
        </w:rPr>
        <w:t>as soon as reasonably practicable, when</w:t>
      </w:r>
      <w:r>
        <w:rPr>
          <w:color w:val="0F0F0F"/>
          <w:spacing w:val="-8"/>
          <w:sz w:val="19"/>
        </w:rPr>
        <w:t xml:space="preserve"> </w:t>
      </w:r>
      <w:r>
        <w:rPr>
          <w:color w:val="0F0F0F"/>
          <w:sz w:val="19"/>
        </w:rPr>
        <w:t>reasonably directed to</w:t>
      </w:r>
      <w:r>
        <w:rPr>
          <w:color w:val="0F0F0F"/>
          <w:spacing w:val="-10"/>
          <w:sz w:val="19"/>
        </w:rPr>
        <w:t xml:space="preserve"> </w:t>
      </w:r>
      <w:r>
        <w:rPr>
          <w:color w:val="0F0F0F"/>
          <w:sz w:val="19"/>
        </w:rPr>
        <w:t>do</w:t>
      </w:r>
      <w:r>
        <w:rPr>
          <w:color w:val="0F0F0F"/>
          <w:spacing w:val="-3"/>
          <w:sz w:val="19"/>
        </w:rPr>
        <w:t xml:space="preserve"> </w:t>
      </w:r>
      <w:r>
        <w:rPr>
          <w:color w:val="0F0F0F"/>
          <w:sz w:val="19"/>
        </w:rPr>
        <w:t>so</w:t>
      </w:r>
      <w:r>
        <w:rPr>
          <w:color w:val="0F0F0F"/>
          <w:spacing w:val="-9"/>
          <w:sz w:val="19"/>
        </w:rPr>
        <w:t xml:space="preserve"> </w:t>
      </w:r>
      <w:r>
        <w:rPr>
          <w:color w:val="0F0F0F"/>
          <w:sz w:val="19"/>
        </w:rPr>
        <w:t>by the</w:t>
      </w:r>
      <w:r>
        <w:rPr>
          <w:color w:val="0F0F0F"/>
          <w:spacing w:val="-8"/>
          <w:sz w:val="19"/>
        </w:rPr>
        <w:t xml:space="preserve"> </w:t>
      </w:r>
      <w:r>
        <w:rPr>
          <w:color w:val="0F0F0F"/>
          <w:sz w:val="19"/>
        </w:rPr>
        <w:t>Facility Owner; and</w:t>
      </w:r>
    </w:p>
    <w:p w14:paraId="44E485B6" w14:textId="77777777" w:rsidR="008B2425" w:rsidRDefault="008B2425">
      <w:pPr>
        <w:pStyle w:val="BodyText"/>
        <w:spacing w:before="17"/>
      </w:pPr>
    </w:p>
    <w:p w14:paraId="0DEA72FC" w14:textId="77777777" w:rsidR="008B2425" w:rsidRDefault="000D7F64">
      <w:pPr>
        <w:pStyle w:val="ListParagraph"/>
        <w:numPr>
          <w:ilvl w:val="5"/>
          <w:numId w:val="35"/>
        </w:numPr>
        <w:tabs>
          <w:tab w:val="left" w:pos="2555"/>
        </w:tabs>
        <w:spacing w:line="276" w:lineRule="auto"/>
        <w:ind w:left="2555" w:right="560" w:hanging="688"/>
        <w:rPr>
          <w:color w:val="0F0F0F"/>
          <w:sz w:val="19"/>
        </w:rPr>
      </w:pPr>
      <w:r>
        <w:rPr>
          <w:color w:val="0F0F0F"/>
          <w:sz w:val="19"/>
        </w:rPr>
        <w:t>the Train</w:t>
      </w:r>
      <w:r>
        <w:rPr>
          <w:color w:val="0F0F0F"/>
          <w:spacing w:val="-2"/>
          <w:sz w:val="19"/>
        </w:rPr>
        <w:t xml:space="preserve"> </w:t>
      </w:r>
      <w:r>
        <w:rPr>
          <w:color w:val="0F0F0F"/>
          <w:sz w:val="19"/>
        </w:rPr>
        <w:t>Operator shall, and shall procure that its</w:t>
      </w:r>
      <w:r>
        <w:rPr>
          <w:color w:val="0F0F0F"/>
          <w:spacing w:val="-3"/>
          <w:sz w:val="19"/>
        </w:rPr>
        <w:t xml:space="preserve"> </w:t>
      </w:r>
      <w:r>
        <w:rPr>
          <w:color w:val="0F0F0F"/>
          <w:sz w:val="19"/>
        </w:rPr>
        <w:t>associates shall, whilst exercising any rights conferred by Clauses 4.2(b), 4.2(c), 4.2(d), 4.2(e)and 4.2(f), comply with such reasonable restrictions or instructions as the Facility Owner shall specify.</w:t>
      </w:r>
    </w:p>
    <w:p w14:paraId="7649D52E" w14:textId="77777777" w:rsidR="008B2425" w:rsidRDefault="008B2425">
      <w:pPr>
        <w:pStyle w:val="BodyText"/>
        <w:spacing w:before="13"/>
      </w:pPr>
    </w:p>
    <w:p w14:paraId="0984494A" w14:textId="77777777" w:rsidR="008B2425" w:rsidRDefault="000D7F64">
      <w:pPr>
        <w:pStyle w:val="ListParagraph"/>
        <w:numPr>
          <w:ilvl w:val="4"/>
          <w:numId w:val="35"/>
        </w:numPr>
        <w:tabs>
          <w:tab w:val="left" w:pos="1864"/>
        </w:tabs>
        <w:ind w:left="1864" w:hanging="689"/>
        <w:rPr>
          <w:color w:val="0F0F0F"/>
          <w:sz w:val="19"/>
        </w:rPr>
      </w:pPr>
      <w:r>
        <w:rPr>
          <w:color w:val="0F0F0F"/>
          <w:sz w:val="19"/>
        </w:rPr>
        <w:t>Failure</w:t>
      </w:r>
      <w:r>
        <w:rPr>
          <w:color w:val="0F0F0F"/>
          <w:spacing w:val="-1"/>
          <w:sz w:val="19"/>
        </w:rPr>
        <w:t xml:space="preserve"> </w:t>
      </w:r>
      <w:r>
        <w:rPr>
          <w:color w:val="0F0F0F"/>
          <w:sz w:val="19"/>
        </w:rPr>
        <w:t>to</w:t>
      </w:r>
      <w:r>
        <w:rPr>
          <w:color w:val="0F0F0F"/>
          <w:spacing w:val="-1"/>
          <w:sz w:val="19"/>
        </w:rPr>
        <w:t xml:space="preserve"> </w:t>
      </w:r>
      <w:r>
        <w:rPr>
          <w:color w:val="0F0F0F"/>
          <w:sz w:val="19"/>
        </w:rPr>
        <w:t>comply</w:t>
      </w:r>
      <w:r>
        <w:rPr>
          <w:color w:val="0F0F0F"/>
          <w:spacing w:val="14"/>
          <w:sz w:val="19"/>
        </w:rPr>
        <w:t xml:space="preserve"> </w:t>
      </w:r>
      <w:r>
        <w:rPr>
          <w:color w:val="0F0F0F"/>
          <w:sz w:val="19"/>
        </w:rPr>
        <w:t>with</w:t>
      </w:r>
      <w:r>
        <w:rPr>
          <w:color w:val="0F0F0F"/>
          <w:spacing w:val="-3"/>
          <w:sz w:val="19"/>
        </w:rPr>
        <w:t xml:space="preserve"> </w:t>
      </w:r>
      <w:r>
        <w:rPr>
          <w:color w:val="0F0F0F"/>
          <w:spacing w:val="-2"/>
          <w:sz w:val="19"/>
        </w:rPr>
        <w:t>directions</w:t>
      </w:r>
    </w:p>
    <w:p w14:paraId="32FC4DDC" w14:textId="77777777" w:rsidR="008B2425" w:rsidRDefault="008B2425">
      <w:pPr>
        <w:rPr>
          <w:sz w:val="19"/>
        </w:rPr>
        <w:sectPr w:rsidR="008B2425">
          <w:pgSz w:w="11910" w:h="16830"/>
          <w:pgMar w:top="1740" w:right="1160" w:bottom="1280" w:left="500" w:header="0" w:footer="1080" w:gutter="0"/>
          <w:cols w:space="720"/>
        </w:sectPr>
      </w:pPr>
    </w:p>
    <w:p w14:paraId="1443D0AF" w14:textId="77777777" w:rsidR="008B2425" w:rsidRDefault="000D7F64">
      <w:pPr>
        <w:pStyle w:val="BodyText"/>
        <w:spacing w:before="83" w:line="280" w:lineRule="auto"/>
        <w:ind w:left="1867" w:right="500" w:hanging="1"/>
      </w:pPr>
      <w:r>
        <w:rPr>
          <w:color w:val="0E0E0E"/>
        </w:rPr>
        <w:lastRenderedPageBreak/>
        <w:t>If</w:t>
      </w:r>
      <w:r>
        <w:rPr>
          <w:color w:val="0E0E0E"/>
          <w:spacing w:val="-1"/>
        </w:rPr>
        <w:t xml:space="preserve"> </w:t>
      </w:r>
      <w:r>
        <w:rPr>
          <w:color w:val="0E0E0E"/>
        </w:rPr>
        <w:t>the Train Operator fails to comply with any directions</w:t>
      </w:r>
      <w:r>
        <w:rPr>
          <w:color w:val="0E0E0E"/>
          <w:spacing w:val="33"/>
        </w:rPr>
        <w:t xml:space="preserve"> </w:t>
      </w:r>
      <w:r>
        <w:rPr>
          <w:color w:val="0E0E0E"/>
        </w:rPr>
        <w:t>given under Clause 4.3.1(b), the Facility</w:t>
      </w:r>
      <w:r>
        <w:rPr>
          <w:color w:val="0E0E0E"/>
          <w:spacing w:val="23"/>
        </w:rPr>
        <w:t xml:space="preserve"> </w:t>
      </w:r>
      <w:r>
        <w:rPr>
          <w:color w:val="0E0E0E"/>
        </w:rPr>
        <w:t>Owner</w:t>
      </w:r>
      <w:r>
        <w:rPr>
          <w:color w:val="0E0E0E"/>
          <w:spacing w:val="16"/>
        </w:rPr>
        <w:t xml:space="preserve"> </w:t>
      </w:r>
      <w:r>
        <w:rPr>
          <w:color w:val="0E0E0E"/>
        </w:rPr>
        <w:t>shall be entitled to remove</w:t>
      </w:r>
      <w:r>
        <w:rPr>
          <w:color w:val="0E0E0E"/>
          <w:spacing w:val="17"/>
        </w:rPr>
        <w:t xml:space="preserve"> </w:t>
      </w:r>
      <w:r>
        <w:rPr>
          <w:color w:val="0E0E0E"/>
        </w:rPr>
        <w:t>from the</w:t>
      </w:r>
      <w:r>
        <w:rPr>
          <w:color w:val="0E0E0E"/>
          <w:spacing w:val="-1"/>
        </w:rPr>
        <w:t xml:space="preserve"> </w:t>
      </w:r>
      <w:r>
        <w:rPr>
          <w:color w:val="0E0E0E"/>
        </w:rPr>
        <w:t>Facility</w:t>
      </w:r>
      <w:r>
        <w:rPr>
          <w:color w:val="0E0E0E"/>
          <w:spacing w:val="24"/>
        </w:rPr>
        <w:t xml:space="preserve"> </w:t>
      </w:r>
      <w:r>
        <w:rPr>
          <w:color w:val="0E0E0E"/>
        </w:rPr>
        <w:t>any railway</w:t>
      </w:r>
      <w:r>
        <w:rPr>
          <w:color w:val="0E0E0E"/>
          <w:spacing w:val="22"/>
        </w:rPr>
        <w:t xml:space="preserve"> </w:t>
      </w:r>
      <w:r>
        <w:rPr>
          <w:color w:val="0E0E0E"/>
        </w:rPr>
        <w:t>vehicle or other thing or</w:t>
      </w:r>
      <w:r>
        <w:rPr>
          <w:color w:val="0E0E0E"/>
          <w:spacing w:val="-5"/>
        </w:rPr>
        <w:t xml:space="preserve"> </w:t>
      </w:r>
      <w:r>
        <w:rPr>
          <w:color w:val="0E0E0E"/>
        </w:rPr>
        <w:t>to instruct a</w:t>
      </w:r>
      <w:r>
        <w:rPr>
          <w:color w:val="0E0E0E"/>
          <w:spacing w:val="-8"/>
        </w:rPr>
        <w:t xml:space="preserve"> </w:t>
      </w:r>
      <w:r>
        <w:rPr>
          <w:color w:val="0E0E0E"/>
        </w:rPr>
        <w:t>third party to</w:t>
      </w:r>
      <w:r>
        <w:rPr>
          <w:color w:val="0E0E0E"/>
          <w:spacing w:val="-4"/>
        </w:rPr>
        <w:t xml:space="preserve"> </w:t>
      </w:r>
      <w:r>
        <w:rPr>
          <w:color w:val="0E0E0E"/>
        </w:rPr>
        <w:t>do so</w:t>
      </w:r>
      <w:r>
        <w:rPr>
          <w:color w:val="0E0E0E"/>
          <w:spacing w:val="-3"/>
        </w:rPr>
        <w:t xml:space="preserve"> </w:t>
      </w:r>
      <w:r>
        <w:rPr>
          <w:color w:val="0E0E0E"/>
        </w:rPr>
        <w:t>and</w:t>
      </w:r>
      <w:r>
        <w:rPr>
          <w:color w:val="0E0E0E"/>
          <w:spacing w:val="-4"/>
        </w:rPr>
        <w:t xml:space="preserve"> </w:t>
      </w:r>
      <w:r>
        <w:rPr>
          <w:color w:val="0E0E0E"/>
        </w:rPr>
        <w:t>any reasonable costs incurred by the Facility Owner in taking such steps shall be paid promptly by the Train Operator.</w:t>
      </w:r>
    </w:p>
    <w:p w14:paraId="08A9824C" w14:textId="77777777" w:rsidR="008B2425" w:rsidRDefault="008B2425">
      <w:pPr>
        <w:pStyle w:val="BodyText"/>
        <w:spacing w:before="8"/>
      </w:pPr>
    </w:p>
    <w:p w14:paraId="69F86457" w14:textId="77777777" w:rsidR="008B2425" w:rsidRDefault="000D7F64">
      <w:pPr>
        <w:pStyle w:val="ListParagraph"/>
        <w:numPr>
          <w:ilvl w:val="4"/>
          <w:numId w:val="35"/>
        </w:numPr>
        <w:tabs>
          <w:tab w:val="left" w:pos="1864"/>
        </w:tabs>
        <w:ind w:left="1864" w:hanging="684"/>
        <w:rPr>
          <w:color w:val="0E0E0E"/>
          <w:sz w:val="19"/>
        </w:rPr>
      </w:pPr>
      <w:r>
        <w:rPr>
          <w:color w:val="0E0E0E"/>
          <w:sz w:val="19"/>
        </w:rPr>
        <w:t>Evidence</w:t>
      </w:r>
      <w:r>
        <w:rPr>
          <w:color w:val="0E0E0E"/>
          <w:spacing w:val="2"/>
          <w:sz w:val="19"/>
        </w:rPr>
        <w:t xml:space="preserve"> </w:t>
      </w:r>
      <w:r>
        <w:rPr>
          <w:color w:val="0E0E0E"/>
          <w:sz w:val="19"/>
        </w:rPr>
        <w:t>of</w:t>
      </w:r>
      <w:r>
        <w:rPr>
          <w:color w:val="0E0E0E"/>
          <w:spacing w:val="-3"/>
          <w:sz w:val="19"/>
        </w:rPr>
        <w:t xml:space="preserve"> </w:t>
      </w:r>
      <w:r>
        <w:rPr>
          <w:color w:val="0E0E0E"/>
          <w:spacing w:val="-2"/>
          <w:sz w:val="19"/>
        </w:rPr>
        <w:t>costs</w:t>
      </w:r>
    </w:p>
    <w:p w14:paraId="792E496D" w14:textId="77777777" w:rsidR="008B2425" w:rsidRDefault="008B2425">
      <w:pPr>
        <w:pStyle w:val="BodyText"/>
        <w:spacing w:before="49"/>
      </w:pPr>
    </w:p>
    <w:p w14:paraId="7FC3C30B" w14:textId="77777777" w:rsidR="008B2425" w:rsidRDefault="000D7F64">
      <w:pPr>
        <w:pStyle w:val="BodyText"/>
        <w:ind w:left="1865"/>
      </w:pPr>
      <w:r>
        <w:rPr>
          <w:color w:val="0E0E0E"/>
        </w:rPr>
        <w:t>The</w:t>
      </w:r>
      <w:r>
        <w:rPr>
          <w:color w:val="0E0E0E"/>
          <w:spacing w:val="-7"/>
        </w:rPr>
        <w:t xml:space="preserve"> </w:t>
      </w:r>
      <w:r>
        <w:rPr>
          <w:color w:val="0E0E0E"/>
        </w:rPr>
        <w:t>Facility</w:t>
      </w:r>
      <w:r>
        <w:rPr>
          <w:color w:val="0E0E0E"/>
          <w:spacing w:val="15"/>
        </w:rPr>
        <w:t xml:space="preserve"> </w:t>
      </w:r>
      <w:r>
        <w:rPr>
          <w:color w:val="0E0E0E"/>
        </w:rPr>
        <w:t>Owner</w:t>
      </w:r>
      <w:r>
        <w:rPr>
          <w:color w:val="0E0E0E"/>
          <w:spacing w:val="15"/>
        </w:rPr>
        <w:t xml:space="preserve"> </w:t>
      </w:r>
      <w:r>
        <w:rPr>
          <w:color w:val="0E0E0E"/>
        </w:rPr>
        <w:t>shall</w:t>
      </w:r>
      <w:r>
        <w:rPr>
          <w:color w:val="0E0E0E"/>
          <w:spacing w:val="-8"/>
        </w:rPr>
        <w:t xml:space="preserve"> </w:t>
      </w:r>
      <w:r>
        <w:rPr>
          <w:color w:val="0E0E0E"/>
        </w:rPr>
        <w:t>provide</w:t>
      </w:r>
      <w:r>
        <w:rPr>
          <w:color w:val="0E0E0E"/>
          <w:spacing w:val="6"/>
        </w:rPr>
        <w:t xml:space="preserve"> </w:t>
      </w:r>
      <w:r>
        <w:rPr>
          <w:color w:val="0E0E0E"/>
        </w:rPr>
        <w:t>such evidence</w:t>
      </w:r>
      <w:r>
        <w:rPr>
          <w:color w:val="0E0E0E"/>
          <w:spacing w:val="6"/>
        </w:rPr>
        <w:t xml:space="preserve"> </w:t>
      </w:r>
      <w:r>
        <w:rPr>
          <w:color w:val="0E0E0E"/>
        </w:rPr>
        <w:t>of</w:t>
      </w:r>
      <w:r>
        <w:rPr>
          <w:color w:val="0E0E0E"/>
          <w:spacing w:val="-2"/>
        </w:rPr>
        <w:t xml:space="preserve"> </w:t>
      </w:r>
      <w:r>
        <w:rPr>
          <w:color w:val="0E0E0E"/>
        </w:rPr>
        <w:t>such</w:t>
      </w:r>
      <w:r>
        <w:rPr>
          <w:color w:val="0E0E0E"/>
          <w:spacing w:val="-5"/>
        </w:rPr>
        <w:t xml:space="preserve"> </w:t>
      </w:r>
      <w:r>
        <w:rPr>
          <w:color w:val="0E0E0E"/>
        </w:rPr>
        <w:t>costs</w:t>
      </w:r>
      <w:r>
        <w:rPr>
          <w:color w:val="0E0E0E"/>
          <w:spacing w:val="3"/>
        </w:rPr>
        <w:t xml:space="preserve"> </w:t>
      </w:r>
      <w:r>
        <w:rPr>
          <w:color w:val="0E0E0E"/>
        </w:rPr>
        <w:t>as</w:t>
      </w:r>
      <w:r>
        <w:rPr>
          <w:color w:val="0E0E0E"/>
          <w:spacing w:val="-7"/>
        </w:rPr>
        <w:t xml:space="preserve"> </w:t>
      </w:r>
      <w:r>
        <w:rPr>
          <w:color w:val="0E0E0E"/>
        </w:rPr>
        <w:t>are</w:t>
      </w:r>
      <w:r>
        <w:rPr>
          <w:color w:val="0E0E0E"/>
          <w:spacing w:val="-2"/>
        </w:rPr>
        <w:t xml:space="preserve"> </w:t>
      </w:r>
      <w:r>
        <w:rPr>
          <w:color w:val="0E0E0E"/>
        </w:rPr>
        <w:t>referred</w:t>
      </w:r>
      <w:r>
        <w:rPr>
          <w:color w:val="0E0E0E"/>
          <w:spacing w:val="-1"/>
        </w:rPr>
        <w:t xml:space="preserve"> </w:t>
      </w:r>
      <w:r>
        <w:rPr>
          <w:color w:val="0E0E0E"/>
        </w:rPr>
        <w:t>to</w:t>
      </w:r>
      <w:r>
        <w:rPr>
          <w:color w:val="0E0E0E"/>
          <w:spacing w:val="12"/>
        </w:rPr>
        <w:t xml:space="preserve"> </w:t>
      </w:r>
      <w:r>
        <w:rPr>
          <w:color w:val="0E0E0E"/>
        </w:rPr>
        <w:t>in</w:t>
      </w:r>
      <w:r>
        <w:rPr>
          <w:color w:val="0E0E0E"/>
          <w:spacing w:val="-7"/>
        </w:rPr>
        <w:t xml:space="preserve"> </w:t>
      </w:r>
      <w:r>
        <w:rPr>
          <w:color w:val="0E0E0E"/>
          <w:spacing w:val="-2"/>
        </w:rPr>
        <w:t>paragraph</w:t>
      </w:r>
    </w:p>
    <w:p w14:paraId="141E854B" w14:textId="77777777" w:rsidR="008B2425" w:rsidRDefault="000D7F64">
      <w:pPr>
        <w:pStyle w:val="BodyText"/>
        <w:spacing w:before="31"/>
        <w:ind w:left="1867"/>
      </w:pPr>
      <w:r>
        <w:rPr>
          <w:color w:val="0E0E0E"/>
        </w:rPr>
        <w:t>4</w:t>
      </w:r>
      <w:r>
        <w:rPr>
          <w:color w:val="282828"/>
        </w:rPr>
        <w:t>.</w:t>
      </w:r>
      <w:r>
        <w:rPr>
          <w:color w:val="0E0E0E"/>
        </w:rPr>
        <w:t>3</w:t>
      </w:r>
      <w:r>
        <w:rPr>
          <w:color w:val="3B3B3B"/>
        </w:rPr>
        <w:t>.</w:t>
      </w:r>
      <w:r>
        <w:rPr>
          <w:color w:val="0E0E0E"/>
        </w:rPr>
        <w:t>2</w:t>
      </w:r>
      <w:r>
        <w:rPr>
          <w:color w:val="0E0E0E"/>
          <w:spacing w:val="3"/>
        </w:rPr>
        <w:t xml:space="preserve"> </w:t>
      </w:r>
      <w:r>
        <w:rPr>
          <w:color w:val="0E0E0E"/>
        </w:rPr>
        <w:t>as</w:t>
      </w:r>
      <w:r>
        <w:rPr>
          <w:color w:val="0E0E0E"/>
          <w:spacing w:val="-4"/>
        </w:rPr>
        <w:t xml:space="preserve"> </w:t>
      </w:r>
      <w:r>
        <w:rPr>
          <w:color w:val="0E0E0E"/>
        </w:rPr>
        <w:t>the</w:t>
      </w:r>
      <w:r>
        <w:rPr>
          <w:color w:val="0E0E0E"/>
          <w:spacing w:val="-5"/>
        </w:rPr>
        <w:t xml:space="preserve"> </w:t>
      </w:r>
      <w:r>
        <w:rPr>
          <w:color w:val="0E0E0E"/>
        </w:rPr>
        <w:t>Train</w:t>
      </w:r>
      <w:r>
        <w:rPr>
          <w:color w:val="0E0E0E"/>
          <w:spacing w:val="3"/>
        </w:rPr>
        <w:t xml:space="preserve"> </w:t>
      </w:r>
      <w:r>
        <w:rPr>
          <w:color w:val="0E0E0E"/>
        </w:rPr>
        <w:t>Operator</w:t>
      </w:r>
      <w:r>
        <w:rPr>
          <w:color w:val="0E0E0E"/>
          <w:spacing w:val="8"/>
        </w:rPr>
        <w:t xml:space="preserve"> </w:t>
      </w:r>
      <w:r>
        <w:rPr>
          <w:color w:val="0E0E0E"/>
        </w:rPr>
        <w:t>may</w:t>
      </w:r>
      <w:r>
        <w:rPr>
          <w:color w:val="0E0E0E"/>
          <w:spacing w:val="4"/>
        </w:rPr>
        <w:t xml:space="preserve"> </w:t>
      </w:r>
      <w:r>
        <w:rPr>
          <w:color w:val="0E0E0E"/>
        </w:rPr>
        <w:t>reasonably</w:t>
      </w:r>
      <w:r>
        <w:rPr>
          <w:color w:val="0E0E0E"/>
          <w:spacing w:val="20"/>
        </w:rPr>
        <w:t xml:space="preserve"> </w:t>
      </w:r>
      <w:r>
        <w:rPr>
          <w:color w:val="0E0E0E"/>
          <w:spacing w:val="-2"/>
        </w:rPr>
        <w:t>request.</w:t>
      </w:r>
    </w:p>
    <w:p w14:paraId="71EC514E" w14:textId="77777777" w:rsidR="008B2425" w:rsidRDefault="008B2425">
      <w:pPr>
        <w:pStyle w:val="BodyText"/>
        <w:spacing w:before="48"/>
      </w:pPr>
    </w:p>
    <w:p w14:paraId="11F80CFB" w14:textId="77777777" w:rsidR="008B2425" w:rsidRDefault="000D7F64">
      <w:pPr>
        <w:pStyle w:val="ListParagraph"/>
        <w:numPr>
          <w:ilvl w:val="3"/>
          <w:numId w:val="35"/>
        </w:numPr>
        <w:tabs>
          <w:tab w:val="left" w:pos="1870"/>
        </w:tabs>
        <w:spacing w:before="1"/>
        <w:ind w:left="1870" w:hanging="690"/>
        <w:rPr>
          <w:color w:val="0E0E0E"/>
          <w:sz w:val="19"/>
        </w:rPr>
      </w:pPr>
      <w:r>
        <w:rPr>
          <w:color w:val="0E0E0E"/>
          <w:spacing w:val="-2"/>
          <w:sz w:val="19"/>
        </w:rPr>
        <w:t>Stabling</w:t>
      </w:r>
    </w:p>
    <w:p w14:paraId="7416C588" w14:textId="77777777" w:rsidR="008B2425" w:rsidRDefault="008B2425">
      <w:pPr>
        <w:pStyle w:val="BodyText"/>
        <w:spacing w:before="53"/>
      </w:pPr>
    </w:p>
    <w:p w14:paraId="28A4F622" w14:textId="77777777" w:rsidR="008B2425" w:rsidRDefault="000D7F64">
      <w:pPr>
        <w:pStyle w:val="BodyText"/>
        <w:spacing w:line="278" w:lineRule="auto"/>
        <w:ind w:left="1865" w:right="609" w:firstLine="4"/>
      </w:pPr>
      <w:r>
        <w:rPr>
          <w:color w:val="0E0E0E"/>
        </w:rPr>
        <w:t xml:space="preserve">The Facility Owner shall use its reasonable </w:t>
      </w:r>
      <w:proofErr w:type="spellStart"/>
      <w:r>
        <w:rPr>
          <w:color w:val="0E0E0E"/>
        </w:rPr>
        <w:t>endeavours</w:t>
      </w:r>
      <w:proofErr w:type="spellEnd"/>
      <w:r>
        <w:rPr>
          <w:color w:val="0E0E0E"/>
        </w:rPr>
        <w:t>,</w:t>
      </w:r>
      <w:r>
        <w:rPr>
          <w:color w:val="0E0E0E"/>
          <w:spacing w:val="38"/>
        </w:rPr>
        <w:t xml:space="preserve"> </w:t>
      </w:r>
      <w:r>
        <w:rPr>
          <w:color w:val="0E0E0E"/>
        </w:rPr>
        <w:t>having regard to the Facility Operating Constraints, the Decision Criteria and its Safety Obligations, to provide such Stabling facilities as</w:t>
      </w:r>
      <w:r>
        <w:rPr>
          <w:color w:val="0E0E0E"/>
          <w:spacing w:val="-3"/>
        </w:rPr>
        <w:t xml:space="preserve"> </w:t>
      </w:r>
      <w:r>
        <w:rPr>
          <w:color w:val="0E0E0E"/>
        </w:rPr>
        <w:t>are necessary or</w:t>
      </w:r>
      <w:r>
        <w:rPr>
          <w:color w:val="0E0E0E"/>
          <w:spacing w:val="-5"/>
        </w:rPr>
        <w:t xml:space="preserve"> </w:t>
      </w:r>
      <w:r>
        <w:rPr>
          <w:color w:val="0E0E0E"/>
        </w:rPr>
        <w:t>expedient for or</w:t>
      </w:r>
      <w:r>
        <w:rPr>
          <w:color w:val="0E0E0E"/>
          <w:spacing w:val="-1"/>
        </w:rPr>
        <w:t xml:space="preserve"> </w:t>
      </w:r>
      <w:r>
        <w:rPr>
          <w:color w:val="0E0E0E"/>
        </w:rPr>
        <w:t>in</w:t>
      </w:r>
      <w:r>
        <w:rPr>
          <w:color w:val="0E0E0E"/>
          <w:spacing w:val="-8"/>
        </w:rPr>
        <w:t xml:space="preserve"> </w:t>
      </w:r>
      <w:r>
        <w:rPr>
          <w:color w:val="0E0E0E"/>
        </w:rPr>
        <w:t>connection with the</w:t>
      </w:r>
      <w:r>
        <w:rPr>
          <w:color w:val="0E0E0E"/>
          <w:spacing w:val="-4"/>
        </w:rPr>
        <w:t xml:space="preserve"> </w:t>
      </w:r>
      <w:r>
        <w:rPr>
          <w:color w:val="0E0E0E"/>
        </w:rPr>
        <w:t>provision of</w:t>
      </w:r>
      <w:r>
        <w:rPr>
          <w:color w:val="0E0E0E"/>
          <w:spacing w:val="-6"/>
        </w:rPr>
        <w:t xml:space="preserve"> </w:t>
      </w:r>
      <w:r>
        <w:rPr>
          <w:color w:val="0E0E0E"/>
        </w:rPr>
        <w:t>the Train Services.</w:t>
      </w:r>
    </w:p>
    <w:p w14:paraId="5B83366A" w14:textId="77777777" w:rsidR="008B2425" w:rsidRDefault="008B2425">
      <w:pPr>
        <w:pStyle w:val="BodyText"/>
        <w:spacing w:before="12"/>
      </w:pPr>
    </w:p>
    <w:p w14:paraId="53CB65F6" w14:textId="77777777" w:rsidR="008B2425" w:rsidRDefault="000D7F64">
      <w:pPr>
        <w:pStyle w:val="Heading4"/>
        <w:numPr>
          <w:ilvl w:val="2"/>
          <w:numId w:val="35"/>
        </w:numPr>
        <w:tabs>
          <w:tab w:val="left" w:pos="1865"/>
        </w:tabs>
        <w:spacing w:before="1"/>
        <w:ind w:left="1865" w:hanging="687"/>
        <w:rPr>
          <w:color w:val="0E0E0E"/>
        </w:rPr>
      </w:pPr>
      <w:bookmarkStart w:id="4" w:name="_TOC_250018"/>
      <w:r>
        <w:rPr>
          <w:color w:val="0E0E0E"/>
        </w:rPr>
        <w:t>Operation</w:t>
      </w:r>
      <w:r>
        <w:rPr>
          <w:color w:val="0E0E0E"/>
          <w:spacing w:val="3"/>
        </w:rPr>
        <w:t xml:space="preserve"> </w:t>
      </w:r>
      <w:r>
        <w:rPr>
          <w:color w:val="0E0E0E"/>
        </w:rPr>
        <w:t>and</w:t>
      </w:r>
      <w:r>
        <w:rPr>
          <w:color w:val="0E0E0E"/>
          <w:spacing w:val="-3"/>
        </w:rPr>
        <w:t xml:space="preserve"> </w:t>
      </w:r>
      <w:bookmarkEnd w:id="4"/>
      <w:r>
        <w:rPr>
          <w:color w:val="0E0E0E"/>
          <w:spacing w:val="-2"/>
        </w:rPr>
        <w:t>Maintenance</w:t>
      </w:r>
    </w:p>
    <w:p w14:paraId="3D1365F5" w14:textId="77777777" w:rsidR="008B2425" w:rsidRDefault="008B2425">
      <w:pPr>
        <w:pStyle w:val="BodyText"/>
        <w:spacing w:before="25"/>
        <w:rPr>
          <w:b/>
          <w:sz w:val="21"/>
        </w:rPr>
      </w:pPr>
    </w:p>
    <w:p w14:paraId="2C3B4ECF" w14:textId="77777777" w:rsidR="008B2425" w:rsidRDefault="000D7F64">
      <w:pPr>
        <w:pStyle w:val="ListParagraph"/>
        <w:numPr>
          <w:ilvl w:val="3"/>
          <w:numId w:val="35"/>
        </w:numPr>
        <w:tabs>
          <w:tab w:val="left" w:pos="1869"/>
        </w:tabs>
        <w:spacing w:before="1"/>
        <w:ind w:left="1869" w:hanging="685"/>
        <w:rPr>
          <w:color w:val="0E0E0E"/>
          <w:sz w:val="19"/>
        </w:rPr>
      </w:pPr>
      <w:r>
        <w:rPr>
          <w:color w:val="0E0E0E"/>
          <w:spacing w:val="-2"/>
          <w:sz w:val="19"/>
        </w:rPr>
        <w:t>General</w:t>
      </w:r>
    </w:p>
    <w:p w14:paraId="7A4B16C4" w14:textId="77777777" w:rsidR="008B2425" w:rsidRDefault="008B2425">
      <w:pPr>
        <w:pStyle w:val="BodyText"/>
        <w:spacing w:before="48"/>
      </w:pPr>
    </w:p>
    <w:p w14:paraId="2DB5468E" w14:textId="77777777" w:rsidR="008B2425" w:rsidRDefault="000D7F64">
      <w:pPr>
        <w:pStyle w:val="BodyText"/>
        <w:ind w:left="1867"/>
      </w:pPr>
      <w:r>
        <w:rPr>
          <w:color w:val="0E0E0E"/>
        </w:rPr>
        <w:t>Without</w:t>
      </w:r>
      <w:r>
        <w:rPr>
          <w:color w:val="0E0E0E"/>
          <w:spacing w:val="14"/>
        </w:rPr>
        <w:t xml:space="preserve"> </w:t>
      </w:r>
      <w:r>
        <w:rPr>
          <w:color w:val="0E0E0E"/>
        </w:rPr>
        <w:t>prejudice</w:t>
      </w:r>
      <w:r>
        <w:rPr>
          <w:color w:val="0E0E0E"/>
          <w:spacing w:val="3"/>
        </w:rPr>
        <w:t xml:space="preserve"> </w:t>
      </w:r>
      <w:r>
        <w:rPr>
          <w:color w:val="0E0E0E"/>
        </w:rPr>
        <w:t>to</w:t>
      </w:r>
      <w:r>
        <w:rPr>
          <w:color w:val="0E0E0E"/>
          <w:spacing w:val="-4"/>
        </w:rPr>
        <w:t xml:space="preserve"> </w:t>
      </w:r>
      <w:r>
        <w:rPr>
          <w:color w:val="0E0E0E"/>
        </w:rPr>
        <w:t>the</w:t>
      </w:r>
      <w:r>
        <w:rPr>
          <w:color w:val="0E0E0E"/>
          <w:spacing w:val="-1"/>
        </w:rPr>
        <w:t xml:space="preserve"> </w:t>
      </w:r>
      <w:r>
        <w:rPr>
          <w:color w:val="0E0E0E"/>
        </w:rPr>
        <w:t>other</w:t>
      </w:r>
      <w:r>
        <w:rPr>
          <w:color w:val="0E0E0E"/>
          <w:spacing w:val="3"/>
        </w:rPr>
        <w:t xml:space="preserve"> </w:t>
      </w:r>
      <w:r>
        <w:rPr>
          <w:color w:val="0E0E0E"/>
        </w:rPr>
        <w:t>provisions</w:t>
      </w:r>
      <w:r>
        <w:rPr>
          <w:color w:val="0E0E0E"/>
          <w:spacing w:val="10"/>
        </w:rPr>
        <w:t xml:space="preserve"> </w:t>
      </w:r>
      <w:r>
        <w:rPr>
          <w:color w:val="0E0E0E"/>
        </w:rPr>
        <w:t>of</w:t>
      </w:r>
      <w:r>
        <w:rPr>
          <w:color w:val="0E0E0E"/>
          <w:spacing w:val="1"/>
        </w:rPr>
        <w:t xml:space="preserve"> </w:t>
      </w:r>
      <w:r>
        <w:rPr>
          <w:color w:val="0E0E0E"/>
        </w:rPr>
        <w:t>this</w:t>
      </w:r>
      <w:r>
        <w:rPr>
          <w:color w:val="0E0E0E"/>
          <w:spacing w:val="-3"/>
        </w:rPr>
        <w:t xml:space="preserve"> </w:t>
      </w:r>
      <w:r>
        <w:rPr>
          <w:color w:val="0E0E0E"/>
          <w:spacing w:val="-2"/>
        </w:rPr>
        <w:t>Contract:</w:t>
      </w:r>
    </w:p>
    <w:p w14:paraId="1E60780D" w14:textId="77777777" w:rsidR="008B2425" w:rsidRDefault="008B2425">
      <w:pPr>
        <w:pStyle w:val="BodyText"/>
        <w:spacing w:before="48"/>
      </w:pPr>
    </w:p>
    <w:p w14:paraId="75EA429E" w14:textId="77777777" w:rsidR="008B2425" w:rsidRDefault="000D7F64">
      <w:pPr>
        <w:pStyle w:val="ListParagraph"/>
        <w:numPr>
          <w:ilvl w:val="0"/>
          <w:numId w:val="25"/>
        </w:numPr>
        <w:tabs>
          <w:tab w:val="left" w:pos="2556"/>
          <w:tab w:val="left" w:pos="2559"/>
        </w:tabs>
        <w:spacing w:line="280" w:lineRule="auto"/>
        <w:ind w:right="609" w:hanging="689"/>
        <w:rPr>
          <w:sz w:val="19"/>
        </w:rPr>
      </w:pPr>
      <w:r>
        <w:rPr>
          <w:color w:val="0E0E0E"/>
          <w:sz w:val="19"/>
        </w:rPr>
        <w:tab/>
        <w:t>the</w:t>
      </w:r>
      <w:r>
        <w:rPr>
          <w:color w:val="0E0E0E"/>
          <w:spacing w:val="-6"/>
          <w:sz w:val="19"/>
        </w:rPr>
        <w:t xml:space="preserve"> </w:t>
      </w:r>
      <w:r>
        <w:rPr>
          <w:color w:val="0E0E0E"/>
          <w:sz w:val="19"/>
        </w:rPr>
        <w:t>Train Operator shall</w:t>
      </w:r>
      <w:r>
        <w:rPr>
          <w:color w:val="0E0E0E"/>
          <w:spacing w:val="-1"/>
          <w:sz w:val="19"/>
        </w:rPr>
        <w:t xml:space="preserve"> </w:t>
      </w:r>
      <w:r>
        <w:rPr>
          <w:color w:val="0E0E0E"/>
          <w:sz w:val="19"/>
        </w:rPr>
        <w:t>maintain and operate the Specified Equipment used</w:t>
      </w:r>
      <w:r>
        <w:rPr>
          <w:color w:val="0E0E0E"/>
          <w:spacing w:val="-1"/>
          <w:sz w:val="19"/>
        </w:rPr>
        <w:t xml:space="preserve"> </w:t>
      </w:r>
      <w:r>
        <w:rPr>
          <w:color w:val="0E0E0E"/>
          <w:sz w:val="19"/>
        </w:rPr>
        <w:t>on</w:t>
      </w:r>
      <w:r>
        <w:rPr>
          <w:color w:val="0E0E0E"/>
          <w:spacing w:val="-2"/>
          <w:sz w:val="19"/>
        </w:rPr>
        <w:t xml:space="preserve"> </w:t>
      </w:r>
      <w:r>
        <w:rPr>
          <w:color w:val="0E0E0E"/>
          <w:sz w:val="19"/>
        </w:rPr>
        <w:t>the Facility in</w:t>
      </w:r>
      <w:r>
        <w:rPr>
          <w:color w:val="0E0E0E"/>
          <w:spacing w:val="-2"/>
          <w:sz w:val="19"/>
        </w:rPr>
        <w:t xml:space="preserve"> </w:t>
      </w:r>
      <w:r>
        <w:rPr>
          <w:color w:val="0E0E0E"/>
          <w:sz w:val="19"/>
        </w:rPr>
        <w:t>accordance with Clause 3</w:t>
      </w:r>
      <w:r>
        <w:rPr>
          <w:color w:val="4F4F4F"/>
          <w:sz w:val="19"/>
        </w:rPr>
        <w:t>.</w:t>
      </w:r>
      <w:r>
        <w:rPr>
          <w:color w:val="0E0E0E"/>
          <w:sz w:val="19"/>
        </w:rPr>
        <w:t>1</w:t>
      </w:r>
      <w:r>
        <w:rPr>
          <w:color w:val="0E0E0E"/>
          <w:spacing w:val="-4"/>
          <w:sz w:val="19"/>
        </w:rPr>
        <w:t xml:space="preserve"> </w:t>
      </w:r>
      <w:r>
        <w:rPr>
          <w:color w:val="0E0E0E"/>
          <w:sz w:val="19"/>
        </w:rPr>
        <w:t>with a view to permitting the provision of the Facility Services on</w:t>
      </w:r>
      <w:r>
        <w:rPr>
          <w:color w:val="0E0E0E"/>
          <w:spacing w:val="-4"/>
          <w:sz w:val="19"/>
        </w:rPr>
        <w:t xml:space="preserve"> </w:t>
      </w:r>
      <w:r>
        <w:rPr>
          <w:color w:val="0E0E0E"/>
          <w:sz w:val="19"/>
        </w:rPr>
        <w:t>the</w:t>
      </w:r>
      <w:r>
        <w:rPr>
          <w:color w:val="0E0E0E"/>
          <w:spacing w:val="-5"/>
          <w:sz w:val="19"/>
        </w:rPr>
        <w:t xml:space="preserve"> </w:t>
      </w:r>
      <w:r>
        <w:rPr>
          <w:color w:val="0E0E0E"/>
          <w:sz w:val="19"/>
        </w:rPr>
        <w:t>Facility in accordance with the permission to</w:t>
      </w:r>
      <w:r>
        <w:rPr>
          <w:color w:val="0E0E0E"/>
          <w:spacing w:val="-4"/>
          <w:sz w:val="19"/>
        </w:rPr>
        <w:t xml:space="preserve"> </w:t>
      </w:r>
      <w:r>
        <w:rPr>
          <w:color w:val="0E0E0E"/>
          <w:sz w:val="19"/>
        </w:rPr>
        <w:t>use under this Contract; and</w:t>
      </w:r>
    </w:p>
    <w:p w14:paraId="370A9492" w14:textId="77777777" w:rsidR="008B2425" w:rsidRDefault="008B2425">
      <w:pPr>
        <w:pStyle w:val="BodyText"/>
        <w:spacing w:before="4"/>
      </w:pPr>
    </w:p>
    <w:p w14:paraId="2BF2718B" w14:textId="77777777" w:rsidR="008B2425" w:rsidRDefault="000D7F64">
      <w:pPr>
        <w:pStyle w:val="ListParagraph"/>
        <w:numPr>
          <w:ilvl w:val="0"/>
          <w:numId w:val="25"/>
        </w:numPr>
        <w:tabs>
          <w:tab w:val="left" w:pos="2559"/>
        </w:tabs>
        <w:ind w:left="2559" w:hanging="691"/>
        <w:rPr>
          <w:sz w:val="19"/>
        </w:rPr>
      </w:pPr>
      <w:r>
        <w:rPr>
          <w:color w:val="0E0E0E"/>
          <w:sz w:val="19"/>
        </w:rPr>
        <w:t>the</w:t>
      </w:r>
      <w:r>
        <w:rPr>
          <w:color w:val="0E0E0E"/>
          <w:spacing w:val="-9"/>
          <w:sz w:val="19"/>
        </w:rPr>
        <w:t xml:space="preserve"> </w:t>
      </w:r>
      <w:r>
        <w:rPr>
          <w:color w:val="0E0E0E"/>
          <w:sz w:val="19"/>
        </w:rPr>
        <w:t>Facility</w:t>
      </w:r>
      <w:r>
        <w:rPr>
          <w:color w:val="0E0E0E"/>
          <w:spacing w:val="13"/>
          <w:sz w:val="19"/>
        </w:rPr>
        <w:t xml:space="preserve"> </w:t>
      </w:r>
      <w:r>
        <w:rPr>
          <w:color w:val="0E0E0E"/>
          <w:sz w:val="19"/>
        </w:rPr>
        <w:t>Owner</w:t>
      </w:r>
      <w:r>
        <w:rPr>
          <w:color w:val="0E0E0E"/>
          <w:spacing w:val="12"/>
          <w:sz w:val="19"/>
        </w:rPr>
        <w:t xml:space="preserve"> </w:t>
      </w:r>
      <w:r>
        <w:rPr>
          <w:color w:val="0E0E0E"/>
          <w:sz w:val="19"/>
        </w:rPr>
        <w:t>shall</w:t>
      </w:r>
      <w:r>
        <w:rPr>
          <w:color w:val="0E0E0E"/>
          <w:spacing w:val="-2"/>
          <w:sz w:val="19"/>
        </w:rPr>
        <w:t xml:space="preserve"> </w:t>
      </w:r>
      <w:r>
        <w:rPr>
          <w:color w:val="0E0E0E"/>
          <w:sz w:val="19"/>
        </w:rPr>
        <w:t>maintain</w:t>
      </w:r>
      <w:r>
        <w:rPr>
          <w:color w:val="0E0E0E"/>
          <w:spacing w:val="9"/>
          <w:sz w:val="19"/>
        </w:rPr>
        <w:t xml:space="preserve"> </w:t>
      </w:r>
      <w:r>
        <w:rPr>
          <w:color w:val="0E0E0E"/>
          <w:sz w:val="19"/>
        </w:rPr>
        <w:t>and</w:t>
      </w:r>
      <w:r>
        <w:rPr>
          <w:color w:val="0E0E0E"/>
          <w:spacing w:val="-3"/>
          <w:sz w:val="19"/>
        </w:rPr>
        <w:t xml:space="preserve"> </w:t>
      </w:r>
      <w:r>
        <w:rPr>
          <w:color w:val="0E0E0E"/>
          <w:sz w:val="19"/>
        </w:rPr>
        <w:t>operate</w:t>
      </w:r>
      <w:r>
        <w:rPr>
          <w:color w:val="0E0E0E"/>
          <w:spacing w:val="2"/>
          <w:sz w:val="19"/>
        </w:rPr>
        <w:t xml:space="preserve"> </w:t>
      </w:r>
      <w:r>
        <w:rPr>
          <w:color w:val="0E0E0E"/>
          <w:sz w:val="19"/>
        </w:rPr>
        <w:t>the</w:t>
      </w:r>
      <w:r>
        <w:rPr>
          <w:color w:val="0E0E0E"/>
          <w:spacing w:val="-13"/>
          <w:sz w:val="19"/>
        </w:rPr>
        <w:t xml:space="preserve"> </w:t>
      </w:r>
      <w:r>
        <w:rPr>
          <w:color w:val="0E0E0E"/>
          <w:sz w:val="19"/>
        </w:rPr>
        <w:t>Facility</w:t>
      </w:r>
      <w:r>
        <w:rPr>
          <w:color w:val="0E0E0E"/>
          <w:spacing w:val="3"/>
          <w:sz w:val="19"/>
        </w:rPr>
        <w:t xml:space="preserve"> </w:t>
      </w:r>
      <w:r>
        <w:rPr>
          <w:color w:val="0E0E0E"/>
          <w:sz w:val="19"/>
        </w:rPr>
        <w:t>in</w:t>
      </w:r>
      <w:r>
        <w:rPr>
          <w:color w:val="0E0E0E"/>
          <w:spacing w:val="-4"/>
          <w:sz w:val="19"/>
        </w:rPr>
        <w:t xml:space="preserve"> </w:t>
      </w:r>
      <w:r>
        <w:rPr>
          <w:color w:val="0E0E0E"/>
          <w:sz w:val="19"/>
        </w:rPr>
        <w:t>accordance</w:t>
      </w:r>
      <w:r>
        <w:rPr>
          <w:color w:val="0E0E0E"/>
          <w:spacing w:val="16"/>
          <w:sz w:val="19"/>
        </w:rPr>
        <w:t xml:space="preserve"> </w:t>
      </w:r>
      <w:r>
        <w:rPr>
          <w:color w:val="0E0E0E"/>
          <w:sz w:val="19"/>
        </w:rPr>
        <w:t xml:space="preserve">with </w:t>
      </w:r>
      <w:r>
        <w:rPr>
          <w:color w:val="0E0E0E"/>
          <w:spacing w:val="-2"/>
          <w:sz w:val="19"/>
        </w:rPr>
        <w:t>Clause</w:t>
      </w:r>
    </w:p>
    <w:p w14:paraId="0EFAA66F" w14:textId="77777777" w:rsidR="008B2425" w:rsidRDefault="000D7F64">
      <w:pPr>
        <w:pStyle w:val="BodyText"/>
        <w:spacing w:before="36" w:line="280" w:lineRule="auto"/>
        <w:ind w:left="2559" w:right="609" w:firstLine="4"/>
      </w:pPr>
      <w:r>
        <w:rPr>
          <w:color w:val="0E0E0E"/>
        </w:rPr>
        <w:t>3.1 with a</w:t>
      </w:r>
      <w:r>
        <w:rPr>
          <w:color w:val="0E0E0E"/>
          <w:spacing w:val="-2"/>
        </w:rPr>
        <w:t xml:space="preserve"> </w:t>
      </w:r>
      <w:r>
        <w:rPr>
          <w:color w:val="0E0E0E"/>
        </w:rPr>
        <w:t>view to</w:t>
      </w:r>
      <w:r>
        <w:rPr>
          <w:color w:val="0E0E0E"/>
          <w:spacing w:val="-5"/>
        </w:rPr>
        <w:t xml:space="preserve"> </w:t>
      </w:r>
      <w:r>
        <w:rPr>
          <w:color w:val="0E0E0E"/>
        </w:rPr>
        <w:t>permitting the</w:t>
      </w:r>
      <w:r>
        <w:rPr>
          <w:color w:val="0E0E0E"/>
          <w:spacing w:val="-3"/>
        </w:rPr>
        <w:t xml:space="preserve"> </w:t>
      </w:r>
      <w:r>
        <w:rPr>
          <w:color w:val="0E0E0E"/>
        </w:rPr>
        <w:t>provision of</w:t>
      </w:r>
      <w:r>
        <w:rPr>
          <w:color w:val="0E0E0E"/>
          <w:spacing w:val="-5"/>
        </w:rPr>
        <w:t xml:space="preserve"> </w:t>
      </w:r>
      <w:r>
        <w:rPr>
          <w:color w:val="0E0E0E"/>
        </w:rPr>
        <w:t>the Train Services on</w:t>
      </w:r>
      <w:r>
        <w:rPr>
          <w:color w:val="0E0E0E"/>
          <w:spacing w:val="-1"/>
        </w:rPr>
        <w:t xml:space="preserve"> </w:t>
      </w:r>
      <w:r>
        <w:rPr>
          <w:color w:val="0E0E0E"/>
        </w:rPr>
        <w:t>the</w:t>
      </w:r>
      <w:r>
        <w:rPr>
          <w:color w:val="0E0E0E"/>
          <w:spacing w:val="-6"/>
        </w:rPr>
        <w:t xml:space="preserve"> </w:t>
      </w:r>
      <w:r>
        <w:rPr>
          <w:color w:val="0E0E0E"/>
        </w:rPr>
        <w:t xml:space="preserve">Facility using the Specified Equipment in accordance with the permission to use under this </w:t>
      </w:r>
      <w:r>
        <w:rPr>
          <w:color w:val="0E0E0E"/>
          <w:spacing w:val="-2"/>
        </w:rPr>
        <w:t>Contract.</w:t>
      </w:r>
    </w:p>
    <w:p w14:paraId="40CFA7FF" w14:textId="77777777" w:rsidR="008B2425" w:rsidRDefault="008B2425">
      <w:pPr>
        <w:pStyle w:val="BodyText"/>
        <w:spacing w:before="5"/>
      </w:pPr>
    </w:p>
    <w:p w14:paraId="796CB9E6" w14:textId="77777777" w:rsidR="008B2425" w:rsidRDefault="000D7F64">
      <w:pPr>
        <w:pStyle w:val="ListParagraph"/>
        <w:numPr>
          <w:ilvl w:val="3"/>
          <w:numId w:val="35"/>
        </w:numPr>
        <w:tabs>
          <w:tab w:val="left" w:pos="1870"/>
        </w:tabs>
        <w:ind w:left="1870" w:hanging="686"/>
        <w:rPr>
          <w:color w:val="0E0E0E"/>
          <w:sz w:val="19"/>
        </w:rPr>
      </w:pPr>
      <w:r>
        <w:rPr>
          <w:color w:val="0E0E0E"/>
          <w:spacing w:val="-2"/>
          <w:sz w:val="19"/>
        </w:rPr>
        <w:t>Safety</w:t>
      </w:r>
    </w:p>
    <w:p w14:paraId="5B24ABB5" w14:textId="77777777" w:rsidR="008B2425" w:rsidRDefault="008B2425">
      <w:pPr>
        <w:pStyle w:val="BodyText"/>
        <w:spacing w:before="48"/>
      </w:pPr>
    </w:p>
    <w:p w14:paraId="28DC2209" w14:textId="77777777" w:rsidR="008B2425" w:rsidRDefault="000D7F64">
      <w:pPr>
        <w:pStyle w:val="BodyText"/>
        <w:ind w:left="1866"/>
      </w:pPr>
      <w:r>
        <w:rPr>
          <w:color w:val="0E0E0E"/>
        </w:rPr>
        <w:t>In</w:t>
      </w:r>
      <w:r>
        <w:rPr>
          <w:color w:val="0E0E0E"/>
          <w:spacing w:val="1"/>
        </w:rPr>
        <w:t xml:space="preserve"> </w:t>
      </w:r>
      <w:r>
        <w:rPr>
          <w:color w:val="0E0E0E"/>
        </w:rPr>
        <w:t>relation</w:t>
      </w:r>
      <w:r>
        <w:rPr>
          <w:color w:val="0E0E0E"/>
          <w:spacing w:val="-2"/>
        </w:rPr>
        <w:t xml:space="preserve"> </w:t>
      </w:r>
      <w:r>
        <w:rPr>
          <w:color w:val="0E0E0E"/>
        </w:rPr>
        <w:t>to</w:t>
      </w:r>
      <w:r>
        <w:rPr>
          <w:color w:val="0E0E0E"/>
          <w:spacing w:val="2"/>
        </w:rPr>
        <w:t xml:space="preserve"> </w:t>
      </w:r>
      <w:r>
        <w:rPr>
          <w:color w:val="0E0E0E"/>
        </w:rPr>
        <w:t>Safety</w:t>
      </w:r>
      <w:r>
        <w:rPr>
          <w:color w:val="0E0E0E"/>
          <w:spacing w:val="11"/>
        </w:rPr>
        <w:t xml:space="preserve"> </w:t>
      </w:r>
      <w:r>
        <w:rPr>
          <w:color w:val="0E0E0E"/>
          <w:spacing w:val="-2"/>
        </w:rPr>
        <w:t>Obligations:</w:t>
      </w:r>
    </w:p>
    <w:p w14:paraId="20128099" w14:textId="77777777" w:rsidR="008B2425" w:rsidRDefault="008B2425">
      <w:pPr>
        <w:pStyle w:val="BodyText"/>
        <w:spacing w:before="48"/>
      </w:pPr>
    </w:p>
    <w:p w14:paraId="00DC3272" w14:textId="77777777" w:rsidR="008B2425" w:rsidRDefault="000D7F64">
      <w:pPr>
        <w:pStyle w:val="ListParagraph"/>
        <w:numPr>
          <w:ilvl w:val="0"/>
          <w:numId w:val="24"/>
        </w:numPr>
        <w:tabs>
          <w:tab w:val="left" w:pos="2559"/>
        </w:tabs>
        <w:spacing w:before="1" w:line="280" w:lineRule="auto"/>
        <w:ind w:right="866"/>
        <w:rPr>
          <w:sz w:val="19"/>
        </w:rPr>
      </w:pPr>
      <w:r>
        <w:rPr>
          <w:color w:val="0E0E0E"/>
          <w:sz w:val="19"/>
        </w:rPr>
        <w:t>the Train Operator shall comply with the Facility Owner's safety standards and procedures, and any reasonable request by the</w:t>
      </w:r>
      <w:r>
        <w:rPr>
          <w:color w:val="0E0E0E"/>
          <w:spacing w:val="-12"/>
          <w:sz w:val="19"/>
        </w:rPr>
        <w:t xml:space="preserve"> </w:t>
      </w:r>
      <w:r>
        <w:rPr>
          <w:color w:val="0E0E0E"/>
          <w:sz w:val="19"/>
        </w:rPr>
        <w:t>Facility Owner</w:t>
      </w:r>
      <w:r>
        <w:rPr>
          <w:color w:val="0E0E0E"/>
          <w:spacing w:val="40"/>
          <w:sz w:val="19"/>
        </w:rPr>
        <w:t xml:space="preserve"> </w:t>
      </w:r>
      <w:r>
        <w:rPr>
          <w:color w:val="0E0E0E"/>
          <w:sz w:val="19"/>
        </w:rPr>
        <w:t>in</w:t>
      </w:r>
      <w:r>
        <w:rPr>
          <w:color w:val="0E0E0E"/>
          <w:spacing w:val="-8"/>
          <w:sz w:val="19"/>
        </w:rPr>
        <w:t xml:space="preserve"> </w:t>
      </w:r>
      <w:r>
        <w:rPr>
          <w:color w:val="0E0E0E"/>
          <w:sz w:val="19"/>
        </w:rPr>
        <w:t>relation to</w:t>
      </w:r>
      <w:r>
        <w:rPr>
          <w:color w:val="0E0E0E"/>
          <w:spacing w:val="-4"/>
          <w:sz w:val="19"/>
        </w:rPr>
        <w:t xml:space="preserve"> </w:t>
      </w:r>
      <w:r>
        <w:rPr>
          <w:color w:val="0E0E0E"/>
          <w:sz w:val="19"/>
        </w:rPr>
        <w:t>any aspect of the Train Operator's operations which affects or is likely to affect the performance of the Facility Owners Safety Obligations; and</w:t>
      </w:r>
    </w:p>
    <w:p w14:paraId="1A87F01F" w14:textId="77777777" w:rsidR="008B2425" w:rsidRDefault="008B2425">
      <w:pPr>
        <w:pStyle w:val="BodyText"/>
        <w:spacing w:before="8"/>
      </w:pPr>
    </w:p>
    <w:p w14:paraId="6C138B49" w14:textId="77777777" w:rsidR="008B2425" w:rsidRDefault="000D7F64">
      <w:pPr>
        <w:pStyle w:val="ListParagraph"/>
        <w:numPr>
          <w:ilvl w:val="0"/>
          <w:numId w:val="24"/>
        </w:numPr>
        <w:tabs>
          <w:tab w:val="left" w:pos="2559"/>
          <w:tab w:val="left" w:pos="2562"/>
        </w:tabs>
        <w:spacing w:line="280" w:lineRule="auto"/>
        <w:ind w:right="422"/>
        <w:rPr>
          <w:sz w:val="19"/>
        </w:rPr>
      </w:pPr>
      <w:r>
        <w:rPr>
          <w:color w:val="0E0E0E"/>
          <w:sz w:val="19"/>
        </w:rPr>
        <w:tab/>
        <w:t>The</w:t>
      </w:r>
      <w:r>
        <w:rPr>
          <w:color w:val="0E0E0E"/>
          <w:spacing w:val="-8"/>
          <w:sz w:val="19"/>
        </w:rPr>
        <w:t xml:space="preserve"> </w:t>
      </w:r>
      <w:r>
        <w:rPr>
          <w:color w:val="0E0E0E"/>
          <w:sz w:val="19"/>
        </w:rPr>
        <w:t>Facility Owner shall</w:t>
      </w:r>
      <w:r>
        <w:rPr>
          <w:color w:val="0E0E0E"/>
          <w:spacing w:val="-4"/>
          <w:sz w:val="19"/>
        </w:rPr>
        <w:t xml:space="preserve"> </w:t>
      </w:r>
      <w:r>
        <w:rPr>
          <w:color w:val="0E0E0E"/>
          <w:sz w:val="19"/>
        </w:rPr>
        <w:t>comply with any reasonable request by</w:t>
      </w:r>
      <w:r>
        <w:rPr>
          <w:color w:val="0E0E0E"/>
          <w:spacing w:val="-2"/>
          <w:sz w:val="19"/>
        </w:rPr>
        <w:t xml:space="preserve"> </w:t>
      </w:r>
      <w:r>
        <w:rPr>
          <w:color w:val="0E0E0E"/>
          <w:sz w:val="19"/>
        </w:rPr>
        <w:t>the</w:t>
      </w:r>
      <w:r>
        <w:rPr>
          <w:color w:val="0E0E0E"/>
          <w:spacing w:val="-2"/>
          <w:sz w:val="19"/>
        </w:rPr>
        <w:t xml:space="preserve"> </w:t>
      </w:r>
      <w:r>
        <w:rPr>
          <w:color w:val="0E0E0E"/>
          <w:sz w:val="19"/>
        </w:rPr>
        <w:t>Train</w:t>
      </w:r>
      <w:r>
        <w:rPr>
          <w:color w:val="0E0E0E"/>
          <w:spacing w:val="-1"/>
          <w:sz w:val="19"/>
        </w:rPr>
        <w:t xml:space="preserve"> </w:t>
      </w:r>
      <w:r>
        <w:rPr>
          <w:color w:val="0E0E0E"/>
          <w:sz w:val="19"/>
        </w:rPr>
        <w:t>Operator in relation to any aspect of the Facility Owner's operations which affects or is likely to affect the performance of the Train Operator's Safety Obligations</w:t>
      </w:r>
      <w:r>
        <w:rPr>
          <w:color w:val="4F4F4F"/>
          <w:sz w:val="19"/>
        </w:rPr>
        <w:t>.</w:t>
      </w:r>
    </w:p>
    <w:p w14:paraId="44D35370" w14:textId="77777777" w:rsidR="008B2425" w:rsidRDefault="008B2425">
      <w:pPr>
        <w:pStyle w:val="BodyText"/>
        <w:spacing w:before="4"/>
      </w:pPr>
    </w:p>
    <w:p w14:paraId="7A34BEBC" w14:textId="77777777" w:rsidR="008B2425" w:rsidRDefault="000D7F64">
      <w:pPr>
        <w:pStyle w:val="ListParagraph"/>
        <w:numPr>
          <w:ilvl w:val="3"/>
          <w:numId w:val="35"/>
        </w:numPr>
        <w:tabs>
          <w:tab w:val="left" w:pos="1870"/>
        </w:tabs>
        <w:spacing w:before="1"/>
        <w:ind w:left="1870" w:hanging="686"/>
        <w:rPr>
          <w:color w:val="0E0E0E"/>
          <w:sz w:val="19"/>
        </w:rPr>
      </w:pPr>
      <w:r>
        <w:rPr>
          <w:color w:val="0E0E0E"/>
          <w:sz w:val="19"/>
        </w:rPr>
        <w:t>Movements</w:t>
      </w:r>
      <w:r>
        <w:rPr>
          <w:color w:val="0E0E0E"/>
          <w:spacing w:val="23"/>
          <w:sz w:val="19"/>
        </w:rPr>
        <w:t xml:space="preserve"> </w:t>
      </w:r>
      <w:r>
        <w:rPr>
          <w:color w:val="0E0E0E"/>
          <w:sz w:val="19"/>
        </w:rPr>
        <w:t>of</w:t>
      </w:r>
      <w:r>
        <w:rPr>
          <w:color w:val="0E0E0E"/>
          <w:spacing w:val="-5"/>
          <w:sz w:val="19"/>
        </w:rPr>
        <w:t xml:space="preserve"> </w:t>
      </w:r>
      <w:r>
        <w:rPr>
          <w:color w:val="0E0E0E"/>
          <w:sz w:val="19"/>
        </w:rPr>
        <w:t>trains</w:t>
      </w:r>
      <w:r>
        <w:rPr>
          <w:color w:val="0E0E0E"/>
          <w:spacing w:val="6"/>
          <w:sz w:val="19"/>
        </w:rPr>
        <w:t xml:space="preserve"> </w:t>
      </w:r>
      <w:r>
        <w:rPr>
          <w:color w:val="0E0E0E"/>
          <w:sz w:val="19"/>
        </w:rPr>
        <w:t>onto</w:t>
      </w:r>
      <w:r>
        <w:rPr>
          <w:color w:val="0E0E0E"/>
          <w:spacing w:val="-1"/>
          <w:sz w:val="19"/>
        </w:rPr>
        <w:t xml:space="preserve"> </w:t>
      </w:r>
      <w:r>
        <w:rPr>
          <w:color w:val="0E0E0E"/>
          <w:sz w:val="19"/>
        </w:rPr>
        <w:t>and</w:t>
      </w:r>
      <w:r>
        <w:rPr>
          <w:color w:val="0E0E0E"/>
          <w:spacing w:val="-2"/>
          <w:sz w:val="19"/>
        </w:rPr>
        <w:t xml:space="preserve"> </w:t>
      </w:r>
      <w:r>
        <w:rPr>
          <w:color w:val="0E0E0E"/>
          <w:sz w:val="19"/>
        </w:rPr>
        <w:t>off</w:t>
      </w:r>
      <w:r>
        <w:rPr>
          <w:color w:val="0E0E0E"/>
          <w:spacing w:val="-3"/>
          <w:sz w:val="19"/>
        </w:rPr>
        <w:t xml:space="preserve"> </w:t>
      </w:r>
      <w:r>
        <w:rPr>
          <w:color w:val="0E0E0E"/>
          <w:sz w:val="19"/>
        </w:rPr>
        <w:t>the</w:t>
      </w:r>
      <w:r>
        <w:rPr>
          <w:color w:val="0E0E0E"/>
          <w:spacing w:val="-6"/>
          <w:sz w:val="19"/>
        </w:rPr>
        <w:t xml:space="preserve"> </w:t>
      </w:r>
      <w:r>
        <w:rPr>
          <w:color w:val="0E0E0E"/>
          <w:spacing w:val="-2"/>
          <w:sz w:val="19"/>
        </w:rPr>
        <w:t>Facility</w:t>
      </w:r>
    </w:p>
    <w:p w14:paraId="54862456" w14:textId="77777777" w:rsidR="008B2425" w:rsidRDefault="008B2425">
      <w:pPr>
        <w:pStyle w:val="BodyText"/>
        <w:spacing w:before="48"/>
      </w:pPr>
    </w:p>
    <w:p w14:paraId="392CE2C4" w14:textId="77777777" w:rsidR="008B2425" w:rsidRDefault="000D7F64">
      <w:pPr>
        <w:pStyle w:val="ListParagraph"/>
        <w:numPr>
          <w:ilvl w:val="4"/>
          <w:numId w:val="35"/>
        </w:numPr>
        <w:tabs>
          <w:tab w:val="left" w:pos="1875"/>
        </w:tabs>
        <w:ind w:left="1875" w:hanging="691"/>
        <w:rPr>
          <w:color w:val="0E0E0E"/>
          <w:sz w:val="19"/>
        </w:rPr>
      </w:pPr>
      <w:r>
        <w:rPr>
          <w:color w:val="0E0E0E"/>
          <w:sz w:val="19"/>
        </w:rPr>
        <w:t>Suitable</w:t>
      </w:r>
      <w:r>
        <w:rPr>
          <w:color w:val="0E0E0E"/>
          <w:spacing w:val="-6"/>
          <w:sz w:val="19"/>
        </w:rPr>
        <w:t xml:space="preserve"> </w:t>
      </w:r>
      <w:r>
        <w:rPr>
          <w:color w:val="0E0E0E"/>
          <w:spacing w:val="-2"/>
          <w:sz w:val="19"/>
        </w:rPr>
        <w:t>access</w:t>
      </w:r>
    </w:p>
    <w:p w14:paraId="0A0445C9" w14:textId="77777777" w:rsidR="008B2425" w:rsidRDefault="008B2425">
      <w:pPr>
        <w:pStyle w:val="BodyText"/>
        <w:spacing w:before="48"/>
      </w:pPr>
    </w:p>
    <w:p w14:paraId="60F5D58F" w14:textId="77777777" w:rsidR="008B2425" w:rsidRDefault="000D7F64">
      <w:pPr>
        <w:pStyle w:val="BodyText"/>
        <w:spacing w:line="273" w:lineRule="auto"/>
        <w:ind w:left="1872" w:hanging="2"/>
      </w:pPr>
      <w:r>
        <w:rPr>
          <w:color w:val="0E0E0E"/>
        </w:rPr>
        <w:t>The</w:t>
      </w:r>
      <w:r>
        <w:rPr>
          <w:color w:val="0E0E0E"/>
          <w:spacing w:val="-5"/>
        </w:rPr>
        <w:t xml:space="preserve"> </w:t>
      </w:r>
      <w:r>
        <w:rPr>
          <w:color w:val="0E0E0E"/>
        </w:rPr>
        <w:t>Facility Owner shall</w:t>
      </w:r>
      <w:r>
        <w:rPr>
          <w:color w:val="0E0E0E"/>
          <w:spacing w:val="-3"/>
        </w:rPr>
        <w:t xml:space="preserve"> </w:t>
      </w:r>
      <w:r>
        <w:rPr>
          <w:color w:val="0E0E0E"/>
        </w:rPr>
        <w:t>use</w:t>
      </w:r>
      <w:r>
        <w:rPr>
          <w:color w:val="0E0E0E"/>
          <w:spacing w:val="-4"/>
        </w:rPr>
        <w:t xml:space="preserve"> </w:t>
      </w:r>
      <w:r>
        <w:rPr>
          <w:color w:val="0E0E0E"/>
        </w:rPr>
        <w:t xml:space="preserve">its reasonable </w:t>
      </w:r>
      <w:proofErr w:type="spellStart"/>
      <w:r>
        <w:rPr>
          <w:color w:val="0E0E0E"/>
        </w:rPr>
        <w:t>endeavours</w:t>
      </w:r>
      <w:proofErr w:type="spellEnd"/>
      <w:r>
        <w:rPr>
          <w:color w:val="0E0E0E"/>
        </w:rPr>
        <w:t xml:space="preserve"> to</w:t>
      </w:r>
      <w:r>
        <w:rPr>
          <w:color w:val="0E0E0E"/>
          <w:spacing w:val="-4"/>
        </w:rPr>
        <w:t xml:space="preserve"> </w:t>
      </w:r>
      <w:r>
        <w:rPr>
          <w:color w:val="0E0E0E"/>
        </w:rPr>
        <w:t>ensure that the</w:t>
      </w:r>
      <w:r>
        <w:rPr>
          <w:color w:val="0E0E0E"/>
          <w:spacing w:val="-6"/>
        </w:rPr>
        <w:t xml:space="preserve"> </w:t>
      </w:r>
      <w:r>
        <w:rPr>
          <w:color w:val="0E0E0E"/>
        </w:rPr>
        <w:t>Facility remains connected to the Network.</w:t>
      </w:r>
    </w:p>
    <w:p w14:paraId="520EA8DD" w14:textId="77777777" w:rsidR="008B2425" w:rsidRDefault="008B2425">
      <w:pPr>
        <w:pStyle w:val="BodyText"/>
        <w:spacing w:before="19"/>
      </w:pPr>
    </w:p>
    <w:p w14:paraId="1770FEEE" w14:textId="77777777" w:rsidR="008B2425" w:rsidRDefault="000D7F64">
      <w:pPr>
        <w:pStyle w:val="ListParagraph"/>
        <w:numPr>
          <w:ilvl w:val="4"/>
          <w:numId w:val="35"/>
        </w:numPr>
        <w:tabs>
          <w:tab w:val="left" w:pos="1869"/>
        </w:tabs>
        <w:ind w:left="1869" w:hanging="685"/>
        <w:rPr>
          <w:color w:val="0E0E0E"/>
          <w:sz w:val="19"/>
        </w:rPr>
      </w:pPr>
      <w:r>
        <w:rPr>
          <w:color w:val="0E0E0E"/>
          <w:sz w:val="19"/>
        </w:rPr>
        <w:t>Prompt</w:t>
      </w:r>
      <w:r>
        <w:rPr>
          <w:color w:val="0E0E0E"/>
          <w:spacing w:val="-3"/>
          <w:sz w:val="19"/>
        </w:rPr>
        <w:t xml:space="preserve"> </w:t>
      </w:r>
      <w:r>
        <w:rPr>
          <w:color w:val="0E0E0E"/>
          <w:spacing w:val="-2"/>
          <w:sz w:val="19"/>
        </w:rPr>
        <w:t>presentation</w:t>
      </w:r>
    </w:p>
    <w:p w14:paraId="64F09F5D" w14:textId="77777777" w:rsidR="008B2425" w:rsidRDefault="008B2425">
      <w:pPr>
        <w:rPr>
          <w:sz w:val="19"/>
        </w:rPr>
        <w:sectPr w:rsidR="008B2425">
          <w:pgSz w:w="11910" w:h="16830"/>
          <w:pgMar w:top="1700" w:right="1160" w:bottom="1320" w:left="500" w:header="0" w:footer="1080" w:gutter="0"/>
          <w:cols w:space="720"/>
        </w:sectPr>
      </w:pPr>
    </w:p>
    <w:p w14:paraId="7E1EA7BF" w14:textId="77777777" w:rsidR="008B2425" w:rsidRDefault="000D7F64">
      <w:pPr>
        <w:pStyle w:val="BodyText"/>
        <w:spacing w:before="73" w:line="280" w:lineRule="auto"/>
        <w:ind w:left="1825" w:right="419" w:firstLine="3"/>
      </w:pPr>
      <w:r>
        <w:rPr>
          <w:color w:val="0C0C0C"/>
        </w:rPr>
        <w:lastRenderedPageBreak/>
        <w:t>Where railway vehicles under the</w:t>
      </w:r>
      <w:r>
        <w:rPr>
          <w:color w:val="0C0C0C"/>
          <w:spacing w:val="-4"/>
        </w:rPr>
        <w:t xml:space="preserve"> </w:t>
      </w:r>
      <w:r>
        <w:rPr>
          <w:color w:val="0C0C0C"/>
        </w:rPr>
        <w:t>control of the Train Operator will move onto and off the Facility, the parties shall ensure that they facilitate (to</w:t>
      </w:r>
      <w:r>
        <w:rPr>
          <w:color w:val="0C0C0C"/>
          <w:spacing w:val="-4"/>
        </w:rPr>
        <w:t xml:space="preserve"> </w:t>
      </w:r>
      <w:r>
        <w:rPr>
          <w:color w:val="0C0C0C"/>
        </w:rPr>
        <w:t>the</w:t>
      </w:r>
      <w:r>
        <w:rPr>
          <w:color w:val="0C0C0C"/>
          <w:spacing w:val="-3"/>
        </w:rPr>
        <w:t xml:space="preserve"> </w:t>
      </w:r>
      <w:r>
        <w:rPr>
          <w:color w:val="0C0C0C"/>
        </w:rPr>
        <w:t>extent they are able) the</w:t>
      </w:r>
      <w:r>
        <w:rPr>
          <w:color w:val="0C0C0C"/>
          <w:spacing w:val="-4"/>
        </w:rPr>
        <w:t xml:space="preserve"> </w:t>
      </w:r>
      <w:r>
        <w:rPr>
          <w:color w:val="0C0C0C"/>
        </w:rPr>
        <w:t>prompt presentation of such railway vehicles onto and off the Facility.</w:t>
      </w:r>
    </w:p>
    <w:p w14:paraId="791638FA" w14:textId="77777777" w:rsidR="008B2425" w:rsidRDefault="008B2425">
      <w:pPr>
        <w:pStyle w:val="BodyText"/>
        <w:spacing w:before="9"/>
      </w:pPr>
    </w:p>
    <w:p w14:paraId="6494D2EB" w14:textId="77777777" w:rsidR="008B2425" w:rsidRDefault="000D7F64">
      <w:pPr>
        <w:pStyle w:val="Heading4"/>
        <w:numPr>
          <w:ilvl w:val="2"/>
          <w:numId w:val="35"/>
        </w:numPr>
        <w:tabs>
          <w:tab w:val="left" w:pos="1825"/>
        </w:tabs>
        <w:ind w:left="1825" w:hanging="685"/>
        <w:rPr>
          <w:color w:val="0C0C0C"/>
        </w:rPr>
      </w:pPr>
      <w:bookmarkStart w:id="5" w:name="_TOC_250017"/>
      <w:r>
        <w:rPr>
          <w:color w:val="0C0C0C"/>
        </w:rPr>
        <w:t>Facility</w:t>
      </w:r>
      <w:r>
        <w:rPr>
          <w:color w:val="0C0C0C"/>
          <w:spacing w:val="4"/>
        </w:rPr>
        <w:t xml:space="preserve"> </w:t>
      </w:r>
      <w:r>
        <w:rPr>
          <w:color w:val="0C0C0C"/>
        </w:rPr>
        <w:t>Owner</w:t>
      </w:r>
      <w:r>
        <w:rPr>
          <w:color w:val="0C0C0C"/>
          <w:spacing w:val="4"/>
        </w:rPr>
        <w:t xml:space="preserve"> </w:t>
      </w:r>
      <w:bookmarkEnd w:id="5"/>
      <w:r>
        <w:rPr>
          <w:color w:val="0C0C0C"/>
          <w:spacing w:val="-2"/>
        </w:rPr>
        <w:t>Obligations</w:t>
      </w:r>
    </w:p>
    <w:p w14:paraId="3C6C6434" w14:textId="77777777" w:rsidR="008B2425" w:rsidRDefault="008B2425">
      <w:pPr>
        <w:pStyle w:val="BodyText"/>
        <w:spacing w:before="26"/>
        <w:rPr>
          <w:b/>
          <w:sz w:val="21"/>
        </w:rPr>
      </w:pPr>
    </w:p>
    <w:p w14:paraId="254CE8C6" w14:textId="77777777" w:rsidR="008B2425" w:rsidRDefault="000D7F64">
      <w:pPr>
        <w:pStyle w:val="ListParagraph"/>
        <w:numPr>
          <w:ilvl w:val="3"/>
          <w:numId w:val="35"/>
        </w:numPr>
        <w:tabs>
          <w:tab w:val="left" w:pos="1823"/>
          <w:tab w:val="left" w:pos="1827"/>
        </w:tabs>
        <w:spacing w:line="280" w:lineRule="auto"/>
        <w:ind w:left="1823" w:right="550" w:hanging="687"/>
        <w:rPr>
          <w:color w:val="0C0C0C"/>
          <w:sz w:val="19"/>
        </w:rPr>
      </w:pPr>
      <w:r>
        <w:rPr>
          <w:color w:val="0C0C0C"/>
          <w:sz w:val="19"/>
        </w:rPr>
        <w:tab/>
        <w:t>The Facility Owner shall permit the Train Operator to use the Facility at such times and for such Train Services as, in each case, the Train Operator may request in a Specification</w:t>
      </w:r>
      <w:r>
        <w:rPr>
          <w:color w:val="3F3F3F"/>
          <w:sz w:val="19"/>
        </w:rPr>
        <w:t xml:space="preserve">; </w:t>
      </w:r>
      <w:r>
        <w:rPr>
          <w:color w:val="0C0C0C"/>
          <w:sz w:val="19"/>
        </w:rPr>
        <w:t>except where and</w:t>
      </w:r>
      <w:r>
        <w:rPr>
          <w:color w:val="0C0C0C"/>
          <w:spacing w:val="-9"/>
          <w:sz w:val="19"/>
        </w:rPr>
        <w:t xml:space="preserve"> </w:t>
      </w:r>
      <w:r>
        <w:rPr>
          <w:color w:val="0C0C0C"/>
          <w:sz w:val="19"/>
        </w:rPr>
        <w:t>to</w:t>
      </w:r>
      <w:r>
        <w:rPr>
          <w:color w:val="0C0C0C"/>
          <w:spacing w:val="-6"/>
          <w:sz w:val="19"/>
        </w:rPr>
        <w:t xml:space="preserve"> </w:t>
      </w:r>
      <w:r>
        <w:rPr>
          <w:color w:val="0C0C0C"/>
          <w:sz w:val="19"/>
        </w:rPr>
        <w:t>the</w:t>
      </w:r>
      <w:r>
        <w:rPr>
          <w:color w:val="0C0C0C"/>
          <w:spacing w:val="-3"/>
          <w:sz w:val="19"/>
        </w:rPr>
        <w:t xml:space="preserve"> </w:t>
      </w:r>
      <w:r>
        <w:rPr>
          <w:color w:val="0C0C0C"/>
          <w:sz w:val="19"/>
        </w:rPr>
        <w:t>extent</w:t>
      </w:r>
      <w:r>
        <w:rPr>
          <w:color w:val="0C0C0C"/>
          <w:spacing w:val="-2"/>
          <w:sz w:val="19"/>
        </w:rPr>
        <w:t xml:space="preserve"> </w:t>
      </w:r>
      <w:r>
        <w:rPr>
          <w:color w:val="0C0C0C"/>
          <w:sz w:val="19"/>
        </w:rPr>
        <w:t>that</w:t>
      </w:r>
      <w:r>
        <w:rPr>
          <w:color w:val="0C0C0C"/>
          <w:spacing w:val="-3"/>
          <w:sz w:val="19"/>
        </w:rPr>
        <w:t xml:space="preserve"> </w:t>
      </w:r>
      <w:r>
        <w:rPr>
          <w:color w:val="0C0C0C"/>
          <w:sz w:val="19"/>
        </w:rPr>
        <w:t>the</w:t>
      </w:r>
      <w:r>
        <w:rPr>
          <w:color w:val="0C0C0C"/>
          <w:spacing w:val="-2"/>
          <w:sz w:val="19"/>
        </w:rPr>
        <w:t xml:space="preserve"> </w:t>
      </w:r>
      <w:r>
        <w:rPr>
          <w:color w:val="0C0C0C"/>
          <w:sz w:val="19"/>
        </w:rPr>
        <w:t>Facility Owner reasonably determines,</w:t>
      </w:r>
      <w:r>
        <w:rPr>
          <w:color w:val="0C0C0C"/>
          <w:spacing w:val="23"/>
          <w:sz w:val="19"/>
        </w:rPr>
        <w:t xml:space="preserve"> </w:t>
      </w:r>
      <w:r>
        <w:rPr>
          <w:color w:val="0C0C0C"/>
          <w:sz w:val="19"/>
        </w:rPr>
        <w:t>having regard to</w:t>
      </w:r>
      <w:r>
        <w:rPr>
          <w:color w:val="0C0C0C"/>
          <w:spacing w:val="-2"/>
          <w:sz w:val="19"/>
        </w:rPr>
        <w:t xml:space="preserve"> </w:t>
      </w:r>
      <w:r>
        <w:rPr>
          <w:color w:val="0C0C0C"/>
          <w:sz w:val="19"/>
        </w:rPr>
        <w:t>the</w:t>
      </w:r>
      <w:r>
        <w:rPr>
          <w:color w:val="0C0C0C"/>
          <w:spacing w:val="-3"/>
          <w:sz w:val="19"/>
        </w:rPr>
        <w:t xml:space="preserve"> </w:t>
      </w:r>
      <w:r>
        <w:rPr>
          <w:color w:val="0C0C0C"/>
          <w:sz w:val="19"/>
        </w:rPr>
        <w:t>Facility Operating Constraints, the</w:t>
      </w:r>
      <w:r>
        <w:rPr>
          <w:color w:val="0C0C0C"/>
          <w:spacing w:val="-3"/>
          <w:sz w:val="19"/>
        </w:rPr>
        <w:t xml:space="preserve"> </w:t>
      </w:r>
      <w:r>
        <w:rPr>
          <w:color w:val="0C0C0C"/>
          <w:sz w:val="19"/>
        </w:rPr>
        <w:t>Decision Criteria and its Safety Obligations, or as a result of a Disruptive Event, it is unable to do so.</w:t>
      </w:r>
    </w:p>
    <w:p w14:paraId="128AAB28" w14:textId="77777777" w:rsidR="008B2425" w:rsidRDefault="008B2425">
      <w:pPr>
        <w:pStyle w:val="BodyText"/>
        <w:spacing w:before="8"/>
      </w:pPr>
    </w:p>
    <w:p w14:paraId="6CD4CBFC" w14:textId="77777777" w:rsidR="008B2425" w:rsidRDefault="000D7F64">
      <w:pPr>
        <w:pStyle w:val="ListParagraph"/>
        <w:numPr>
          <w:ilvl w:val="3"/>
          <w:numId w:val="35"/>
        </w:numPr>
        <w:tabs>
          <w:tab w:val="left" w:pos="1826"/>
        </w:tabs>
        <w:spacing w:line="280" w:lineRule="auto"/>
        <w:ind w:left="1826" w:right="508" w:hanging="690"/>
        <w:rPr>
          <w:color w:val="0C0C0C"/>
          <w:sz w:val="19"/>
        </w:rPr>
      </w:pPr>
      <w:r>
        <w:rPr>
          <w:color w:val="0C0C0C"/>
          <w:sz w:val="19"/>
        </w:rPr>
        <w:t>The</w:t>
      </w:r>
      <w:r>
        <w:rPr>
          <w:color w:val="0C0C0C"/>
          <w:spacing w:val="-6"/>
          <w:sz w:val="19"/>
        </w:rPr>
        <w:t xml:space="preserve"> </w:t>
      </w:r>
      <w:r>
        <w:rPr>
          <w:color w:val="0C0C0C"/>
          <w:sz w:val="19"/>
        </w:rPr>
        <w:t>Facility Owner shall, as soon as reasonably practicable,</w:t>
      </w:r>
      <w:r>
        <w:rPr>
          <w:color w:val="0C0C0C"/>
          <w:spacing w:val="23"/>
          <w:sz w:val="19"/>
        </w:rPr>
        <w:t xml:space="preserve"> </w:t>
      </w:r>
      <w:r>
        <w:rPr>
          <w:color w:val="0C0C0C"/>
          <w:sz w:val="19"/>
        </w:rPr>
        <w:t>permit the</w:t>
      </w:r>
      <w:r>
        <w:rPr>
          <w:color w:val="0C0C0C"/>
          <w:spacing w:val="-6"/>
          <w:sz w:val="19"/>
        </w:rPr>
        <w:t xml:space="preserve"> </w:t>
      </w:r>
      <w:r>
        <w:rPr>
          <w:color w:val="0C0C0C"/>
          <w:sz w:val="19"/>
        </w:rPr>
        <w:t>Train</w:t>
      </w:r>
      <w:r>
        <w:rPr>
          <w:color w:val="0C0C0C"/>
          <w:spacing w:val="-2"/>
          <w:sz w:val="19"/>
        </w:rPr>
        <w:t xml:space="preserve"> </w:t>
      </w:r>
      <w:r>
        <w:rPr>
          <w:color w:val="0C0C0C"/>
          <w:sz w:val="19"/>
        </w:rPr>
        <w:t>Operator to</w:t>
      </w:r>
      <w:r>
        <w:rPr>
          <w:color w:val="0C0C0C"/>
          <w:spacing w:val="-6"/>
          <w:sz w:val="19"/>
        </w:rPr>
        <w:t xml:space="preserve"> </w:t>
      </w:r>
      <w:r>
        <w:rPr>
          <w:color w:val="0C0C0C"/>
          <w:sz w:val="19"/>
        </w:rPr>
        <w:t>use the</w:t>
      </w:r>
      <w:r>
        <w:rPr>
          <w:color w:val="0C0C0C"/>
          <w:spacing w:val="-5"/>
          <w:sz w:val="19"/>
        </w:rPr>
        <w:t xml:space="preserve"> </w:t>
      </w:r>
      <w:r>
        <w:rPr>
          <w:color w:val="0C0C0C"/>
          <w:sz w:val="19"/>
        </w:rPr>
        <w:t>Facility for</w:t>
      </w:r>
      <w:r>
        <w:rPr>
          <w:color w:val="0C0C0C"/>
          <w:spacing w:val="-2"/>
          <w:sz w:val="19"/>
        </w:rPr>
        <w:t xml:space="preserve"> </w:t>
      </w:r>
      <w:r>
        <w:rPr>
          <w:color w:val="0C0C0C"/>
          <w:sz w:val="19"/>
        </w:rPr>
        <w:t>any Service not running in</w:t>
      </w:r>
      <w:r>
        <w:rPr>
          <w:color w:val="0C0C0C"/>
          <w:spacing w:val="-5"/>
          <w:sz w:val="19"/>
        </w:rPr>
        <w:t xml:space="preserve"> </w:t>
      </w:r>
      <w:r>
        <w:rPr>
          <w:color w:val="0C0C0C"/>
          <w:sz w:val="19"/>
        </w:rPr>
        <w:t>accordance with a</w:t>
      </w:r>
      <w:r>
        <w:rPr>
          <w:color w:val="0C0C0C"/>
          <w:spacing w:val="-3"/>
          <w:sz w:val="19"/>
        </w:rPr>
        <w:t xml:space="preserve"> </w:t>
      </w:r>
      <w:r>
        <w:rPr>
          <w:color w:val="0C0C0C"/>
          <w:sz w:val="19"/>
        </w:rPr>
        <w:t>Specification, except where, and to the extent that the Facility Owner reasonably</w:t>
      </w:r>
      <w:r>
        <w:rPr>
          <w:color w:val="0C0C0C"/>
          <w:spacing w:val="36"/>
          <w:sz w:val="19"/>
        </w:rPr>
        <w:t xml:space="preserve"> </w:t>
      </w:r>
      <w:r>
        <w:rPr>
          <w:color w:val="0C0C0C"/>
          <w:sz w:val="19"/>
        </w:rPr>
        <w:t>determines, having regard to the Facility Operating Constraints, the Decision Criteria and its Safety Obligations,</w:t>
      </w:r>
      <w:r>
        <w:rPr>
          <w:color w:val="0C0C0C"/>
          <w:spacing w:val="35"/>
          <w:sz w:val="19"/>
        </w:rPr>
        <w:t xml:space="preserve"> </w:t>
      </w:r>
      <w:r>
        <w:rPr>
          <w:color w:val="0C0C0C"/>
          <w:sz w:val="19"/>
        </w:rPr>
        <w:t>or as a result of a Disruptive Event, it is unable to do so.</w:t>
      </w:r>
    </w:p>
    <w:p w14:paraId="3AA27410" w14:textId="77777777" w:rsidR="008B2425" w:rsidRDefault="008B2425">
      <w:pPr>
        <w:pStyle w:val="BodyText"/>
        <w:spacing w:before="2"/>
      </w:pPr>
    </w:p>
    <w:p w14:paraId="054B6AD9" w14:textId="77777777" w:rsidR="008B2425" w:rsidRDefault="000D7F64">
      <w:pPr>
        <w:pStyle w:val="ListParagraph"/>
        <w:numPr>
          <w:ilvl w:val="3"/>
          <w:numId w:val="35"/>
        </w:numPr>
        <w:tabs>
          <w:tab w:val="left" w:pos="1828"/>
        </w:tabs>
        <w:spacing w:before="1" w:line="280" w:lineRule="auto"/>
        <w:ind w:left="1828" w:right="591" w:hanging="687"/>
        <w:rPr>
          <w:color w:val="0C0C0C"/>
          <w:sz w:val="19"/>
        </w:rPr>
      </w:pPr>
      <w:r>
        <w:rPr>
          <w:color w:val="0C0C0C"/>
          <w:sz w:val="19"/>
        </w:rPr>
        <w:t>The</w:t>
      </w:r>
      <w:r>
        <w:rPr>
          <w:color w:val="0C0C0C"/>
          <w:spacing w:val="-6"/>
          <w:sz w:val="19"/>
        </w:rPr>
        <w:t xml:space="preserve"> </w:t>
      </w:r>
      <w:r>
        <w:rPr>
          <w:color w:val="0C0C0C"/>
          <w:sz w:val="19"/>
        </w:rPr>
        <w:t>Facility Owner shall give</w:t>
      </w:r>
      <w:r>
        <w:rPr>
          <w:color w:val="0C0C0C"/>
          <w:spacing w:val="-2"/>
          <w:sz w:val="19"/>
        </w:rPr>
        <w:t xml:space="preserve"> </w:t>
      </w:r>
      <w:r>
        <w:rPr>
          <w:color w:val="0C0C0C"/>
          <w:sz w:val="19"/>
        </w:rPr>
        <w:t>the Train Operator at least 28 Working Days' notice of</w:t>
      </w:r>
      <w:r>
        <w:rPr>
          <w:color w:val="0C0C0C"/>
          <w:spacing w:val="-6"/>
          <w:sz w:val="19"/>
        </w:rPr>
        <w:t xml:space="preserve"> </w:t>
      </w:r>
      <w:r>
        <w:rPr>
          <w:color w:val="0C0C0C"/>
          <w:sz w:val="19"/>
        </w:rPr>
        <w:t>planned possessions on the Facility, and shall inform the Train Operator of any Disruptive Event or emergency possessions on the Facility as soon as reasonably practicable.</w:t>
      </w:r>
    </w:p>
    <w:p w14:paraId="394EC2ED" w14:textId="77777777" w:rsidR="008B2425" w:rsidRDefault="008B2425">
      <w:pPr>
        <w:pStyle w:val="BodyText"/>
        <w:spacing w:before="9"/>
      </w:pPr>
    </w:p>
    <w:p w14:paraId="1D98CB80" w14:textId="77777777" w:rsidR="008B2425" w:rsidRDefault="000D7F64">
      <w:pPr>
        <w:pStyle w:val="Heading4"/>
        <w:numPr>
          <w:ilvl w:val="2"/>
          <w:numId w:val="35"/>
        </w:numPr>
        <w:tabs>
          <w:tab w:val="left" w:pos="1827"/>
        </w:tabs>
        <w:ind w:hanging="687"/>
        <w:rPr>
          <w:color w:val="0C0C0C"/>
        </w:rPr>
      </w:pPr>
      <w:bookmarkStart w:id="6" w:name="_TOC_250016"/>
      <w:r>
        <w:rPr>
          <w:color w:val="0C0C0C"/>
        </w:rPr>
        <w:t>Train</w:t>
      </w:r>
      <w:r>
        <w:rPr>
          <w:color w:val="0C0C0C"/>
          <w:spacing w:val="-2"/>
        </w:rPr>
        <w:t xml:space="preserve"> </w:t>
      </w:r>
      <w:r>
        <w:rPr>
          <w:color w:val="0C0C0C"/>
        </w:rPr>
        <w:t>Operators</w:t>
      </w:r>
      <w:r>
        <w:rPr>
          <w:color w:val="0C0C0C"/>
          <w:spacing w:val="12"/>
        </w:rPr>
        <w:t xml:space="preserve"> </w:t>
      </w:r>
      <w:bookmarkEnd w:id="6"/>
      <w:r>
        <w:rPr>
          <w:color w:val="0C0C0C"/>
          <w:spacing w:val="-2"/>
        </w:rPr>
        <w:t>Obligations</w:t>
      </w:r>
    </w:p>
    <w:p w14:paraId="09C3B955" w14:textId="77777777" w:rsidR="008B2425" w:rsidRDefault="008B2425">
      <w:pPr>
        <w:pStyle w:val="BodyText"/>
        <w:spacing w:before="26"/>
        <w:rPr>
          <w:b/>
          <w:sz w:val="21"/>
        </w:rPr>
      </w:pPr>
    </w:p>
    <w:p w14:paraId="34A99E76" w14:textId="77777777" w:rsidR="008B2425" w:rsidRDefault="000D7F64">
      <w:pPr>
        <w:pStyle w:val="ListParagraph"/>
        <w:numPr>
          <w:ilvl w:val="3"/>
          <w:numId w:val="35"/>
        </w:numPr>
        <w:tabs>
          <w:tab w:val="left" w:pos="1825"/>
          <w:tab w:val="left" w:pos="1827"/>
        </w:tabs>
        <w:spacing w:line="278" w:lineRule="auto"/>
        <w:ind w:left="1825" w:right="493" w:hanging="686"/>
        <w:rPr>
          <w:color w:val="0C0C0C"/>
          <w:sz w:val="19"/>
        </w:rPr>
      </w:pPr>
      <w:r>
        <w:rPr>
          <w:color w:val="0C0C0C"/>
          <w:sz w:val="19"/>
        </w:rPr>
        <w:tab/>
        <w:t>The Train Operator</w:t>
      </w:r>
      <w:r>
        <w:rPr>
          <w:color w:val="0C0C0C"/>
          <w:spacing w:val="28"/>
          <w:sz w:val="19"/>
        </w:rPr>
        <w:t xml:space="preserve"> </w:t>
      </w:r>
      <w:r>
        <w:rPr>
          <w:color w:val="0C0C0C"/>
          <w:sz w:val="19"/>
        </w:rPr>
        <w:t>shall provide the Facility</w:t>
      </w:r>
      <w:r>
        <w:rPr>
          <w:color w:val="0C0C0C"/>
          <w:spacing w:val="29"/>
          <w:sz w:val="19"/>
        </w:rPr>
        <w:t xml:space="preserve"> </w:t>
      </w:r>
      <w:r>
        <w:rPr>
          <w:color w:val="0C0C0C"/>
          <w:sz w:val="19"/>
        </w:rPr>
        <w:t>Owner</w:t>
      </w:r>
      <w:r>
        <w:rPr>
          <w:color w:val="0C0C0C"/>
          <w:spacing w:val="23"/>
          <w:sz w:val="19"/>
        </w:rPr>
        <w:t xml:space="preserve"> </w:t>
      </w:r>
      <w:r>
        <w:rPr>
          <w:color w:val="0C0C0C"/>
          <w:sz w:val="19"/>
        </w:rPr>
        <w:t>with a Specification, which shall be subject to the Facility Owner's approval, such approval not to be unreasonably</w:t>
      </w:r>
      <w:r>
        <w:rPr>
          <w:color w:val="0C0C0C"/>
          <w:spacing w:val="37"/>
          <w:sz w:val="19"/>
        </w:rPr>
        <w:t xml:space="preserve"> </w:t>
      </w:r>
      <w:r>
        <w:rPr>
          <w:color w:val="0C0C0C"/>
          <w:sz w:val="19"/>
        </w:rPr>
        <w:t>withheld or delayed. The</w:t>
      </w:r>
      <w:r>
        <w:rPr>
          <w:color w:val="0C0C0C"/>
          <w:spacing w:val="-1"/>
          <w:sz w:val="19"/>
        </w:rPr>
        <w:t xml:space="preserve"> </w:t>
      </w:r>
      <w:r>
        <w:rPr>
          <w:color w:val="0C0C0C"/>
          <w:sz w:val="19"/>
        </w:rPr>
        <w:t>Train Operator shall notify the</w:t>
      </w:r>
      <w:r>
        <w:rPr>
          <w:color w:val="0C0C0C"/>
          <w:spacing w:val="-8"/>
          <w:sz w:val="19"/>
        </w:rPr>
        <w:t xml:space="preserve"> </w:t>
      </w:r>
      <w:r>
        <w:rPr>
          <w:color w:val="0C0C0C"/>
          <w:sz w:val="19"/>
        </w:rPr>
        <w:t>Facility Owner as soon as reasonably practicable after it becomes aware that Facility Service(s)</w:t>
      </w:r>
      <w:r>
        <w:rPr>
          <w:color w:val="0C0C0C"/>
          <w:spacing w:val="36"/>
          <w:sz w:val="19"/>
        </w:rPr>
        <w:t xml:space="preserve"> </w:t>
      </w:r>
      <w:r>
        <w:rPr>
          <w:color w:val="0C0C0C"/>
          <w:sz w:val="19"/>
        </w:rPr>
        <w:t>will</w:t>
      </w:r>
      <w:r>
        <w:rPr>
          <w:color w:val="0C0C0C"/>
          <w:spacing w:val="-2"/>
          <w:sz w:val="19"/>
        </w:rPr>
        <w:t xml:space="preserve"> </w:t>
      </w:r>
      <w:r>
        <w:rPr>
          <w:color w:val="0C0C0C"/>
          <w:sz w:val="19"/>
        </w:rPr>
        <w:t>be required.</w:t>
      </w:r>
      <w:r>
        <w:rPr>
          <w:color w:val="0C0C0C"/>
          <w:spacing w:val="27"/>
          <w:sz w:val="19"/>
        </w:rPr>
        <w:t xml:space="preserve"> </w:t>
      </w:r>
      <w:r>
        <w:rPr>
          <w:color w:val="0C0C0C"/>
          <w:sz w:val="19"/>
        </w:rPr>
        <w:t>The Train Operator</w:t>
      </w:r>
      <w:r>
        <w:rPr>
          <w:color w:val="0C0C0C"/>
          <w:spacing w:val="29"/>
          <w:sz w:val="19"/>
        </w:rPr>
        <w:t xml:space="preserve"> </w:t>
      </w:r>
      <w:r>
        <w:rPr>
          <w:color w:val="0C0C0C"/>
          <w:sz w:val="19"/>
        </w:rPr>
        <w:t>shall ensure that any Specification provided in accordance with this Clause 7.1 conforms to</w:t>
      </w:r>
      <w:r>
        <w:rPr>
          <w:color w:val="0C0C0C"/>
          <w:spacing w:val="-3"/>
          <w:sz w:val="19"/>
        </w:rPr>
        <w:t xml:space="preserve"> </w:t>
      </w:r>
      <w:r>
        <w:rPr>
          <w:color w:val="0C0C0C"/>
          <w:sz w:val="19"/>
        </w:rPr>
        <w:t>the Facility Operating</w:t>
      </w:r>
      <w:r>
        <w:rPr>
          <w:color w:val="0C0C0C"/>
          <w:spacing w:val="24"/>
          <w:sz w:val="19"/>
        </w:rPr>
        <w:t xml:space="preserve"> </w:t>
      </w:r>
      <w:r>
        <w:rPr>
          <w:color w:val="0C0C0C"/>
          <w:sz w:val="19"/>
        </w:rPr>
        <w:t>Constraints,</w:t>
      </w:r>
      <w:r>
        <w:rPr>
          <w:color w:val="0C0C0C"/>
          <w:spacing w:val="31"/>
          <w:sz w:val="19"/>
        </w:rPr>
        <w:t xml:space="preserve"> </w:t>
      </w:r>
      <w:r>
        <w:rPr>
          <w:color w:val="0C0C0C"/>
          <w:sz w:val="19"/>
        </w:rPr>
        <w:t>the Decision Criteria and its Safety Obligations,</w:t>
      </w:r>
      <w:r>
        <w:rPr>
          <w:color w:val="0C0C0C"/>
          <w:spacing w:val="22"/>
          <w:sz w:val="19"/>
        </w:rPr>
        <w:t xml:space="preserve"> </w:t>
      </w:r>
      <w:r>
        <w:rPr>
          <w:color w:val="0C0C0C"/>
          <w:sz w:val="19"/>
        </w:rPr>
        <w:t>or as a result of a Disruptive Event.</w:t>
      </w:r>
    </w:p>
    <w:p w14:paraId="6A30F1A0" w14:textId="77777777" w:rsidR="008B2425" w:rsidRDefault="008B2425">
      <w:pPr>
        <w:pStyle w:val="BodyText"/>
        <w:spacing w:before="16"/>
      </w:pPr>
    </w:p>
    <w:p w14:paraId="72B28261" w14:textId="77777777" w:rsidR="008B2425" w:rsidRDefault="000D7F64">
      <w:pPr>
        <w:pStyle w:val="ListParagraph"/>
        <w:numPr>
          <w:ilvl w:val="3"/>
          <w:numId w:val="35"/>
        </w:numPr>
        <w:tabs>
          <w:tab w:val="left" w:pos="1827"/>
        </w:tabs>
        <w:spacing w:before="1" w:line="276" w:lineRule="auto"/>
        <w:ind w:left="1827" w:right="466" w:hanging="683"/>
        <w:rPr>
          <w:color w:val="0C0C0C"/>
          <w:sz w:val="19"/>
        </w:rPr>
      </w:pPr>
      <w:r>
        <w:rPr>
          <w:color w:val="0C0C0C"/>
          <w:sz w:val="19"/>
        </w:rPr>
        <w:t>The Train Operator shall notify the</w:t>
      </w:r>
      <w:r>
        <w:rPr>
          <w:color w:val="0C0C0C"/>
          <w:spacing w:val="-1"/>
          <w:sz w:val="19"/>
        </w:rPr>
        <w:t xml:space="preserve"> </w:t>
      </w:r>
      <w:r>
        <w:rPr>
          <w:color w:val="0C0C0C"/>
          <w:sz w:val="19"/>
        </w:rPr>
        <w:t>Facility Owner promptly of any changes to a Specification and ensure that any such</w:t>
      </w:r>
      <w:r>
        <w:rPr>
          <w:color w:val="0C0C0C"/>
          <w:spacing w:val="-1"/>
          <w:sz w:val="19"/>
        </w:rPr>
        <w:t xml:space="preserve"> </w:t>
      </w:r>
      <w:r>
        <w:rPr>
          <w:color w:val="0C0C0C"/>
          <w:sz w:val="19"/>
        </w:rPr>
        <w:t>changes conform to</w:t>
      </w:r>
      <w:r>
        <w:rPr>
          <w:color w:val="0C0C0C"/>
          <w:spacing w:val="-2"/>
          <w:sz w:val="19"/>
        </w:rPr>
        <w:t xml:space="preserve"> </w:t>
      </w:r>
      <w:r>
        <w:rPr>
          <w:color w:val="0C0C0C"/>
          <w:sz w:val="19"/>
        </w:rPr>
        <w:t>the</w:t>
      </w:r>
      <w:r>
        <w:rPr>
          <w:color w:val="0C0C0C"/>
          <w:spacing w:val="-7"/>
          <w:sz w:val="19"/>
        </w:rPr>
        <w:t xml:space="preserve"> </w:t>
      </w:r>
      <w:r>
        <w:rPr>
          <w:color w:val="0C0C0C"/>
          <w:sz w:val="19"/>
        </w:rPr>
        <w:t>Facility Operating Constraints, the</w:t>
      </w:r>
      <w:r>
        <w:rPr>
          <w:color w:val="0C0C0C"/>
          <w:spacing w:val="-6"/>
          <w:sz w:val="19"/>
        </w:rPr>
        <w:t xml:space="preserve"> </w:t>
      </w:r>
      <w:r>
        <w:rPr>
          <w:color w:val="0C0C0C"/>
          <w:sz w:val="19"/>
        </w:rPr>
        <w:t>Decision Criteria and its Safety Obligations,</w:t>
      </w:r>
      <w:r>
        <w:rPr>
          <w:color w:val="0C0C0C"/>
          <w:spacing w:val="40"/>
          <w:sz w:val="19"/>
        </w:rPr>
        <w:t xml:space="preserve"> </w:t>
      </w:r>
      <w:r>
        <w:rPr>
          <w:color w:val="0C0C0C"/>
          <w:sz w:val="19"/>
        </w:rPr>
        <w:t>or as a result of a Disruptive Event.</w:t>
      </w:r>
    </w:p>
    <w:p w14:paraId="4540BBB9" w14:textId="77777777" w:rsidR="008B2425" w:rsidRDefault="008B2425">
      <w:pPr>
        <w:pStyle w:val="BodyText"/>
        <w:spacing w:before="17"/>
      </w:pPr>
    </w:p>
    <w:p w14:paraId="5F6E850B" w14:textId="77777777" w:rsidR="008B2425" w:rsidRDefault="000D7F64">
      <w:pPr>
        <w:pStyle w:val="ListParagraph"/>
        <w:numPr>
          <w:ilvl w:val="3"/>
          <w:numId w:val="35"/>
        </w:numPr>
        <w:tabs>
          <w:tab w:val="left" w:pos="1823"/>
          <w:tab w:val="left" w:pos="1827"/>
        </w:tabs>
        <w:spacing w:line="280" w:lineRule="auto"/>
        <w:ind w:left="1823" w:right="433" w:hanging="684"/>
        <w:rPr>
          <w:color w:val="0C0C0C"/>
          <w:sz w:val="19"/>
        </w:rPr>
      </w:pPr>
      <w:r>
        <w:rPr>
          <w:color w:val="0C0C0C"/>
          <w:sz w:val="19"/>
        </w:rPr>
        <w:tab/>
        <w:t>The</w:t>
      </w:r>
      <w:r>
        <w:rPr>
          <w:color w:val="0C0C0C"/>
          <w:spacing w:val="-2"/>
          <w:sz w:val="19"/>
        </w:rPr>
        <w:t xml:space="preserve"> </w:t>
      </w:r>
      <w:r>
        <w:rPr>
          <w:color w:val="0C0C0C"/>
          <w:sz w:val="19"/>
        </w:rPr>
        <w:t>Train Operator shall inform</w:t>
      </w:r>
      <w:r>
        <w:rPr>
          <w:color w:val="0C0C0C"/>
          <w:spacing w:val="-1"/>
          <w:sz w:val="19"/>
        </w:rPr>
        <w:t xml:space="preserve"> </w:t>
      </w:r>
      <w:r>
        <w:rPr>
          <w:color w:val="0C0C0C"/>
          <w:sz w:val="19"/>
        </w:rPr>
        <w:t>the Facility Owner in</w:t>
      </w:r>
      <w:r>
        <w:rPr>
          <w:color w:val="0C0C0C"/>
          <w:spacing w:val="-7"/>
          <w:sz w:val="19"/>
        </w:rPr>
        <w:t xml:space="preserve"> </w:t>
      </w:r>
      <w:r>
        <w:rPr>
          <w:color w:val="0C0C0C"/>
          <w:sz w:val="19"/>
        </w:rPr>
        <w:t>advance of any Dangerous Goods which will</w:t>
      </w:r>
      <w:r>
        <w:rPr>
          <w:color w:val="0C0C0C"/>
          <w:spacing w:val="-2"/>
          <w:sz w:val="19"/>
        </w:rPr>
        <w:t xml:space="preserve"> </w:t>
      </w:r>
      <w:r>
        <w:rPr>
          <w:color w:val="0C0C0C"/>
          <w:sz w:val="19"/>
        </w:rPr>
        <w:t>or might be carried in</w:t>
      </w:r>
      <w:r>
        <w:rPr>
          <w:color w:val="0C0C0C"/>
          <w:spacing w:val="-5"/>
          <w:sz w:val="19"/>
        </w:rPr>
        <w:t xml:space="preserve"> </w:t>
      </w:r>
      <w:r>
        <w:rPr>
          <w:color w:val="0C0C0C"/>
          <w:sz w:val="19"/>
        </w:rPr>
        <w:t>any of</w:t>
      </w:r>
      <w:r>
        <w:rPr>
          <w:color w:val="0C0C0C"/>
          <w:spacing w:val="-3"/>
          <w:sz w:val="19"/>
        </w:rPr>
        <w:t xml:space="preserve"> </w:t>
      </w:r>
      <w:r>
        <w:rPr>
          <w:color w:val="0C0C0C"/>
          <w:sz w:val="19"/>
        </w:rPr>
        <w:t>the Specified Equipment comprised</w:t>
      </w:r>
      <w:r>
        <w:rPr>
          <w:color w:val="0C0C0C"/>
          <w:spacing w:val="19"/>
          <w:sz w:val="19"/>
        </w:rPr>
        <w:t xml:space="preserve"> </w:t>
      </w:r>
      <w:r>
        <w:rPr>
          <w:color w:val="0C0C0C"/>
          <w:sz w:val="19"/>
        </w:rPr>
        <w:t>in the</w:t>
      </w:r>
      <w:r>
        <w:rPr>
          <w:color w:val="0C0C0C"/>
          <w:spacing w:val="-2"/>
          <w:sz w:val="19"/>
        </w:rPr>
        <w:t xml:space="preserve"> </w:t>
      </w:r>
      <w:r>
        <w:rPr>
          <w:color w:val="0C0C0C"/>
          <w:sz w:val="19"/>
        </w:rPr>
        <w:t>Train Services and of any known or suspected defects in any of the Specified Equipment</w:t>
      </w:r>
      <w:r>
        <w:rPr>
          <w:color w:val="0C0C0C"/>
          <w:spacing w:val="36"/>
          <w:sz w:val="19"/>
        </w:rPr>
        <w:t xml:space="preserve"> </w:t>
      </w:r>
      <w:r>
        <w:rPr>
          <w:color w:val="0C0C0C"/>
          <w:sz w:val="19"/>
        </w:rPr>
        <w:t>or any unusual specification</w:t>
      </w:r>
      <w:r>
        <w:rPr>
          <w:color w:val="0C0C0C"/>
          <w:spacing w:val="40"/>
          <w:sz w:val="19"/>
        </w:rPr>
        <w:t xml:space="preserve"> </w:t>
      </w:r>
      <w:r>
        <w:rPr>
          <w:color w:val="0C0C0C"/>
          <w:sz w:val="19"/>
        </w:rPr>
        <w:t>or characteristic</w:t>
      </w:r>
      <w:r>
        <w:rPr>
          <w:color w:val="0C0C0C"/>
          <w:spacing w:val="-2"/>
          <w:sz w:val="19"/>
        </w:rPr>
        <w:t xml:space="preserve"> </w:t>
      </w:r>
      <w:r>
        <w:rPr>
          <w:color w:val="0C0C0C"/>
          <w:sz w:val="19"/>
        </w:rPr>
        <w:t>of any Goods carried in any of the Specified Equipment which might</w:t>
      </w:r>
      <w:r>
        <w:rPr>
          <w:color w:val="0C0C0C"/>
          <w:spacing w:val="16"/>
          <w:sz w:val="19"/>
        </w:rPr>
        <w:t xml:space="preserve"> </w:t>
      </w:r>
      <w:r>
        <w:rPr>
          <w:color w:val="0C0C0C"/>
          <w:sz w:val="19"/>
        </w:rPr>
        <w:t>materially</w:t>
      </w:r>
      <w:r>
        <w:rPr>
          <w:color w:val="0C0C0C"/>
          <w:spacing w:val="28"/>
          <w:sz w:val="19"/>
        </w:rPr>
        <w:t xml:space="preserve"> </w:t>
      </w:r>
      <w:r>
        <w:rPr>
          <w:color w:val="0C0C0C"/>
          <w:sz w:val="19"/>
        </w:rPr>
        <w:t>affect</w:t>
      </w:r>
      <w:r>
        <w:rPr>
          <w:color w:val="0C0C0C"/>
          <w:spacing w:val="15"/>
          <w:sz w:val="19"/>
        </w:rPr>
        <w:t xml:space="preserve"> </w:t>
      </w:r>
      <w:r>
        <w:rPr>
          <w:color w:val="0C0C0C"/>
          <w:sz w:val="19"/>
        </w:rPr>
        <w:t>the operation</w:t>
      </w:r>
      <w:r>
        <w:rPr>
          <w:color w:val="0C0C0C"/>
          <w:spacing w:val="26"/>
          <w:sz w:val="19"/>
        </w:rPr>
        <w:t xml:space="preserve"> </w:t>
      </w:r>
      <w:r>
        <w:rPr>
          <w:color w:val="0C0C0C"/>
          <w:sz w:val="19"/>
        </w:rPr>
        <w:t>of the Train</w:t>
      </w:r>
      <w:r>
        <w:rPr>
          <w:color w:val="0C0C0C"/>
          <w:spacing w:val="16"/>
          <w:sz w:val="19"/>
        </w:rPr>
        <w:t xml:space="preserve"> </w:t>
      </w:r>
      <w:r>
        <w:rPr>
          <w:color w:val="0C0C0C"/>
          <w:sz w:val="19"/>
        </w:rPr>
        <w:t>Services</w:t>
      </w:r>
      <w:r>
        <w:rPr>
          <w:color w:val="0C0C0C"/>
          <w:spacing w:val="19"/>
          <w:sz w:val="19"/>
        </w:rPr>
        <w:t xml:space="preserve"> </w:t>
      </w:r>
      <w:r>
        <w:rPr>
          <w:color w:val="0C0C0C"/>
          <w:sz w:val="19"/>
        </w:rPr>
        <w:t>or the Facility</w:t>
      </w:r>
      <w:r>
        <w:rPr>
          <w:color w:val="0C0C0C"/>
          <w:spacing w:val="17"/>
          <w:sz w:val="19"/>
        </w:rPr>
        <w:t xml:space="preserve"> </w:t>
      </w:r>
      <w:r>
        <w:rPr>
          <w:color w:val="0C0C0C"/>
          <w:sz w:val="19"/>
        </w:rPr>
        <w:t>or adversely</w:t>
      </w:r>
      <w:r>
        <w:rPr>
          <w:color w:val="0C0C0C"/>
          <w:spacing w:val="34"/>
          <w:sz w:val="19"/>
        </w:rPr>
        <w:t xml:space="preserve"> </w:t>
      </w:r>
      <w:r>
        <w:rPr>
          <w:color w:val="0C0C0C"/>
          <w:sz w:val="19"/>
        </w:rPr>
        <w:t>affect the</w:t>
      </w:r>
      <w:r>
        <w:rPr>
          <w:color w:val="0C0C0C"/>
          <w:spacing w:val="-8"/>
          <w:sz w:val="19"/>
        </w:rPr>
        <w:t xml:space="preserve"> </w:t>
      </w:r>
      <w:r>
        <w:rPr>
          <w:color w:val="0C0C0C"/>
          <w:sz w:val="19"/>
        </w:rPr>
        <w:t>Facility.</w:t>
      </w:r>
    </w:p>
    <w:p w14:paraId="2DF2D2DC" w14:textId="77777777" w:rsidR="008B2425" w:rsidRDefault="008B2425">
      <w:pPr>
        <w:pStyle w:val="BodyText"/>
        <w:spacing w:before="7"/>
      </w:pPr>
    </w:p>
    <w:p w14:paraId="57900FEC" w14:textId="77777777" w:rsidR="008B2425" w:rsidRDefault="000D7F64">
      <w:pPr>
        <w:pStyle w:val="ListParagraph"/>
        <w:numPr>
          <w:ilvl w:val="3"/>
          <w:numId w:val="35"/>
        </w:numPr>
        <w:tabs>
          <w:tab w:val="left" w:pos="1828"/>
        </w:tabs>
        <w:spacing w:line="280" w:lineRule="auto"/>
        <w:ind w:left="1828" w:right="586" w:hanging="689"/>
        <w:rPr>
          <w:color w:val="0C0C0C"/>
          <w:sz w:val="19"/>
        </w:rPr>
      </w:pPr>
      <w:r>
        <w:rPr>
          <w:color w:val="0C0C0C"/>
          <w:sz w:val="19"/>
        </w:rPr>
        <w:t>The</w:t>
      </w:r>
      <w:r>
        <w:rPr>
          <w:color w:val="0C0C0C"/>
          <w:spacing w:val="-3"/>
          <w:sz w:val="19"/>
        </w:rPr>
        <w:t xml:space="preserve"> </w:t>
      </w:r>
      <w:r>
        <w:rPr>
          <w:color w:val="0C0C0C"/>
          <w:sz w:val="19"/>
        </w:rPr>
        <w:t>Train Operator shall operate the</w:t>
      </w:r>
      <w:r>
        <w:rPr>
          <w:color w:val="0C0C0C"/>
          <w:spacing w:val="-5"/>
          <w:sz w:val="19"/>
        </w:rPr>
        <w:t xml:space="preserve"> </w:t>
      </w:r>
      <w:r>
        <w:rPr>
          <w:color w:val="0C0C0C"/>
          <w:sz w:val="19"/>
        </w:rPr>
        <w:t>Train Services and</w:t>
      </w:r>
      <w:r>
        <w:rPr>
          <w:color w:val="0C0C0C"/>
          <w:spacing w:val="-5"/>
          <w:sz w:val="19"/>
        </w:rPr>
        <w:t xml:space="preserve"> </w:t>
      </w:r>
      <w:r>
        <w:rPr>
          <w:color w:val="0C0C0C"/>
          <w:sz w:val="19"/>
        </w:rPr>
        <w:t>manage any activity it</w:t>
      </w:r>
      <w:r>
        <w:rPr>
          <w:color w:val="0C0C0C"/>
          <w:spacing w:val="-1"/>
          <w:sz w:val="19"/>
        </w:rPr>
        <w:t xml:space="preserve"> </w:t>
      </w:r>
      <w:r>
        <w:rPr>
          <w:color w:val="0C0C0C"/>
          <w:sz w:val="19"/>
        </w:rPr>
        <w:t>carries out in connection with the Train Services at all times in such a way as to:</w:t>
      </w:r>
    </w:p>
    <w:p w14:paraId="4CBFADF2" w14:textId="77777777" w:rsidR="008B2425" w:rsidRDefault="008B2425">
      <w:pPr>
        <w:pStyle w:val="BodyText"/>
        <w:spacing w:before="5"/>
      </w:pPr>
    </w:p>
    <w:p w14:paraId="7080F540" w14:textId="77777777" w:rsidR="008B2425" w:rsidRDefault="000D7F64">
      <w:pPr>
        <w:pStyle w:val="ListParagraph"/>
        <w:numPr>
          <w:ilvl w:val="0"/>
          <w:numId w:val="23"/>
        </w:numPr>
        <w:tabs>
          <w:tab w:val="left" w:pos="2522"/>
        </w:tabs>
        <w:spacing w:line="280" w:lineRule="auto"/>
        <w:ind w:right="737" w:hanging="698"/>
        <w:rPr>
          <w:sz w:val="19"/>
        </w:rPr>
      </w:pPr>
      <w:proofErr w:type="spellStart"/>
      <w:r>
        <w:rPr>
          <w:color w:val="0C0C0C"/>
          <w:sz w:val="19"/>
        </w:rPr>
        <w:t>minimise</w:t>
      </w:r>
      <w:proofErr w:type="spellEnd"/>
      <w:r>
        <w:rPr>
          <w:color w:val="0C0C0C"/>
          <w:sz w:val="19"/>
        </w:rPr>
        <w:t>, by taking all reasonable steps, any nuisance to or disturbance to the Facility Owner or any</w:t>
      </w:r>
      <w:r>
        <w:rPr>
          <w:color w:val="0C0C0C"/>
          <w:spacing w:val="-1"/>
          <w:sz w:val="19"/>
        </w:rPr>
        <w:t xml:space="preserve"> </w:t>
      </w:r>
      <w:r>
        <w:rPr>
          <w:color w:val="0C0C0C"/>
          <w:sz w:val="19"/>
        </w:rPr>
        <w:t>other person on</w:t>
      </w:r>
      <w:r>
        <w:rPr>
          <w:color w:val="0C0C0C"/>
          <w:spacing w:val="-2"/>
          <w:sz w:val="19"/>
        </w:rPr>
        <w:t xml:space="preserve"> </w:t>
      </w:r>
      <w:r>
        <w:rPr>
          <w:color w:val="0C0C0C"/>
          <w:sz w:val="19"/>
        </w:rPr>
        <w:t>the</w:t>
      </w:r>
      <w:r>
        <w:rPr>
          <w:color w:val="0C0C0C"/>
          <w:spacing w:val="-6"/>
          <w:sz w:val="19"/>
        </w:rPr>
        <w:t xml:space="preserve"> </w:t>
      </w:r>
      <w:r>
        <w:rPr>
          <w:color w:val="0C0C0C"/>
          <w:sz w:val="19"/>
        </w:rPr>
        <w:t>Facility Owner's Estate or</w:t>
      </w:r>
      <w:r>
        <w:rPr>
          <w:color w:val="0C0C0C"/>
          <w:spacing w:val="-5"/>
          <w:sz w:val="19"/>
        </w:rPr>
        <w:t xml:space="preserve"> </w:t>
      </w:r>
      <w:r>
        <w:rPr>
          <w:color w:val="0C0C0C"/>
          <w:sz w:val="19"/>
        </w:rPr>
        <w:t>the</w:t>
      </w:r>
      <w:r>
        <w:rPr>
          <w:color w:val="0C0C0C"/>
          <w:spacing w:val="-2"/>
          <w:sz w:val="19"/>
        </w:rPr>
        <w:t xml:space="preserve"> </w:t>
      </w:r>
      <w:r>
        <w:rPr>
          <w:color w:val="0C0C0C"/>
          <w:sz w:val="19"/>
        </w:rPr>
        <w:t>owners or occupiers of other land whether within or outside the Premises; and</w:t>
      </w:r>
    </w:p>
    <w:p w14:paraId="1E4D9E60" w14:textId="77777777" w:rsidR="008B2425" w:rsidRDefault="008B2425">
      <w:pPr>
        <w:pStyle w:val="BodyText"/>
        <w:spacing w:before="5"/>
      </w:pPr>
    </w:p>
    <w:p w14:paraId="22C181BF" w14:textId="77777777" w:rsidR="008B2425" w:rsidRDefault="000D7F64">
      <w:pPr>
        <w:pStyle w:val="ListParagraph"/>
        <w:numPr>
          <w:ilvl w:val="0"/>
          <w:numId w:val="23"/>
        </w:numPr>
        <w:tabs>
          <w:tab w:val="left" w:pos="2522"/>
        </w:tabs>
        <w:spacing w:line="280" w:lineRule="auto"/>
        <w:ind w:right="542" w:hanging="698"/>
        <w:rPr>
          <w:sz w:val="19"/>
        </w:rPr>
      </w:pPr>
      <w:r>
        <w:rPr>
          <w:color w:val="0C0C0C"/>
          <w:sz w:val="19"/>
        </w:rPr>
        <w:t>prevent the</w:t>
      </w:r>
      <w:r>
        <w:rPr>
          <w:color w:val="0C0C0C"/>
          <w:spacing w:val="-2"/>
          <w:sz w:val="19"/>
        </w:rPr>
        <w:t xml:space="preserve"> </w:t>
      </w:r>
      <w:r>
        <w:rPr>
          <w:color w:val="0C0C0C"/>
          <w:sz w:val="19"/>
        </w:rPr>
        <w:t>escape</w:t>
      </w:r>
      <w:r>
        <w:rPr>
          <w:color w:val="0C0C0C"/>
          <w:spacing w:val="-2"/>
          <w:sz w:val="19"/>
        </w:rPr>
        <w:t xml:space="preserve"> </w:t>
      </w:r>
      <w:r>
        <w:rPr>
          <w:color w:val="0C0C0C"/>
          <w:sz w:val="19"/>
        </w:rPr>
        <w:t>of</w:t>
      </w:r>
      <w:r>
        <w:rPr>
          <w:color w:val="0C0C0C"/>
          <w:spacing w:val="-4"/>
          <w:sz w:val="19"/>
        </w:rPr>
        <w:t xml:space="preserve"> </w:t>
      </w:r>
      <w:r>
        <w:rPr>
          <w:color w:val="0C0C0C"/>
          <w:sz w:val="19"/>
        </w:rPr>
        <w:t>any Goods or</w:t>
      </w:r>
      <w:r>
        <w:rPr>
          <w:color w:val="0C0C0C"/>
          <w:spacing w:val="-2"/>
          <w:sz w:val="19"/>
        </w:rPr>
        <w:t xml:space="preserve"> </w:t>
      </w:r>
      <w:r>
        <w:rPr>
          <w:color w:val="0C0C0C"/>
          <w:sz w:val="19"/>
        </w:rPr>
        <w:t>other items or</w:t>
      </w:r>
      <w:r>
        <w:rPr>
          <w:color w:val="0C0C0C"/>
          <w:spacing w:val="-3"/>
          <w:sz w:val="19"/>
        </w:rPr>
        <w:t xml:space="preserve"> </w:t>
      </w:r>
      <w:r>
        <w:rPr>
          <w:color w:val="0C0C0C"/>
          <w:sz w:val="19"/>
        </w:rPr>
        <w:t>substances within</w:t>
      </w:r>
      <w:r>
        <w:rPr>
          <w:color w:val="0C0C0C"/>
          <w:spacing w:val="-1"/>
          <w:sz w:val="19"/>
        </w:rPr>
        <w:t xml:space="preserve"> </w:t>
      </w:r>
      <w:r>
        <w:rPr>
          <w:color w:val="0C0C0C"/>
          <w:sz w:val="19"/>
        </w:rPr>
        <w:t>the</w:t>
      </w:r>
      <w:r>
        <w:rPr>
          <w:color w:val="0C0C0C"/>
          <w:spacing w:val="-3"/>
          <w:sz w:val="19"/>
        </w:rPr>
        <w:t xml:space="preserve"> </w:t>
      </w:r>
      <w:r>
        <w:rPr>
          <w:color w:val="0C0C0C"/>
          <w:sz w:val="19"/>
        </w:rPr>
        <w:t>possession or control of the Train Operator from the Specified Equipment.</w:t>
      </w:r>
    </w:p>
    <w:p w14:paraId="749B510E" w14:textId="77777777" w:rsidR="008B2425" w:rsidRDefault="008B2425">
      <w:pPr>
        <w:spacing w:line="280" w:lineRule="auto"/>
        <w:rPr>
          <w:sz w:val="19"/>
        </w:rPr>
        <w:sectPr w:rsidR="008B2425">
          <w:pgSz w:w="11910" w:h="16830"/>
          <w:pgMar w:top="1720" w:right="1160" w:bottom="1300" w:left="500" w:header="0" w:footer="1080" w:gutter="0"/>
          <w:cols w:space="720"/>
        </w:sectPr>
      </w:pPr>
    </w:p>
    <w:p w14:paraId="058169AB" w14:textId="77777777" w:rsidR="008B2425" w:rsidRDefault="000D7F64">
      <w:pPr>
        <w:pStyle w:val="Heading4"/>
        <w:numPr>
          <w:ilvl w:val="2"/>
          <w:numId w:val="35"/>
        </w:numPr>
        <w:tabs>
          <w:tab w:val="left" w:pos="1840"/>
        </w:tabs>
        <w:spacing w:before="63"/>
        <w:ind w:left="1840" w:hanging="686"/>
        <w:rPr>
          <w:color w:val="0C0C0C"/>
        </w:rPr>
      </w:pPr>
      <w:bookmarkStart w:id="7" w:name="_TOC_250015"/>
      <w:bookmarkEnd w:id="7"/>
      <w:r>
        <w:rPr>
          <w:color w:val="0C0C0C"/>
          <w:spacing w:val="-2"/>
        </w:rPr>
        <w:lastRenderedPageBreak/>
        <w:t>Goods</w:t>
      </w:r>
    </w:p>
    <w:p w14:paraId="50BF8808" w14:textId="77777777" w:rsidR="008B2425" w:rsidRDefault="008B2425">
      <w:pPr>
        <w:pStyle w:val="BodyText"/>
        <w:spacing w:before="21"/>
        <w:rPr>
          <w:b/>
          <w:sz w:val="21"/>
        </w:rPr>
      </w:pPr>
    </w:p>
    <w:p w14:paraId="5ED27C9C" w14:textId="77777777" w:rsidR="008B2425" w:rsidRDefault="000D7F64">
      <w:pPr>
        <w:pStyle w:val="ListParagraph"/>
        <w:numPr>
          <w:ilvl w:val="3"/>
          <w:numId w:val="35"/>
        </w:numPr>
        <w:tabs>
          <w:tab w:val="left" w:pos="1840"/>
        </w:tabs>
        <w:spacing w:before="1"/>
        <w:ind w:left="1840" w:hanging="685"/>
        <w:rPr>
          <w:color w:val="0C0C0C"/>
          <w:sz w:val="19"/>
        </w:rPr>
      </w:pPr>
      <w:r>
        <w:rPr>
          <w:color w:val="0C0C0C"/>
          <w:spacing w:val="-4"/>
          <w:sz w:val="19"/>
        </w:rPr>
        <w:t>Risk</w:t>
      </w:r>
    </w:p>
    <w:p w14:paraId="4C03677B" w14:textId="77777777" w:rsidR="008B2425" w:rsidRDefault="008B2425">
      <w:pPr>
        <w:pStyle w:val="BodyText"/>
        <w:spacing w:before="53"/>
      </w:pPr>
    </w:p>
    <w:p w14:paraId="39A5A85C" w14:textId="77777777" w:rsidR="008B2425" w:rsidRDefault="000D7F64">
      <w:pPr>
        <w:pStyle w:val="BodyText"/>
        <w:spacing w:line="278" w:lineRule="auto"/>
        <w:ind w:left="1838" w:right="500" w:firstLine="2"/>
      </w:pPr>
      <w:r>
        <w:rPr>
          <w:color w:val="0C0C0C"/>
        </w:rPr>
        <w:t>Risk in</w:t>
      </w:r>
      <w:r>
        <w:rPr>
          <w:color w:val="0C0C0C"/>
          <w:spacing w:val="-4"/>
        </w:rPr>
        <w:t xml:space="preserve"> </w:t>
      </w:r>
      <w:r>
        <w:rPr>
          <w:color w:val="0C0C0C"/>
        </w:rPr>
        <w:t>the</w:t>
      </w:r>
      <w:r>
        <w:rPr>
          <w:color w:val="0C0C0C"/>
          <w:spacing w:val="-3"/>
        </w:rPr>
        <w:t xml:space="preserve"> </w:t>
      </w:r>
      <w:r>
        <w:rPr>
          <w:color w:val="0C0C0C"/>
        </w:rPr>
        <w:t>Goods (including, without limitation, all risk of</w:t>
      </w:r>
      <w:r>
        <w:rPr>
          <w:color w:val="0C0C0C"/>
          <w:spacing w:val="-2"/>
        </w:rPr>
        <w:t xml:space="preserve"> </w:t>
      </w:r>
      <w:r>
        <w:rPr>
          <w:color w:val="0C0C0C"/>
        </w:rPr>
        <w:t>theft, loss or</w:t>
      </w:r>
      <w:r>
        <w:rPr>
          <w:color w:val="0C0C0C"/>
          <w:spacing w:val="-4"/>
        </w:rPr>
        <w:t xml:space="preserve"> </w:t>
      </w:r>
      <w:r>
        <w:rPr>
          <w:color w:val="0C0C0C"/>
        </w:rPr>
        <w:t>damage to</w:t>
      </w:r>
      <w:r>
        <w:rPr>
          <w:color w:val="0C0C0C"/>
          <w:spacing w:val="-7"/>
        </w:rPr>
        <w:t xml:space="preserve"> </w:t>
      </w:r>
      <w:r>
        <w:rPr>
          <w:color w:val="0C0C0C"/>
        </w:rPr>
        <w:t>the Goods) shall at</w:t>
      </w:r>
      <w:r>
        <w:rPr>
          <w:color w:val="0C0C0C"/>
          <w:spacing w:val="-4"/>
        </w:rPr>
        <w:t xml:space="preserve"> </w:t>
      </w:r>
      <w:r>
        <w:rPr>
          <w:color w:val="0C0C0C"/>
        </w:rPr>
        <w:t>all</w:t>
      </w:r>
      <w:r>
        <w:rPr>
          <w:color w:val="0C0C0C"/>
          <w:spacing w:val="-8"/>
        </w:rPr>
        <w:t xml:space="preserve"> </w:t>
      </w:r>
      <w:r>
        <w:rPr>
          <w:color w:val="0C0C0C"/>
        </w:rPr>
        <w:t>times, whilst loaded on</w:t>
      </w:r>
      <w:r>
        <w:rPr>
          <w:color w:val="0C0C0C"/>
          <w:spacing w:val="-5"/>
        </w:rPr>
        <w:t xml:space="preserve"> </w:t>
      </w:r>
      <w:r>
        <w:rPr>
          <w:color w:val="0C0C0C"/>
        </w:rPr>
        <w:t>the Specified Equipment of</w:t>
      </w:r>
      <w:r>
        <w:rPr>
          <w:color w:val="0C0C0C"/>
          <w:spacing w:val="-5"/>
        </w:rPr>
        <w:t xml:space="preserve"> </w:t>
      </w:r>
      <w:r>
        <w:rPr>
          <w:color w:val="0C0C0C"/>
        </w:rPr>
        <w:t>the</w:t>
      </w:r>
      <w:r>
        <w:rPr>
          <w:color w:val="0C0C0C"/>
          <w:spacing w:val="-5"/>
        </w:rPr>
        <w:t xml:space="preserve"> </w:t>
      </w:r>
      <w:r>
        <w:rPr>
          <w:color w:val="0C0C0C"/>
        </w:rPr>
        <w:t>Train Operator, remain with the Train Operator and the Facility Owner shall not be under any obligation to insure the Goods or any part thereof and shall have no liability in respect of the same unless and</w:t>
      </w:r>
      <w:r>
        <w:rPr>
          <w:color w:val="0C0C0C"/>
          <w:spacing w:val="-3"/>
        </w:rPr>
        <w:t xml:space="preserve"> </w:t>
      </w:r>
      <w:r>
        <w:rPr>
          <w:color w:val="0C0C0C"/>
        </w:rPr>
        <w:t>to</w:t>
      </w:r>
      <w:r>
        <w:rPr>
          <w:color w:val="0C0C0C"/>
          <w:spacing w:val="-8"/>
        </w:rPr>
        <w:t xml:space="preserve"> </w:t>
      </w:r>
      <w:r>
        <w:rPr>
          <w:color w:val="0C0C0C"/>
        </w:rPr>
        <w:t>the extent the Facility</w:t>
      </w:r>
      <w:r>
        <w:rPr>
          <w:color w:val="0C0C0C"/>
          <w:spacing w:val="23"/>
        </w:rPr>
        <w:t xml:space="preserve"> </w:t>
      </w:r>
      <w:r>
        <w:rPr>
          <w:color w:val="0C0C0C"/>
        </w:rPr>
        <w:t>Owner</w:t>
      </w:r>
      <w:r>
        <w:rPr>
          <w:color w:val="0C0C0C"/>
          <w:spacing w:val="22"/>
        </w:rPr>
        <w:t xml:space="preserve"> </w:t>
      </w:r>
      <w:r>
        <w:rPr>
          <w:color w:val="0C0C0C"/>
        </w:rPr>
        <w:t>is in breach of its obligations</w:t>
      </w:r>
      <w:r>
        <w:rPr>
          <w:color w:val="0C0C0C"/>
          <w:spacing w:val="27"/>
        </w:rPr>
        <w:t xml:space="preserve"> </w:t>
      </w:r>
      <w:r>
        <w:rPr>
          <w:color w:val="0C0C0C"/>
        </w:rPr>
        <w:t>under this Contract,</w:t>
      </w:r>
      <w:r>
        <w:rPr>
          <w:color w:val="0C0C0C"/>
          <w:spacing w:val="25"/>
        </w:rPr>
        <w:t xml:space="preserve"> </w:t>
      </w:r>
      <w:r>
        <w:rPr>
          <w:color w:val="0C0C0C"/>
        </w:rPr>
        <w:t>except</w:t>
      </w:r>
      <w:r>
        <w:rPr>
          <w:color w:val="0C0C0C"/>
          <w:spacing w:val="22"/>
        </w:rPr>
        <w:t xml:space="preserve"> </w:t>
      </w:r>
      <w:r>
        <w:rPr>
          <w:color w:val="0C0C0C"/>
        </w:rPr>
        <w:t>for the Train Operator's prior default.</w:t>
      </w:r>
    </w:p>
    <w:p w14:paraId="2338A0A0" w14:textId="77777777" w:rsidR="008B2425" w:rsidRDefault="008B2425">
      <w:pPr>
        <w:pStyle w:val="BodyText"/>
        <w:spacing w:before="14"/>
      </w:pPr>
    </w:p>
    <w:p w14:paraId="4E76CD60" w14:textId="77777777" w:rsidR="008B2425" w:rsidRDefault="000D7F64">
      <w:pPr>
        <w:pStyle w:val="ListParagraph"/>
        <w:numPr>
          <w:ilvl w:val="3"/>
          <w:numId w:val="35"/>
        </w:numPr>
        <w:tabs>
          <w:tab w:val="left" w:pos="1841"/>
        </w:tabs>
        <w:spacing w:before="1"/>
        <w:ind w:left="1841" w:hanging="686"/>
        <w:rPr>
          <w:color w:val="0C0C0C"/>
          <w:sz w:val="19"/>
        </w:rPr>
      </w:pPr>
      <w:r>
        <w:rPr>
          <w:color w:val="0C0C0C"/>
          <w:sz w:val="19"/>
        </w:rPr>
        <w:t>Dangerous</w:t>
      </w:r>
      <w:r>
        <w:rPr>
          <w:color w:val="0C0C0C"/>
          <w:spacing w:val="9"/>
          <w:sz w:val="19"/>
        </w:rPr>
        <w:t xml:space="preserve"> </w:t>
      </w:r>
      <w:r>
        <w:rPr>
          <w:color w:val="0C0C0C"/>
          <w:spacing w:val="-2"/>
          <w:sz w:val="19"/>
        </w:rPr>
        <w:t>Goods</w:t>
      </w:r>
    </w:p>
    <w:p w14:paraId="3EB1BF01" w14:textId="77777777" w:rsidR="008B2425" w:rsidRDefault="008B2425">
      <w:pPr>
        <w:pStyle w:val="BodyText"/>
        <w:spacing w:before="53"/>
      </w:pPr>
    </w:p>
    <w:p w14:paraId="43F96F1E" w14:textId="77777777" w:rsidR="008B2425" w:rsidRDefault="000D7F64">
      <w:pPr>
        <w:pStyle w:val="ListParagraph"/>
        <w:numPr>
          <w:ilvl w:val="4"/>
          <w:numId w:val="35"/>
        </w:numPr>
        <w:tabs>
          <w:tab w:val="left" w:pos="1839"/>
          <w:tab w:val="left" w:pos="1841"/>
        </w:tabs>
        <w:spacing w:line="278" w:lineRule="auto"/>
        <w:ind w:left="1839" w:right="642" w:hanging="685"/>
        <w:rPr>
          <w:color w:val="0C0C0C"/>
          <w:sz w:val="19"/>
        </w:rPr>
      </w:pPr>
      <w:r>
        <w:rPr>
          <w:color w:val="0C0C0C"/>
          <w:sz w:val="19"/>
        </w:rPr>
        <w:tab/>
        <w:t>Dangerous Goods shall not</w:t>
      </w:r>
      <w:r>
        <w:rPr>
          <w:color w:val="0C0C0C"/>
          <w:spacing w:val="-3"/>
          <w:sz w:val="19"/>
        </w:rPr>
        <w:t xml:space="preserve"> </w:t>
      </w:r>
      <w:r>
        <w:rPr>
          <w:color w:val="0C0C0C"/>
          <w:sz w:val="19"/>
        </w:rPr>
        <w:t>be</w:t>
      </w:r>
      <w:r>
        <w:rPr>
          <w:color w:val="0C0C0C"/>
          <w:spacing w:val="-7"/>
          <w:sz w:val="19"/>
        </w:rPr>
        <w:t xml:space="preserve"> </w:t>
      </w:r>
      <w:r>
        <w:rPr>
          <w:color w:val="0C0C0C"/>
          <w:sz w:val="19"/>
        </w:rPr>
        <w:t>brought onto the</w:t>
      </w:r>
      <w:r>
        <w:rPr>
          <w:color w:val="0C0C0C"/>
          <w:spacing w:val="-7"/>
          <w:sz w:val="19"/>
        </w:rPr>
        <w:t xml:space="preserve"> </w:t>
      </w:r>
      <w:r>
        <w:rPr>
          <w:color w:val="0C0C0C"/>
          <w:sz w:val="19"/>
        </w:rPr>
        <w:t>Facility or</w:t>
      </w:r>
      <w:r>
        <w:rPr>
          <w:color w:val="0C0C0C"/>
          <w:spacing w:val="-4"/>
          <w:sz w:val="19"/>
        </w:rPr>
        <w:t xml:space="preserve"> </w:t>
      </w:r>
      <w:r>
        <w:rPr>
          <w:color w:val="0C0C0C"/>
          <w:sz w:val="19"/>
        </w:rPr>
        <w:t>dealt</w:t>
      </w:r>
      <w:r>
        <w:rPr>
          <w:color w:val="0C0C0C"/>
          <w:spacing w:val="-1"/>
          <w:sz w:val="19"/>
        </w:rPr>
        <w:t xml:space="preserve"> </w:t>
      </w:r>
      <w:r>
        <w:rPr>
          <w:color w:val="0C0C0C"/>
          <w:sz w:val="19"/>
        </w:rPr>
        <w:t>with at</w:t>
      </w:r>
      <w:r>
        <w:rPr>
          <w:color w:val="0C0C0C"/>
          <w:spacing w:val="-5"/>
          <w:sz w:val="19"/>
        </w:rPr>
        <w:t xml:space="preserve"> </w:t>
      </w:r>
      <w:r>
        <w:rPr>
          <w:color w:val="0C0C0C"/>
          <w:sz w:val="19"/>
        </w:rPr>
        <w:t>any Terminal unless and until a declaration by the Train Operator in</w:t>
      </w:r>
      <w:r>
        <w:rPr>
          <w:color w:val="0C0C0C"/>
          <w:spacing w:val="-1"/>
          <w:sz w:val="19"/>
        </w:rPr>
        <w:t xml:space="preserve"> </w:t>
      </w:r>
      <w:r>
        <w:rPr>
          <w:color w:val="0C0C0C"/>
          <w:sz w:val="19"/>
        </w:rPr>
        <w:t>writing shall have been given to</w:t>
      </w:r>
      <w:r>
        <w:rPr>
          <w:color w:val="0C0C0C"/>
          <w:spacing w:val="-6"/>
          <w:sz w:val="19"/>
        </w:rPr>
        <w:t xml:space="preserve"> </w:t>
      </w:r>
      <w:r>
        <w:rPr>
          <w:color w:val="0C0C0C"/>
          <w:sz w:val="19"/>
        </w:rPr>
        <w:t>the</w:t>
      </w:r>
      <w:r>
        <w:rPr>
          <w:color w:val="0C0C0C"/>
          <w:spacing w:val="-2"/>
          <w:sz w:val="19"/>
        </w:rPr>
        <w:t xml:space="preserve"> </w:t>
      </w:r>
      <w:r>
        <w:rPr>
          <w:color w:val="0C0C0C"/>
          <w:sz w:val="19"/>
        </w:rPr>
        <w:t>Facility Owner of</w:t>
      </w:r>
      <w:r>
        <w:rPr>
          <w:color w:val="0C0C0C"/>
          <w:spacing w:val="-4"/>
          <w:sz w:val="19"/>
        </w:rPr>
        <w:t xml:space="preserve"> </w:t>
      </w:r>
      <w:r>
        <w:rPr>
          <w:color w:val="0C0C0C"/>
          <w:sz w:val="19"/>
        </w:rPr>
        <w:t>their nature and quantity, including details of special handling requirements</w:t>
      </w:r>
      <w:r>
        <w:rPr>
          <w:color w:val="0C0C0C"/>
          <w:spacing w:val="27"/>
          <w:sz w:val="19"/>
        </w:rPr>
        <w:t xml:space="preserve"> </w:t>
      </w:r>
      <w:r>
        <w:rPr>
          <w:color w:val="0C0C0C"/>
          <w:sz w:val="19"/>
        </w:rPr>
        <w:t>in</w:t>
      </w:r>
      <w:r>
        <w:rPr>
          <w:color w:val="0C0C0C"/>
          <w:spacing w:val="-6"/>
          <w:sz w:val="19"/>
        </w:rPr>
        <w:t xml:space="preserve"> </w:t>
      </w:r>
      <w:r>
        <w:rPr>
          <w:color w:val="0C0C0C"/>
          <w:sz w:val="19"/>
        </w:rPr>
        <w:t>the event of an emergency, and the written Facility Owner's consent shall have been first obtained, and then only upon such terms and conditions as the Facility Owner acting reasonably</w:t>
      </w:r>
      <w:r>
        <w:rPr>
          <w:color w:val="0C0C0C"/>
          <w:spacing w:val="36"/>
          <w:sz w:val="19"/>
        </w:rPr>
        <w:t xml:space="preserve"> </w:t>
      </w:r>
      <w:r>
        <w:rPr>
          <w:color w:val="0C0C0C"/>
          <w:sz w:val="19"/>
        </w:rPr>
        <w:t>may require or as may be prescribed in</w:t>
      </w:r>
      <w:r>
        <w:rPr>
          <w:color w:val="0C0C0C"/>
          <w:spacing w:val="-2"/>
          <w:sz w:val="19"/>
        </w:rPr>
        <w:t xml:space="preserve"> </w:t>
      </w:r>
      <w:r>
        <w:rPr>
          <w:color w:val="0C0C0C"/>
          <w:sz w:val="19"/>
        </w:rPr>
        <w:t>the Facility Owner's bye-laws or by or under statute.</w:t>
      </w:r>
    </w:p>
    <w:p w14:paraId="53289F00" w14:textId="77777777" w:rsidR="008B2425" w:rsidRDefault="008B2425">
      <w:pPr>
        <w:pStyle w:val="BodyText"/>
        <w:spacing w:before="11"/>
      </w:pPr>
    </w:p>
    <w:p w14:paraId="58689951" w14:textId="77777777" w:rsidR="008B2425" w:rsidRDefault="000D7F64">
      <w:pPr>
        <w:pStyle w:val="ListParagraph"/>
        <w:numPr>
          <w:ilvl w:val="4"/>
          <w:numId w:val="35"/>
        </w:numPr>
        <w:tabs>
          <w:tab w:val="left" w:pos="1838"/>
          <w:tab w:val="left" w:pos="1843"/>
        </w:tabs>
        <w:spacing w:line="280" w:lineRule="auto"/>
        <w:ind w:left="1838" w:right="451" w:hanging="683"/>
        <w:rPr>
          <w:color w:val="0C0C0C"/>
          <w:sz w:val="19"/>
        </w:rPr>
      </w:pPr>
      <w:r>
        <w:rPr>
          <w:color w:val="0C0C0C"/>
          <w:sz w:val="19"/>
        </w:rPr>
        <w:tab/>
        <w:t>When Dangerous Goods are</w:t>
      </w:r>
      <w:r>
        <w:rPr>
          <w:color w:val="0C0C0C"/>
          <w:spacing w:val="-3"/>
          <w:sz w:val="19"/>
        </w:rPr>
        <w:t xml:space="preserve"> </w:t>
      </w:r>
      <w:r>
        <w:rPr>
          <w:color w:val="0C0C0C"/>
          <w:sz w:val="19"/>
        </w:rPr>
        <w:t>carried in</w:t>
      </w:r>
      <w:r>
        <w:rPr>
          <w:color w:val="0C0C0C"/>
          <w:spacing w:val="-4"/>
          <w:sz w:val="19"/>
        </w:rPr>
        <w:t xml:space="preserve"> </w:t>
      </w:r>
      <w:r>
        <w:rPr>
          <w:color w:val="0C0C0C"/>
          <w:sz w:val="19"/>
        </w:rPr>
        <w:t>the Specified Equipment comprised in</w:t>
      </w:r>
      <w:r>
        <w:rPr>
          <w:color w:val="0C0C0C"/>
          <w:spacing w:val="-8"/>
          <w:sz w:val="19"/>
        </w:rPr>
        <w:t xml:space="preserve"> </w:t>
      </w:r>
      <w:r>
        <w:rPr>
          <w:color w:val="0C0C0C"/>
          <w:sz w:val="19"/>
        </w:rPr>
        <w:t>a</w:t>
      </w:r>
      <w:r>
        <w:rPr>
          <w:color w:val="0C0C0C"/>
          <w:spacing w:val="-10"/>
          <w:sz w:val="19"/>
        </w:rPr>
        <w:t xml:space="preserve"> </w:t>
      </w:r>
      <w:r>
        <w:rPr>
          <w:color w:val="0C0C0C"/>
          <w:sz w:val="19"/>
        </w:rPr>
        <w:t>Train Service, the Train Operator shall be obliged,</w:t>
      </w:r>
      <w:r>
        <w:rPr>
          <w:color w:val="0C0C0C"/>
          <w:spacing w:val="23"/>
          <w:sz w:val="19"/>
        </w:rPr>
        <w:t xml:space="preserve"> </w:t>
      </w:r>
      <w:r>
        <w:rPr>
          <w:color w:val="0C0C0C"/>
          <w:sz w:val="19"/>
        </w:rPr>
        <w:t>on</w:t>
      </w:r>
      <w:r>
        <w:rPr>
          <w:color w:val="0C0C0C"/>
          <w:spacing w:val="-1"/>
          <w:sz w:val="19"/>
        </w:rPr>
        <w:t xml:space="preserve"> </w:t>
      </w:r>
      <w:r>
        <w:rPr>
          <w:color w:val="0C0C0C"/>
          <w:sz w:val="19"/>
        </w:rPr>
        <w:t>arrival of the Train Service at the Facility, to deliver to the Facility Owner the appropriate and relevant Dangerous Goods documentation.</w:t>
      </w:r>
    </w:p>
    <w:p w14:paraId="3FCE9BDB" w14:textId="77777777" w:rsidR="008B2425" w:rsidRDefault="008B2425">
      <w:pPr>
        <w:pStyle w:val="BodyText"/>
        <w:spacing w:before="9"/>
      </w:pPr>
    </w:p>
    <w:p w14:paraId="743DFBD2" w14:textId="77777777" w:rsidR="008B2425" w:rsidRDefault="000D7F64">
      <w:pPr>
        <w:pStyle w:val="ListParagraph"/>
        <w:numPr>
          <w:ilvl w:val="4"/>
          <w:numId w:val="35"/>
        </w:numPr>
        <w:tabs>
          <w:tab w:val="left" w:pos="1843"/>
        </w:tabs>
        <w:spacing w:before="1" w:line="276" w:lineRule="auto"/>
        <w:ind w:right="616" w:hanging="688"/>
        <w:rPr>
          <w:color w:val="0C0C0C"/>
          <w:sz w:val="19"/>
        </w:rPr>
      </w:pPr>
      <w:r>
        <w:rPr>
          <w:color w:val="0C0C0C"/>
          <w:sz w:val="19"/>
        </w:rPr>
        <w:t>Subject to Clause</w:t>
      </w:r>
      <w:r>
        <w:rPr>
          <w:color w:val="0C0C0C"/>
          <w:spacing w:val="-1"/>
          <w:sz w:val="19"/>
        </w:rPr>
        <w:t xml:space="preserve"> </w:t>
      </w:r>
      <w:r>
        <w:rPr>
          <w:color w:val="0C0C0C"/>
          <w:sz w:val="19"/>
        </w:rPr>
        <w:t>13</w:t>
      </w:r>
      <w:r>
        <w:rPr>
          <w:color w:val="0C0C0C"/>
          <w:spacing w:val="-6"/>
          <w:sz w:val="19"/>
        </w:rPr>
        <w:t xml:space="preserve"> </w:t>
      </w:r>
      <w:r>
        <w:rPr>
          <w:color w:val="0C0C0C"/>
          <w:sz w:val="19"/>
        </w:rPr>
        <w:t>the</w:t>
      </w:r>
      <w:r>
        <w:rPr>
          <w:color w:val="0C0C0C"/>
          <w:spacing w:val="-5"/>
          <w:sz w:val="19"/>
        </w:rPr>
        <w:t xml:space="preserve"> </w:t>
      </w:r>
      <w:r>
        <w:rPr>
          <w:color w:val="0C0C0C"/>
          <w:sz w:val="19"/>
        </w:rPr>
        <w:t>Facility Owner shall be</w:t>
      </w:r>
      <w:r>
        <w:rPr>
          <w:color w:val="0C0C0C"/>
          <w:spacing w:val="-5"/>
          <w:sz w:val="19"/>
        </w:rPr>
        <w:t xml:space="preserve"> </w:t>
      </w:r>
      <w:r>
        <w:rPr>
          <w:color w:val="0C0C0C"/>
          <w:sz w:val="19"/>
        </w:rPr>
        <w:t>permitted by the</w:t>
      </w:r>
      <w:r>
        <w:rPr>
          <w:color w:val="0C0C0C"/>
          <w:spacing w:val="-4"/>
          <w:sz w:val="19"/>
        </w:rPr>
        <w:t xml:space="preserve"> </w:t>
      </w:r>
      <w:r>
        <w:rPr>
          <w:color w:val="0C0C0C"/>
          <w:sz w:val="19"/>
        </w:rPr>
        <w:t>Train Operator to</w:t>
      </w:r>
      <w:r>
        <w:rPr>
          <w:color w:val="0C0C0C"/>
          <w:spacing w:val="-7"/>
          <w:sz w:val="19"/>
        </w:rPr>
        <w:t xml:space="preserve"> </w:t>
      </w:r>
      <w:r>
        <w:rPr>
          <w:color w:val="0C0C0C"/>
          <w:sz w:val="19"/>
        </w:rPr>
        <w:t>give any particulars furnished under Clause 8.2.1 or 8.2.2 to whomsoever the Facility Owner reasonably believes necessary</w:t>
      </w:r>
      <w:r>
        <w:rPr>
          <w:color w:val="0C0C0C"/>
          <w:spacing w:val="34"/>
          <w:sz w:val="19"/>
        </w:rPr>
        <w:t xml:space="preserve"> </w:t>
      </w:r>
      <w:r>
        <w:rPr>
          <w:color w:val="0C0C0C"/>
          <w:sz w:val="19"/>
        </w:rPr>
        <w:t>either as a matter of law or for health and safety reasons.</w:t>
      </w:r>
    </w:p>
    <w:p w14:paraId="08F28A46" w14:textId="77777777" w:rsidR="008B2425" w:rsidRDefault="008B2425">
      <w:pPr>
        <w:pStyle w:val="BodyText"/>
        <w:spacing w:before="17"/>
      </w:pPr>
    </w:p>
    <w:p w14:paraId="5BAF50F5" w14:textId="77777777" w:rsidR="008B2425" w:rsidRDefault="000D7F64">
      <w:pPr>
        <w:pStyle w:val="ListParagraph"/>
        <w:numPr>
          <w:ilvl w:val="3"/>
          <w:numId w:val="35"/>
        </w:numPr>
        <w:tabs>
          <w:tab w:val="left" w:pos="1841"/>
        </w:tabs>
        <w:ind w:left="1841" w:hanging="686"/>
        <w:rPr>
          <w:color w:val="0C0C0C"/>
          <w:sz w:val="19"/>
        </w:rPr>
      </w:pPr>
      <w:r>
        <w:rPr>
          <w:color w:val="0C0C0C"/>
          <w:sz w:val="19"/>
        </w:rPr>
        <w:t>Ability</w:t>
      </w:r>
      <w:r>
        <w:rPr>
          <w:color w:val="0C0C0C"/>
          <w:spacing w:val="5"/>
          <w:sz w:val="19"/>
        </w:rPr>
        <w:t xml:space="preserve"> </w:t>
      </w:r>
      <w:r>
        <w:rPr>
          <w:color w:val="0C0C0C"/>
          <w:sz w:val="19"/>
        </w:rPr>
        <w:t>to</w:t>
      </w:r>
      <w:r>
        <w:rPr>
          <w:color w:val="0C0C0C"/>
          <w:spacing w:val="-5"/>
          <w:sz w:val="19"/>
        </w:rPr>
        <w:t xml:space="preserve"> </w:t>
      </w:r>
      <w:r>
        <w:rPr>
          <w:color w:val="0C0C0C"/>
          <w:sz w:val="19"/>
        </w:rPr>
        <w:t>reject</w:t>
      </w:r>
      <w:r>
        <w:rPr>
          <w:color w:val="0C0C0C"/>
          <w:spacing w:val="6"/>
          <w:sz w:val="19"/>
        </w:rPr>
        <w:t xml:space="preserve"> </w:t>
      </w:r>
      <w:r>
        <w:rPr>
          <w:color w:val="0C0C0C"/>
          <w:sz w:val="19"/>
        </w:rPr>
        <w:t>Dangerous</w:t>
      </w:r>
      <w:r>
        <w:rPr>
          <w:color w:val="0C0C0C"/>
          <w:spacing w:val="19"/>
          <w:sz w:val="19"/>
        </w:rPr>
        <w:t xml:space="preserve"> </w:t>
      </w:r>
      <w:r>
        <w:rPr>
          <w:color w:val="0C0C0C"/>
          <w:spacing w:val="-2"/>
          <w:sz w:val="19"/>
        </w:rPr>
        <w:t>Goods</w:t>
      </w:r>
    </w:p>
    <w:p w14:paraId="6FC1A350" w14:textId="77777777" w:rsidR="008B2425" w:rsidRDefault="008B2425">
      <w:pPr>
        <w:pStyle w:val="BodyText"/>
        <w:spacing w:before="48"/>
      </w:pPr>
    </w:p>
    <w:p w14:paraId="72A32BDF" w14:textId="77777777" w:rsidR="008B2425" w:rsidRDefault="000D7F64">
      <w:pPr>
        <w:pStyle w:val="BodyText"/>
        <w:spacing w:before="1" w:line="280" w:lineRule="auto"/>
        <w:ind w:left="1840" w:right="632"/>
        <w:jc w:val="both"/>
      </w:pPr>
      <w:r>
        <w:rPr>
          <w:color w:val="0C0C0C"/>
        </w:rPr>
        <w:t>The</w:t>
      </w:r>
      <w:r>
        <w:rPr>
          <w:color w:val="0C0C0C"/>
          <w:spacing w:val="-3"/>
        </w:rPr>
        <w:t xml:space="preserve"> </w:t>
      </w:r>
      <w:r>
        <w:rPr>
          <w:color w:val="0C0C0C"/>
        </w:rPr>
        <w:t>Facility Owner reserves the</w:t>
      </w:r>
      <w:r>
        <w:rPr>
          <w:color w:val="0C0C0C"/>
          <w:spacing w:val="-3"/>
        </w:rPr>
        <w:t xml:space="preserve"> </w:t>
      </w:r>
      <w:r>
        <w:rPr>
          <w:color w:val="0C0C0C"/>
        </w:rPr>
        <w:t>right</w:t>
      </w:r>
      <w:r>
        <w:rPr>
          <w:color w:val="0C0C0C"/>
          <w:spacing w:val="-2"/>
        </w:rPr>
        <w:t xml:space="preserve"> </w:t>
      </w:r>
      <w:r>
        <w:rPr>
          <w:color w:val="0C0C0C"/>
        </w:rPr>
        <w:t>to</w:t>
      </w:r>
      <w:r>
        <w:rPr>
          <w:color w:val="0C0C0C"/>
          <w:spacing w:val="-1"/>
        </w:rPr>
        <w:t xml:space="preserve"> </w:t>
      </w:r>
      <w:r>
        <w:rPr>
          <w:color w:val="0C0C0C"/>
        </w:rPr>
        <w:t>refuse to accept Dangerous Goods onto the</w:t>
      </w:r>
      <w:r>
        <w:rPr>
          <w:color w:val="0C0C0C"/>
          <w:spacing w:val="-7"/>
        </w:rPr>
        <w:t xml:space="preserve"> </w:t>
      </w:r>
      <w:r>
        <w:rPr>
          <w:color w:val="0C0C0C"/>
        </w:rPr>
        <w:t>Facility where it reasonably believes that</w:t>
      </w:r>
      <w:r>
        <w:rPr>
          <w:color w:val="0C0C0C"/>
          <w:spacing w:val="-6"/>
        </w:rPr>
        <w:t xml:space="preserve"> </w:t>
      </w:r>
      <w:r>
        <w:rPr>
          <w:color w:val="0C0C0C"/>
        </w:rPr>
        <w:t>they may cause damage to</w:t>
      </w:r>
      <w:r>
        <w:rPr>
          <w:color w:val="0C0C0C"/>
          <w:spacing w:val="-3"/>
        </w:rPr>
        <w:t xml:space="preserve"> </w:t>
      </w:r>
      <w:r>
        <w:rPr>
          <w:color w:val="0C0C0C"/>
        </w:rPr>
        <w:t>the</w:t>
      </w:r>
      <w:r>
        <w:rPr>
          <w:color w:val="0C0C0C"/>
          <w:spacing w:val="-3"/>
        </w:rPr>
        <w:t xml:space="preserve"> </w:t>
      </w:r>
      <w:r>
        <w:rPr>
          <w:color w:val="0C0C0C"/>
        </w:rPr>
        <w:t>Premises, the Facility, the environment, harm to human health or otherwise pose a health and safety risk.</w:t>
      </w:r>
    </w:p>
    <w:p w14:paraId="78D6F4EE" w14:textId="77777777" w:rsidR="008B2425" w:rsidRDefault="008B2425">
      <w:pPr>
        <w:pStyle w:val="BodyText"/>
        <w:spacing w:before="4"/>
      </w:pPr>
    </w:p>
    <w:p w14:paraId="697F5674" w14:textId="77777777" w:rsidR="008B2425" w:rsidRDefault="000D7F64">
      <w:pPr>
        <w:pStyle w:val="Heading4"/>
        <w:numPr>
          <w:ilvl w:val="2"/>
          <w:numId w:val="35"/>
        </w:numPr>
        <w:tabs>
          <w:tab w:val="left" w:pos="1841"/>
        </w:tabs>
        <w:spacing w:before="1"/>
        <w:ind w:left="1841" w:hanging="690"/>
        <w:rPr>
          <w:color w:val="0C0C0C"/>
        </w:rPr>
      </w:pPr>
      <w:bookmarkStart w:id="8" w:name="_TOC_250014"/>
      <w:r>
        <w:rPr>
          <w:color w:val="0C0C0C"/>
        </w:rPr>
        <w:t>Access</w:t>
      </w:r>
      <w:r>
        <w:rPr>
          <w:color w:val="0C0C0C"/>
          <w:spacing w:val="2"/>
        </w:rPr>
        <w:t xml:space="preserve"> </w:t>
      </w:r>
      <w:bookmarkEnd w:id="8"/>
      <w:r>
        <w:rPr>
          <w:color w:val="0C0C0C"/>
          <w:spacing w:val="-2"/>
        </w:rPr>
        <w:t>Charges</w:t>
      </w:r>
    </w:p>
    <w:p w14:paraId="5524940E" w14:textId="77777777" w:rsidR="008B2425" w:rsidRDefault="008B2425">
      <w:pPr>
        <w:pStyle w:val="BodyText"/>
        <w:spacing w:before="25"/>
        <w:rPr>
          <w:b/>
          <w:sz w:val="21"/>
        </w:rPr>
      </w:pPr>
    </w:p>
    <w:p w14:paraId="7750B6D9" w14:textId="77777777" w:rsidR="008B2425" w:rsidRDefault="000D7F64">
      <w:pPr>
        <w:pStyle w:val="ListParagraph"/>
        <w:numPr>
          <w:ilvl w:val="3"/>
          <w:numId w:val="35"/>
        </w:numPr>
        <w:tabs>
          <w:tab w:val="left" w:pos="1841"/>
        </w:tabs>
        <w:spacing w:before="1"/>
        <w:ind w:left="1841" w:hanging="691"/>
        <w:rPr>
          <w:color w:val="0C0C0C"/>
          <w:sz w:val="19"/>
        </w:rPr>
      </w:pPr>
      <w:r>
        <w:rPr>
          <w:color w:val="0C0C0C"/>
          <w:sz w:val="19"/>
        </w:rPr>
        <w:t>Obligation</w:t>
      </w:r>
      <w:r>
        <w:rPr>
          <w:color w:val="0C0C0C"/>
          <w:spacing w:val="12"/>
          <w:sz w:val="19"/>
        </w:rPr>
        <w:t xml:space="preserve"> </w:t>
      </w:r>
      <w:r>
        <w:rPr>
          <w:color w:val="0C0C0C"/>
          <w:sz w:val="19"/>
        </w:rPr>
        <w:t>on</w:t>
      </w:r>
      <w:r>
        <w:rPr>
          <w:color w:val="0C0C0C"/>
          <w:spacing w:val="-3"/>
          <w:sz w:val="19"/>
        </w:rPr>
        <w:t xml:space="preserve"> </w:t>
      </w:r>
      <w:r>
        <w:rPr>
          <w:color w:val="0C0C0C"/>
          <w:sz w:val="19"/>
        </w:rPr>
        <w:t>Train</w:t>
      </w:r>
      <w:r>
        <w:rPr>
          <w:color w:val="0C0C0C"/>
          <w:spacing w:val="1"/>
          <w:sz w:val="19"/>
        </w:rPr>
        <w:t xml:space="preserve"> </w:t>
      </w:r>
      <w:r>
        <w:rPr>
          <w:color w:val="0C0C0C"/>
          <w:sz w:val="19"/>
        </w:rPr>
        <w:t>Operator</w:t>
      </w:r>
      <w:r>
        <w:rPr>
          <w:color w:val="0C0C0C"/>
          <w:spacing w:val="7"/>
          <w:sz w:val="19"/>
        </w:rPr>
        <w:t xml:space="preserve"> </w:t>
      </w:r>
      <w:r>
        <w:rPr>
          <w:color w:val="0C0C0C"/>
          <w:sz w:val="19"/>
        </w:rPr>
        <w:t>to</w:t>
      </w:r>
      <w:r>
        <w:rPr>
          <w:color w:val="0C0C0C"/>
          <w:spacing w:val="-7"/>
          <w:sz w:val="19"/>
        </w:rPr>
        <w:t xml:space="preserve"> </w:t>
      </w:r>
      <w:r>
        <w:rPr>
          <w:color w:val="0C0C0C"/>
          <w:spacing w:val="-5"/>
          <w:sz w:val="19"/>
        </w:rPr>
        <w:t>pay</w:t>
      </w:r>
    </w:p>
    <w:p w14:paraId="6E8393E5" w14:textId="77777777" w:rsidR="008B2425" w:rsidRDefault="008B2425">
      <w:pPr>
        <w:pStyle w:val="BodyText"/>
        <w:spacing w:before="53"/>
      </w:pPr>
    </w:p>
    <w:p w14:paraId="48CDBC24" w14:textId="77777777" w:rsidR="008B2425" w:rsidRDefault="000D7F64">
      <w:pPr>
        <w:pStyle w:val="BodyText"/>
        <w:ind w:left="1838"/>
        <w:jc w:val="both"/>
      </w:pPr>
      <w:r>
        <w:rPr>
          <w:color w:val="0C0C0C"/>
        </w:rPr>
        <w:t>In</w:t>
      </w:r>
      <w:r>
        <w:rPr>
          <w:color w:val="0C0C0C"/>
          <w:spacing w:val="-4"/>
        </w:rPr>
        <w:t xml:space="preserve"> </w:t>
      </w:r>
      <w:r>
        <w:rPr>
          <w:color w:val="0C0C0C"/>
        </w:rPr>
        <w:t>respect</w:t>
      </w:r>
      <w:r>
        <w:rPr>
          <w:color w:val="0C0C0C"/>
          <w:spacing w:val="12"/>
        </w:rPr>
        <w:t xml:space="preserve"> </w:t>
      </w:r>
      <w:r>
        <w:rPr>
          <w:color w:val="0C0C0C"/>
        </w:rPr>
        <w:t>of</w:t>
      </w:r>
      <w:r>
        <w:rPr>
          <w:color w:val="0C0C0C"/>
          <w:spacing w:val="-7"/>
        </w:rPr>
        <w:t xml:space="preserve"> </w:t>
      </w:r>
      <w:r>
        <w:rPr>
          <w:color w:val="0C0C0C"/>
        </w:rPr>
        <w:t>each</w:t>
      </w:r>
      <w:r>
        <w:rPr>
          <w:color w:val="0C0C0C"/>
          <w:spacing w:val="-1"/>
        </w:rPr>
        <w:t xml:space="preserve"> </w:t>
      </w:r>
      <w:r>
        <w:rPr>
          <w:color w:val="0C0C0C"/>
        </w:rPr>
        <w:t>Charging</w:t>
      </w:r>
      <w:r>
        <w:rPr>
          <w:color w:val="0C0C0C"/>
          <w:spacing w:val="6"/>
        </w:rPr>
        <w:t xml:space="preserve"> </w:t>
      </w:r>
      <w:r>
        <w:rPr>
          <w:color w:val="0C0C0C"/>
        </w:rPr>
        <w:t>Period,</w:t>
      </w:r>
      <w:r>
        <w:rPr>
          <w:color w:val="0C0C0C"/>
          <w:spacing w:val="11"/>
        </w:rPr>
        <w:t xml:space="preserve"> </w:t>
      </w:r>
      <w:r>
        <w:rPr>
          <w:color w:val="0C0C0C"/>
        </w:rPr>
        <w:t>the</w:t>
      </w:r>
      <w:r>
        <w:rPr>
          <w:color w:val="0C0C0C"/>
          <w:spacing w:val="-2"/>
        </w:rPr>
        <w:t xml:space="preserve"> </w:t>
      </w:r>
      <w:r>
        <w:rPr>
          <w:color w:val="0C0C0C"/>
        </w:rPr>
        <w:t>Train</w:t>
      </w:r>
      <w:r>
        <w:rPr>
          <w:color w:val="0C0C0C"/>
          <w:spacing w:val="-1"/>
        </w:rPr>
        <w:t xml:space="preserve"> </w:t>
      </w:r>
      <w:r>
        <w:rPr>
          <w:color w:val="0C0C0C"/>
        </w:rPr>
        <w:t>Operator</w:t>
      </w:r>
      <w:r>
        <w:rPr>
          <w:color w:val="0C0C0C"/>
          <w:spacing w:val="3"/>
        </w:rPr>
        <w:t xml:space="preserve"> </w:t>
      </w:r>
      <w:r>
        <w:rPr>
          <w:color w:val="0C0C0C"/>
        </w:rPr>
        <w:t>shall</w:t>
      </w:r>
      <w:r>
        <w:rPr>
          <w:color w:val="0C0C0C"/>
          <w:spacing w:val="-4"/>
        </w:rPr>
        <w:t xml:space="preserve"> </w:t>
      </w:r>
      <w:r>
        <w:rPr>
          <w:color w:val="0C0C0C"/>
        </w:rPr>
        <w:t>pay the</w:t>
      </w:r>
      <w:r>
        <w:rPr>
          <w:color w:val="0C0C0C"/>
          <w:spacing w:val="-8"/>
        </w:rPr>
        <w:t xml:space="preserve"> </w:t>
      </w:r>
      <w:r>
        <w:rPr>
          <w:color w:val="0C0C0C"/>
          <w:spacing w:val="-2"/>
        </w:rPr>
        <w:t>Charges</w:t>
      </w:r>
    </w:p>
    <w:p w14:paraId="17B785FA" w14:textId="77777777" w:rsidR="008B2425" w:rsidRDefault="008B2425">
      <w:pPr>
        <w:pStyle w:val="BodyText"/>
        <w:spacing w:before="43"/>
      </w:pPr>
    </w:p>
    <w:p w14:paraId="769B7393" w14:textId="77777777" w:rsidR="008B2425" w:rsidRDefault="000D7F64">
      <w:pPr>
        <w:pStyle w:val="ListParagraph"/>
        <w:numPr>
          <w:ilvl w:val="3"/>
          <w:numId w:val="35"/>
        </w:numPr>
        <w:tabs>
          <w:tab w:val="left" w:pos="1836"/>
        </w:tabs>
        <w:ind w:left="1836" w:hanging="681"/>
        <w:rPr>
          <w:color w:val="0C0C0C"/>
          <w:sz w:val="19"/>
        </w:rPr>
      </w:pPr>
      <w:r>
        <w:rPr>
          <w:color w:val="0C0C0C"/>
          <w:sz w:val="19"/>
        </w:rPr>
        <w:t>Price</w:t>
      </w:r>
      <w:r>
        <w:rPr>
          <w:color w:val="0C0C0C"/>
          <w:spacing w:val="2"/>
          <w:sz w:val="19"/>
        </w:rPr>
        <w:t xml:space="preserve"> </w:t>
      </w:r>
      <w:r>
        <w:rPr>
          <w:color w:val="0C0C0C"/>
          <w:spacing w:val="-2"/>
          <w:sz w:val="19"/>
        </w:rPr>
        <w:t>variation</w:t>
      </w:r>
    </w:p>
    <w:p w14:paraId="44ADD19A" w14:textId="77777777" w:rsidR="008B2425" w:rsidRDefault="008B2425">
      <w:pPr>
        <w:pStyle w:val="BodyText"/>
        <w:spacing w:before="49"/>
      </w:pPr>
    </w:p>
    <w:p w14:paraId="5B4EDCE2" w14:textId="77777777" w:rsidR="008B2425" w:rsidRDefault="000D7F64">
      <w:pPr>
        <w:pStyle w:val="ListParagraph"/>
        <w:numPr>
          <w:ilvl w:val="4"/>
          <w:numId w:val="35"/>
        </w:numPr>
        <w:tabs>
          <w:tab w:val="left" w:pos="1836"/>
        </w:tabs>
        <w:spacing w:line="278" w:lineRule="auto"/>
        <w:ind w:left="1836" w:right="460" w:hanging="686"/>
        <w:rPr>
          <w:color w:val="0C0C0C"/>
          <w:sz w:val="19"/>
        </w:rPr>
      </w:pPr>
      <w:r>
        <w:rPr>
          <w:color w:val="0C0C0C"/>
          <w:sz w:val="19"/>
        </w:rPr>
        <w:t>Following the first anniversary</w:t>
      </w:r>
      <w:r>
        <w:rPr>
          <w:color w:val="0C0C0C"/>
          <w:spacing w:val="34"/>
          <w:sz w:val="19"/>
        </w:rPr>
        <w:t xml:space="preserve"> </w:t>
      </w:r>
      <w:r>
        <w:rPr>
          <w:color w:val="0C0C0C"/>
          <w:sz w:val="19"/>
        </w:rPr>
        <w:t>of the Effective Date, the Access</w:t>
      </w:r>
      <w:r>
        <w:rPr>
          <w:color w:val="0C0C0C"/>
          <w:spacing w:val="27"/>
          <w:sz w:val="19"/>
        </w:rPr>
        <w:t xml:space="preserve"> </w:t>
      </w:r>
      <w:r>
        <w:rPr>
          <w:color w:val="0C0C0C"/>
          <w:sz w:val="19"/>
        </w:rPr>
        <w:t>Sum and the Ancillary Charges for</w:t>
      </w:r>
      <w:r>
        <w:rPr>
          <w:color w:val="0C0C0C"/>
          <w:spacing w:val="-8"/>
          <w:sz w:val="19"/>
        </w:rPr>
        <w:t xml:space="preserve"> </w:t>
      </w:r>
      <w:r>
        <w:rPr>
          <w:color w:val="0C0C0C"/>
          <w:sz w:val="19"/>
        </w:rPr>
        <w:t>the</w:t>
      </w:r>
      <w:r>
        <w:rPr>
          <w:color w:val="0C0C0C"/>
          <w:spacing w:val="-1"/>
          <w:sz w:val="19"/>
        </w:rPr>
        <w:t xml:space="preserve"> </w:t>
      </w:r>
      <w:r>
        <w:rPr>
          <w:color w:val="0C0C0C"/>
          <w:sz w:val="19"/>
        </w:rPr>
        <w:t>forthcoming Contract Year shall be</w:t>
      </w:r>
      <w:r>
        <w:rPr>
          <w:color w:val="0C0C0C"/>
          <w:spacing w:val="-4"/>
          <w:sz w:val="19"/>
        </w:rPr>
        <w:t xml:space="preserve"> </w:t>
      </w:r>
      <w:r>
        <w:rPr>
          <w:color w:val="0C0C0C"/>
          <w:sz w:val="19"/>
        </w:rPr>
        <w:t>revised by the</w:t>
      </w:r>
      <w:r>
        <w:rPr>
          <w:color w:val="0C0C0C"/>
          <w:spacing w:val="-2"/>
          <w:sz w:val="19"/>
        </w:rPr>
        <w:t xml:space="preserve"> </w:t>
      </w:r>
      <w:r>
        <w:rPr>
          <w:color w:val="0C0C0C"/>
          <w:sz w:val="19"/>
        </w:rPr>
        <w:t>parties if</w:t>
      </w:r>
      <w:r>
        <w:rPr>
          <w:color w:val="0C0C0C"/>
          <w:spacing w:val="-6"/>
          <w:sz w:val="19"/>
        </w:rPr>
        <w:t xml:space="preserve"> </w:t>
      </w:r>
      <w:r>
        <w:rPr>
          <w:color w:val="0C0C0C"/>
          <w:sz w:val="19"/>
        </w:rPr>
        <w:t>there is a</w:t>
      </w:r>
      <w:r>
        <w:rPr>
          <w:color w:val="0C0C0C"/>
          <w:spacing w:val="-6"/>
          <w:sz w:val="19"/>
        </w:rPr>
        <w:t xml:space="preserve"> </w:t>
      </w:r>
      <w:r>
        <w:rPr>
          <w:color w:val="0C0C0C"/>
          <w:sz w:val="19"/>
        </w:rPr>
        <w:t>material change in the cost to</w:t>
      </w:r>
      <w:r>
        <w:rPr>
          <w:color w:val="0C0C0C"/>
          <w:spacing w:val="-2"/>
          <w:sz w:val="19"/>
        </w:rPr>
        <w:t xml:space="preserve"> </w:t>
      </w:r>
      <w:r>
        <w:rPr>
          <w:color w:val="0C0C0C"/>
          <w:sz w:val="19"/>
        </w:rPr>
        <w:t>the Facility Owner of fulfilling its obligations under this Contract. On or before 1st December in</w:t>
      </w:r>
      <w:r>
        <w:rPr>
          <w:color w:val="0C0C0C"/>
          <w:spacing w:val="-2"/>
          <w:sz w:val="19"/>
        </w:rPr>
        <w:t xml:space="preserve"> </w:t>
      </w:r>
      <w:r>
        <w:rPr>
          <w:color w:val="0C0C0C"/>
          <w:sz w:val="19"/>
        </w:rPr>
        <w:t>each Contract Year, the Facility Owner shall give notice that either it wishes to revise the Access Sum and the Ancillary</w:t>
      </w:r>
      <w:r>
        <w:rPr>
          <w:color w:val="0C0C0C"/>
          <w:spacing w:val="28"/>
          <w:sz w:val="19"/>
        </w:rPr>
        <w:t xml:space="preserve"> </w:t>
      </w:r>
      <w:r>
        <w:rPr>
          <w:color w:val="0C0C0C"/>
          <w:sz w:val="19"/>
        </w:rPr>
        <w:t xml:space="preserve">Charges, or that no such revision is </w:t>
      </w:r>
      <w:r>
        <w:rPr>
          <w:color w:val="0C0C0C"/>
          <w:spacing w:val="-2"/>
          <w:sz w:val="19"/>
        </w:rPr>
        <w:t>required.</w:t>
      </w:r>
    </w:p>
    <w:p w14:paraId="7B7C9F11" w14:textId="77777777" w:rsidR="008B2425" w:rsidRDefault="008B2425">
      <w:pPr>
        <w:pStyle w:val="BodyText"/>
        <w:spacing w:before="15"/>
      </w:pPr>
    </w:p>
    <w:p w14:paraId="76EF4EA0" w14:textId="77777777" w:rsidR="008B2425" w:rsidRDefault="000D7F64">
      <w:pPr>
        <w:pStyle w:val="ListParagraph"/>
        <w:numPr>
          <w:ilvl w:val="4"/>
          <w:numId w:val="35"/>
        </w:numPr>
        <w:tabs>
          <w:tab w:val="left" w:pos="1835"/>
        </w:tabs>
        <w:ind w:left="1835" w:hanging="685"/>
        <w:rPr>
          <w:color w:val="0C0C0C"/>
          <w:sz w:val="19"/>
        </w:rPr>
      </w:pPr>
      <w:r>
        <w:rPr>
          <w:color w:val="0C0C0C"/>
          <w:sz w:val="19"/>
        </w:rPr>
        <w:t>For</w:t>
      </w:r>
      <w:r>
        <w:rPr>
          <w:color w:val="0C0C0C"/>
          <w:spacing w:val="-2"/>
          <w:sz w:val="19"/>
        </w:rPr>
        <w:t xml:space="preserve"> </w:t>
      </w:r>
      <w:r>
        <w:rPr>
          <w:color w:val="0C0C0C"/>
          <w:sz w:val="19"/>
        </w:rPr>
        <w:t>the</w:t>
      </w:r>
      <w:r>
        <w:rPr>
          <w:color w:val="0C0C0C"/>
          <w:spacing w:val="3"/>
          <w:sz w:val="19"/>
        </w:rPr>
        <w:t xml:space="preserve"> </w:t>
      </w:r>
      <w:r>
        <w:rPr>
          <w:color w:val="0C0C0C"/>
          <w:sz w:val="19"/>
        </w:rPr>
        <w:t>purposes</w:t>
      </w:r>
      <w:r>
        <w:rPr>
          <w:color w:val="0C0C0C"/>
          <w:spacing w:val="15"/>
          <w:sz w:val="19"/>
        </w:rPr>
        <w:t xml:space="preserve"> </w:t>
      </w:r>
      <w:r>
        <w:rPr>
          <w:color w:val="0C0C0C"/>
          <w:sz w:val="19"/>
        </w:rPr>
        <w:t>of</w:t>
      </w:r>
      <w:r>
        <w:rPr>
          <w:color w:val="0C0C0C"/>
          <w:spacing w:val="1"/>
          <w:sz w:val="19"/>
        </w:rPr>
        <w:t xml:space="preserve"> </w:t>
      </w:r>
      <w:r>
        <w:rPr>
          <w:color w:val="0C0C0C"/>
          <w:sz w:val="19"/>
        </w:rPr>
        <w:t>revising</w:t>
      </w:r>
      <w:r>
        <w:rPr>
          <w:color w:val="0C0C0C"/>
          <w:spacing w:val="6"/>
          <w:sz w:val="19"/>
        </w:rPr>
        <w:t xml:space="preserve"> </w:t>
      </w:r>
      <w:r>
        <w:rPr>
          <w:color w:val="0C0C0C"/>
          <w:sz w:val="19"/>
        </w:rPr>
        <w:t>the</w:t>
      </w:r>
      <w:r>
        <w:rPr>
          <w:color w:val="0C0C0C"/>
          <w:spacing w:val="-4"/>
          <w:sz w:val="19"/>
        </w:rPr>
        <w:t xml:space="preserve"> </w:t>
      </w:r>
      <w:r>
        <w:rPr>
          <w:color w:val="0C0C0C"/>
          <w:sz w:val="19"/>
        </w:rPr>
        <w:t>Access</w:t>
      </w:r>
      <w:r>
        <w:rPr>
          <w:color w:val="0C0C0C"/>
          <w:spacing w:val="10"/>
          <w:sz w:val="19"/>
        </w:rPr>
        <w:t xml:space="preserve"> </w:t>
      </w:r>
      <w:r>
        <w:rPr>
          <w:color w:val="0C0C0C"/>
          <w:spacing w:val="-4"/>
          <w:sz w:val="19"/>
        </w:rPr>
        <w:t>Sum:</w:t>
      </w:r>
    </w:p>
    <w:p w14:paraId="55A84F47" w14:textId="77777777" w:rsidR="008B2425" w:rsidRDefault="008B2425">
      <w:pPr>
        <w:pStyle w:val="BodyText"/>
        <w:spacing w:before="43"/>
      </w:pPr>
    </w:p>
    <w:p w14:paraId="34F63A13" w14:textId="77777777" w:rsidR="008B2425" w:rsidRDefault="000D7F64">
      <w:pPr>
        <w:pStyle w:val="ListParagraph"/>
        <w:numPr>
          <w:ilvl w:val="5"/>
          <w:numId w:val="35"/>
        </w:numPr>
        <w:tabs>
          <w:tab w:val="left" w:pos="2530"/>
        </w:tabs>
        <w:spacing w:line="285" w:lineRule="auto"/>
        <w:ind w:left="2530" w:right="621" w:hanging="697"/>
        <w:rPr>
          <w:color w:val="0C0C0C"/>
          <w:sz w:val="19"/>
        </w:rPr>
      </w:pPr>
      <w:r>
        <w:rPr>
          <w:color w:val="0C0C0C"/>
          <w:sz w:val="19"/>
        </w:rPr>
        <w:t>a material change in the cost to the Facility Owner shall be defined as a forecast increase or</w:t>
      </w:r>
      <w:r>
        <w:rPr>
          <w:color w:val="0C0C0C"/>
          <w:spacing w:val="-1"/>
          <w:sz w:val="19"/>
        </w:rPr>
        <w:t xml:space="preserve"> </w:t>
      </w:r>
      <w:r>
        <w:rPr>
          <w:color w:val="0C0C0C"/>
          <w:sz w:val="19"/>
        </w:rPr>
        <w:t>decrease of</w:t>
      </w:r>
      <w:r>
        <w:rPr>
          <w:color w:val="0C0C0C"/>
          <w:spacing w:val="-2"/>
          <w:sz w:val="19"/>
        </w:rPr>
        <w:t xml:space="preserve"> </w:t>
      </w:r>
      <w:r>
        <w:rPr>
          <w:color w:val="0C0C0C"/>
          <w:sz w:val="19"/>
        </w:rPr>
        <w:t>10</w:t>
      </w:r>
      <w:r>
        <w:rPr>
          <w:color w:val="0C0C0C"/>
          <w:spacing w:val="-2"/>
          <w:sz w:val="19"/>
        </w:rPr>
        <w:t xml:space="preserve"> </w:t>
      </w:r>
      <w:r>
        <w:rPr>
          <w:color w:val="0C0C0C"/>
          <w:sz w:val="19"/>
        </w:rPr>
        <w:t>percent or more</w:t>
      </w:r>
      <w:r>
        <w:rPr>
          <w:color w:val="0C0C0C"/>
          <w:spacing w:val="-1"/>
          <w:sz w:val="19"/>
        </w:rPr>
        <w:t xml:space="preserve"> </w:t>
      </w:r>
      <w:r>
        <w:rPr>
          <w:color w:val="0C0C0C"/>
          <w:sz w:val="19"/>
        </w:rPr>
        <w:t>in</w:t>
      </w:r>
      <w:r>
        <w:rPr>
          <w:color w:val="0C0C0C"/>
          <w:spacing w:val="-1"/>
          <w:sz w:val="19"/>
        </w:rPr>
        <w:t xml:space="preserve"> </w:t>
      </w:r>
      <w:r>
        <w:rPr>
          <w:color w:val="0C0C0C"/>
          <w:sz w:val="19"/>
        </w:rPr>
        <w:t>the</w:t>
      </w:r>
      <w:r>
        <w:rPr>
          <w:color w:val="0C0C0C"/>
          <w:spacing w:val="-3"/>
          <w:sz w:val="19"/>
        </w:rPr>
        <w:t xml:space="preserve"> </w:t>
      </w:r>
      <w:r>
        <w:rPr>
          <w:color w:val="0C0C0C"/>
          <w:sz w:val="19"/>
        </w:rPr>
        <w:t>Access Sum for</w:t>
      </w:r>
      <w:r>
        <w:rPr>
          <w:color w:val="0C0C0C"/>
          <w:spacing w:val="-3"/>
          <w:sz w:val="19"/>
        </w:rPr>
        <w:t xml:space="preserve"> </w:t>
      </w:r>
      <w:r>
        <w:rPr>
          <w:color w:val="0C0C0C"/>
          <w:sz w:val="19"/>
        </w:rPr>
        <w:t>the</w:t>
      </w:r>
      <w:r>
        <w:rPr>
          <w:color w:val="0C0C0C"/>
          <w:spacing w:val="-1"/>
          <w:sz w:val="19"/>
        </w:rPr>
        <w:t xml:space="preserve"> </w:t>
      </w:r>
      <w:r>
        <w:rPr>
          <w:color w:val="0C0C0C"/>
          <w:sz w:val="19"/>
        </w:rPr>
        <w:t>relevant year</w:t>
      </w:r>
    </w:p>
    <w:p w14:paraId="651EB83A" w14:textId="77777777" w:rsidR="008B2425" w:rsidRDefault="008B2425">
      <w:pPr>
        <w:spacing w:line="285" w:lineRule="auto"/>
        <w:rPr>
          <w:sz w:val="19"/>
        </w:rPr>
        <w:sectPr w:rsidR="008B2425">
          <w:pgSz w:w="11910" w:h="16830"/>
          <w:pgMar w:top="1720" w:right="1160" w:bottom="1320" w:left="500" w:header="0" w:footer="1080" w:gutter="0"/>
          <w:cols w:space="720"/>
        </w:sectPr>
      </w:pPr>
    </w:p>
    <w:p w14:paraId="668E744A" w14:textId="77777777" w:rsidR="008B2425" w:rsidRDefault="000D7F64">
      <w:pPr>
        <w:pStyle w:val="BodyText"/>
        <w:spacing w:before="67" w:line="280" w:lineRule="auto"/>
        <w:ind w:left="2535" w:right="609"/>
      </w:pPr>
      <w:r>
        <w:rPr>
          <w:color w:val="0C0C0C"/>
        </w:rPr>
        <w:lastRenderedPageBreak/>
        <w:t>(t+1) compared to the Access Sum for the then current year (t) (after taking into account the</w:t>
      </w:r>
      <w:r>
        <w:rPr>
          <w:color w:val="0C0C0C"/>
          <w:spacing w:val="-4"/>
        </w:rPr>
        <w:t xml:space="preserve"> </w:t>
      </w:r>
      <w:r>
        <w:rPr>
          <w:color w:val="0C0C0C"/>
        </w:rPr>
        <w:t>Adjustment Factor) where "relevant year t+1</w:t>
      </w:r>
      <w:r>
        <w:rPr>
          <w:color w:val="0C0C0C"/>
          <w:spacing w:val="-4"/>
        </w:rPr>
        <w:t xml:space="preserve"> </w:t>
      </w:r>
      <w:r>
        <w:rPr>
          <w:color w:val="0C0C0C"/>
        </w:rPr>
        <w:t>"means the Contract Year for the purposes of which any calculation falls to</w:t>
      </w:r>
      <w:r>
        <w:rPr>
          <w:color w:val="0C0C0C"/>
          <w:spacing w:val="-1"/>
        </w:rPr>
        <w:t xml:space="preserve"> </w:t>
      </w:r>
      <w:r>
        <w:rPr>
          <w:color w:val="0C0C0C"/>
        </w:rPr>
        <w:t>be</w:t>
      </w:r>
      <w:r>
        <w:rPr>
          <w:color w:val="0C0C0C"/>
          <w:spacing w:val="-1"/>
        </w:rPr>
        <w:t xml:space="preserve"> </w:t>
      </w:r>
      <w:r>
        <w:rPr>
          <w:color w:val="0C0C0C"/>
        </w:rPr>
        <w:t>made and "relevant year t" means the then current Contract Year preceding relevant year t+1; and</w:t>
      </w:r>
    </w:p>
    <w:p w14:paraId="02103851" w14:textId="77777777" w:rsidR="008B2425" w:rsidRDefault="008B2425">
      <w:pPr>
        <w:pStyle w:val="BodyText"/>
        <w:spacing w:before="3"/>
      </w:pPr>
    </w:p>
    <w:p w14:paraId="434D3173" w14:textId="77777777" w:rsidR="008B2425" w:rsidRDefault="000D7F64">
      <w:pPr>
        <w:pStyle w:val="ListParagraph"/>
        <w:numPr>
          <w:ilvl w:val="5"/>
          <w:numId w:val="35"/>
        </w:numPr>
        <w:tabs>
          <w:tab w:val="left" w:pos="2534"/>
        </w:tabs>
        <w:spacing w:before="1" w:line="280" w:lineRule="auto"/>
        <w:ind w:left="2534" w:right="553" w:hanging="690"/>
        <w:rPr>
          <w:color w:val="0C0C0C"/>
          <w:sz w:val="19"/>
        </w:rPr>
      </w:pPr>
      <w:r>
        <w:rPr>
          <w:color w:val="0C0C0C"/>
          <w:sz w:val="19"/>
        </w:rPr>
        <w:t>the Access Sum for the relevant year t+1 equals the forecast cost to the Facility Owner of</w:t>
      </w:r>
      <w:r>
        <w:rPr>
          <w:color w:val="0C0C0C"/>
          <w:spacing w:val="-7"/>
          <w:sz w:val="19"/>
        </w:rPr>
        <w:t xml:space="preserve"> </w:t>
      </w:r>
      <w:r>
        <w:rPr>
          <w:color w:val="0C0C0C"/>
          <w:sz w:val="19"/>
        </w:rPr>
        <w:t>fulfilling its</w:t>
      </w:r>
      <w:r>
        <w:rPr>
          <w:color w:val="0C0C0C"/>
          <w:spacing w:val="-2"/>
          <w:sz w:val="19"/>
        </w:rPr>
        <w:t xml:space="preserve"> </w:t>
      </w:r>
      <w:r>
        <w:rPr>
          <w:color w:val="0C0C0C"/>
          <w:sz w:val="19"/>
        </w:rPr>
        <w:t>obligations under</w:t>
      </w:r>
      <w:r>
        <w:rPr>
          <w:color w:val="0C0C0C"/>
          <w:spacing w:val="-2"/>
          <w:sz w:val="19"/>
        </w:rPr>
        <w:t xml:space="preserve"> </w:t>
      </w:r>
      <w:r>
        <w:rPr>
          <w:color w:val="0C0C0C"/>
          <w:sz w:val="19"/>
        </w:rPr>
        <w:t>this</w:t>
      </w:r>
      <w:r>
        <w:rPr>
          <w:color w:val="0C0C0C"/>
          <w:spacing w:val="-2"/>
          <w:sz w:val="19"/>
        </w:rPr>
        <w:t xml:space="preserve"> </w:t>
      </w:r>
      <w:r>
        <w:rPr>
          <w:color w:val="0C0C0C"/>
          <w:sz w:val="19"/>
        </w:rPr>
        <w:t>Contract for</w:t>
      </w:r>
      <w:r>
        <w:rPr>
          <w:color w:val="0C0C0C"/>
          <w:spacing w:val="-6"/>
          <w:sz w:val="19"/>
        </w:rPr>
        <w:t xml:space="preserve"> </w:t>
      </w:r>
      <w:r>
        <w:rPr>
          <w:color w:val="0C0C0C"/>
          <w:sz w:val="19"/>
        </w:rPr>
        <w:t>the</w:t>
      </w:r>
      <w:r>
        <w:rPr>
          <w:color w:val="0C0C0C"/>
          <w:spacing w:val="-6"/>
          <w:sz w:val="19"/>
        </w:rPr>
        <w:t xml:space="preserve"> </w:t>
      </w:r>
      <w:r>
        <w:rPr>
          <w:color w:val="0C0C0C"/>
          <w:sz w:val="19"/>
        </w:rPr>
        <w:t>relevant year 2+1</w:t>
      </w:r>
      <w:r>
        <w:rPr>
          <w:color w:val="0C0C0C"/>
          <w:spacing w:val="-5"/>
          <w:sz w:val="19"/>
        </w:rPr>
        <w:t xml:space="preserve"> </w:t>
      </w:r>
      <w:r>
        <w:rPr>
          <w:color w:val="0C0C0C"/>
          <w:sz w:val="19"/>
        </w:rPr>
        <w:t>divided by the forecast number of trains for the relevant year t+1</w:t>
      </w:r>
      <w:r>
        <w:rPr>
          <w:color w:val="444444"/>
          <w:sz w:val="19"/>
        </w:rPr>
        <w:t>.</w:t>
      </w:r>
    </w:p>
    <w:p w14:paraId="036EE133" w14:textId="77777777" w:rsidR="008B2425" w:rsidRDefault="008B2425">
      <w:pPr>
        <w:pStyle w:val="BodyText"/>
        <w:spacing w:before="9"/>
      </w:pPr>
    </w:p>
    <w:p w14:paraId="4FC21288" w14:textId="77777777" w:rsidR="008B2425" w:rsidRDefault="000D7F64">
      <w:pPr>
        <w:pStyle w:val="ListParagraph"/>
        <w:numPr>
          <w:ilvl w:val="4"/>
          <w:numId w:val="35"/>
        </w:numPr>
        <w:tabs>
          <w:tab w:val="left" w:pos="1843"/>
        </w:tabs>
        <w:spacing w:line="278" w:lineRule="auto"/>
        <w:ind w:right="688" w:hanging="693"/>
        <w:rPr>
          <w:color w:val="0C0C0C"/>
          <w:sz w:val="19"/>
        </w:rPr>
      </w:pPr>
      <w:r>
        <w:rPr>
          <w:color w:val="0C0C0C"/>
          <w:sz w:val="19"/>
        </w:rPr>
        <w:t>Following a notice being given in accordance with Clause 9.2.1 above, the Facility Owner shall provide such evidence in</w:t>
      </w:r>
      <w:r>
        <w:rPr>
          <w:color w:val="0C0C0C"/>
          <w:spacing w:val="-2"/>
          <w:sz w:val="19"/>
        </w:rPr>
        <w:t xml:space="preserve"> </w:t>
      </w:r>
      <w:r>
        <w:rPr>
          <w:color w:val="0C0C0C"/>
          <w:sz w:val="19"/>
        </w:rPr>
        <w:t>support of</w:t>
      </w:r>
      <w:r>
        <w:rPr>
          <w:color w:val="0C0C0C"/>
          <w:spacing w:val="-6"/>
          <w:sz w:val="19"/>
        </w:rPr>
        <w:t xml:space="preserve"> </w:t>
      </w:r>
      <w:r>
        <w:rPr>
          <w:color w:val="0C0C0C"/>
          <w:sz w:val="19"/>
        </w:rPr>
        <w:t>the material change or</w:t>
      </w:r>
      <w:r>
        <w:rPr>
          <w:color w:val="0C0C0C"/>
          <w:spacing w:val="-1"/>
          <w:sz w:val="19"/>
        </w:rPr>
        <w:t xml:space="preserve"> </w:t>
      </w:r>
      <w:r>
        <w:rPr>
          <w:color w:val="0C0C0C"/>
          <w:sz w:val="19"/>
        </w:rPr>
        <w:t>in</w:t>
      </w:r>
      <w:r>
        <w:rPr>
          <w:color w:val="0C0C0C"/>
          <w:spacing w:val="-3"/>
          <w:sz w:val="19"/>
        </w:rPr>
        <w:t xml:space="preserve"> </w:t>
      </w:r>
      <w:r>
        <w:rPr>
          <w:color w:val="0C0C0C"/>
          <w:sz w:val="19"/>
        </w:rPr>
        <w:t>support of</w:t>
      </w:r>
      <w:r>
        <w:rPr>
          <w:color w:val="0C0C0C"/>
          <w:spacing w:val="-1"/>
          <w:sz w:val="19"/>
        </w:rPr>
        <w:t xml:space="preserve"> </w:t>
      </w:r>
      <w:r>
        <w:rPr>
          <w:color w:val="0C0C0C"/>
          <w:sz w:val="19"/>
        </w:rPr>
        <w:t>its contention that there has been no material change in the cost (as the case may be) as the Train Operator may reasonably request.</w:t>
      </w:r>
    </w:p>
    <w:p w14:paraId="634DBD4D" w14:textId="77777777" w:rsidR="008B2425" w:rsidRDefault="008B2425">
      <w:pPr>
        <w:pStyle w:val="BodyText"/>
        <w:spacing w:before="12"/>
      </w:pPr>
    </w:p>
    <w:p w14:paraId="38642145" w14:textId="77777777" w:rsidR="008B2425" w:rsidRDefault="000D7F64">
      <w:pPr>
        <w:pStyle w:val="ListParagraph"/>
        <w:numPr>
          <w:ilvl w:val="4"/>
          <w:numId w:val="35"/>
        </w:numPr>
        <w:tabs>
          <w:tab w:val="left" w:pos="1835"/>
          <w:tab w:val="left" w:pos="1844"/>
        </w:tabs>
        <w:spacing w:line="280" w:lineRule="auto"/>
        <w:ind w:left="1844" w:right="539"/>
        <w:jc w:val="both"/>
        <w:rPr>
          <w:color w:val="0C0C0C"/>
          <w:sz w:val="19"/>
        </w:rPr>
      </w:pPr>
      <w:r>
        <w:rPr>
          <w:color w:val="0C0C0C"/>
          <w:sz w:val="19"/>
        </w:rPr>
        <w:t>The</w:t>
      </w:r>
      <w:r>
        <w:rPr>
          <w:color w:val="0C0C0C"/>
          <w:spacing w:val="-4"/>
          <w:sz w:val="19"/>
        </w:rPr>
        <w:t xml:space="preserve"> </w:t>
      </w:r>
      <w:r>
        <w:rPr>
          <w:color w:val="0C0C0C"/>
          <w:sz w:val="19"/>
        </w:rPr>
        <w:t>figure(s) agreed by the</w:t>
      </w:r>
      <w:r>
        <w:rPr>
          <w:color w:val="0C0C0C"/>
          <w:spacing w:val="-2"/>
          <w:sz w:val="19"/>
        </w:rPr>
        <w:t xml:space="preserve"> </w:t>
      </w:r>
      <w:r>
        <w:rPr>
          <w:color w:val="0C0C0C"/>
          <w:sz w:val="19"/>
        </w:rPr>
        <w:t>parties for</w:t>
      </w:r>
      <w:r>
        <w:rPr>
          <w:color w:val="0C0C0C"/>
          <w:spacing w:val="-3"/>
          <w:sz w:val="19"/>
        </w:rPr>
        <w:t xml:space="preserve"> </w:t>
      </w:r>
      <w:r>
        <w:rPr>
          <w:color w:val="0C0C0C"/>
          <w:sz w:val="19"/>
        </w:rPr>
        <w:t>the</w:t>
      </w:r>
      <w:r>
        <w:rPr>
          <w:color w:val="0C0C0C"/>
          <w:spacing w:val="-8"/>
          <w:sz w:val="19"/>
        </w:rPr>
        <w:t xml:space="preserve"> </w:t>
      </w:r>
      <w:r>
        <w:rPr>
          <w:color w:val="0C0C0C"/>
          <w:sz w:val="19"/>
        </w:rPr>
        <w:t>purpose of</w:t>
      </w:r>
      <w:r>
        <w:rPr>
          <w:color w:val="0C0C0C"/>
          <w:spacing w:val="-1"/>
          <w:sz w:val="19"/>
        </w:rPr>
        <w:t xml:space="preserve"> </w:t>
      </w:r>
      <w:r>
        <w:rPr>
          <w:color w:val="0C0C0C"/>
          <w:sz w:val="19"/>
        </w:rPr>
        <w:t>Clause 9.2.1 above shall replace those set out in Schedule</w:t>
      </w:r>
      <w:r>
        <w:rPr>
          <w:color w:val="0C0C0C"/>
          <w:spacing w:val="16"/>
          <w:sz w:val="19"/>
        </w:rPr>
        <w:t xml:space="preserve"> </w:t>
      </w:r>
      <w:r>
        <w:rPr>
          <w:color w:val="0C0C0C"/>
          <w:sz w:val="19"/>
        </w:rPr>
        <w:t>5 on and</w:t>
      </w:r>
      <w:r>
        <w:rPr>
          <w:color w:val="0C0C0C"/>
          <w:spacing w:val="-3"/>
          <w:sz w:val="19"/>
        </w:rPr>
        <w:t xml:space="preserve"> </w:t>
      </w:r>
      <w:r>
        <w:rPr>
          <w:color w:val="0C0C0C"/>
          <w:sz w:val="19"/>
        </w:rPr>
        <w:t>from the start of</w:t>
      </w:r>
      <w:r>
        <w:rPr>
          <w:color w:val="0C0C0C"/>
          <w:spacing w:val="-4"/>
          <w:sz w:val="19"/>
        </w:rPr>
        <w:t xml:space="preserve"> </w:t>
      </w:r>
      <w:r>
        <w:rPr>
          <w:color w:val="0C0C0C"/>
          <w:sz w:val="19"/>
        </w:rPr>
        <w:t>the relevant year t+1</w:t>
      </w:r>
      <w:r>
        <w:rPr>
          <w:color w:val="0C0C0C"/>
          <w:spacing w:val="-1"/>
          <w:sz w:val="19"/>
        </w:rPr>
        <w:t xml:space="preserve"> </w:t>
      </w:r>
      <w:r>
        <w:rPr>
          <w:color w:val="0C0C0C"/>
          <w:sz w:val="19"/>
        </w:rPr>
        <w:t>(which,</w:t>
      </w:r>
      <w:r>
        <w:rPr>
          <w:color w:val="0C0C0C"/>
          <w:spacing w:val="16"/>
          <w:sz w:val="19"/>
        </w:rPr>
        <w:t xml:space="preserve"> </w:t>
      </w:r>
      <w:r>
        <w:rPr>
          <w:color w:val="0C0C0C"/>
          <w:sz w:val="19"/>
        </w:rPr>
        <w:t>for</w:t>
      </w:r>
      <w:r>
        <w:rPr>
          <w:color w:val="0C0C0C"/>
          <w:spacing w:val="-3"/>
          <w:sz w:val="19"/>
        </w:rPr>
        <w:t xml:space="preserve"> </w:t>
      </w:r>
      <w:r>
        <w:rPr>
          <w:color w:val="0C0C0C"/>
          <w:sz w:val="19"/>
        </w:rPr>
        <w:t>the avoidance of doubt, shall not be</w:t>
      </w:r>
      <w:r>
        <w:rPr>
          <w:color w:val="0C0C0C"/>
          <w:spacing w:val="-2"/>
          <w:sz w:val="19"/>
        </w:rPr>
        <w:t xml:space="preserve"> </w:t>
      </w:r>
      <w:r>
        <w:rPr>
          <w:color w:val="0C0C0C"/>
          <w:sz w:val="19"/>
        </w:rPr>
        <w:t>before the first anniversary</w:t>
      </w:r>
      <w:r>
        <w:rPr>
          <w:color w:val="0C0C0C"/>
          <w:spacing w:val="37"/>
          <w:sz w:val="19"/>
        </w:rPr>
        <w:t xml:space="preserve"> </w:t>
      </w:r>
      <w:r>
        <w:rPr>
          <w:color w:val="0C0C0C"/>
          <w:sz w:val="19"/>
        </w:rPr>
        <w:t>of the Effective Date of this Contract).</w:t>
      </w:r>
    </w:p>
    <w:p w14:paraId="745D15ED" w14:textId="77777777" w:rsidR="008B2425" w:rsidRDefault="008B2425">
      <w:pPr>
        <w:pStyle w:val="BodyText"/>
        <w:spacing w:before="10"/>
      </w:pPr>
    </w:p>
    <w:p w14:paraId="321F1857" w14:textId="77777777" w:rsidR="008B2425" w:rsidRDefault="000D7F64">
      <w:pPr>
        <w:pStyle w:val="ListParagraph"/>
        <w:numPr>
          <w:ilvl w:val="4"/>
          <w:numId w:val="35"/>
        </w:numPr>
        <w:tabs>
          <w:tab w:val="left" w:pos="1843"/>
        </w:tabs>
        <w:spacing w:line="278" w:lineRule="auto"/>
        <w:ind w:right="470" w:hanging="688"/>
        <w:rPr>
          <w:color w:val="0C0C0C"/>
          <w:sz w:val="19"/>
        </w:rPr>
      </w:pPr>
      <w:r>
        <w:rPr>
          <w:color w:val="0C0C0C"/>
          <w:sz w:val="19"/>
        </w:rPr>
        <w:t>If</w:t>
      </w:r>
      <w:r>
        <w:rPr>
          <w:color w:val="0C0C0C"/>
          <w:spacing w:val="-1"/>
          <w:sz w:val="19"/>
        </w:rPr>
        <w:t xml:space="preserve"> </w:t>
      </w:r>
      <w:r>
        <w:rPr>
          <w:color w:val="0C0C0C"/>
          <w:sz w:val="19"/>
        </w:rPr>
        <w:t>the parties fail to agree Access</w:t>
      </w:r>
      <w:r>
        <w:rPr>
          <w:color w:val="0C0C0C"/>
          <w:spacing w:val="22"/>
          <w:sz w:val="19"/>
        </w:rPr>
        <w:t xml:space="preserve"> </w:t>
      </w:r>
      <w:r>
        <w:rPr>
          <w:color w:val="0C0C0C"/>
          <w:sz w:val="19"/>
        </w:rPr>
        <w:t>Sum</w:t>
      </w:r>
      <w:r>
        <w:rPr>
          <w:color w:val="0C0C0C"/>
          <w:spacing w:val="18"/>
          <w:sz w:val="19"/>
        </w:rPr>
        <w:t xml:space="preserve"> </w:t>
      </w:r>
      <w:r>
        <w:rPr>
          <w:color w:val="0C0C0C"/>
          <w:sz w:val="19"/>
        </w:rPr>
        <w:t>and Ancillary</w:t>
      </w:r>
      <w:r>
        <w:rPr>
          <w:color w:val="0C0C0C"/>
          <w:spacing w:val="20"/>
          <w:sz w:val="19"/>
        </w:rPr>
        <w:t xml:space="preserve"> </w:t>
      </w:r>
      <w:r>
        <w:rPr>
          <w:color w:val="0C0C0C"/>
          <w:sz w:val="19"/>
        </w:rPr>
        <w:t>Charges</w:t>
      </w:r>
      <w:r>
        <w:rPr>
          <w:color w:val="0C0C0C"/>
          <w:spacing w:val="18"/>
          <w:sz w:val="19"/>
        </w:rPr>
        <w:t xml:space="preserve"> </w:t>
      </w:r>
      <w:r>
        <w:rPr>
          <w:color w:val="0C0C0C"/>
          <w:sz w:val="19"/>
        </w:rPr>
        <w:t>figure(s)</w:t>
      </w:r>
      <w:r>
        <w:rPr>
          <w:color w:val="0C0C0C"/>
          <w:spacing w:val="24"/>
          <w:sz w:val="19"/>
        </w:rPr>
        <w:t xml:space="preserve"> </w:t>
      </w:r>
      <w:r>
        <w:rPr>
          <w:color w:val="0C0C0C"/>
          <w:sz w:val="19"/>
        </w:rPr>
        <w:t>for the relevant</w:t>
      </w:r>
      <w:r>
        <w:rPr>
          <w:color w:val="0C0C0C"/>
          <w:spacing w:val="27"/>
          <w:sz w:val="19"/>
        </w:rPr>
        <w:t xml:space="preserve"> </w:t>
      </w:r>
      <w:r>
        <w:rPr>
          <w:color w:val="0C0C0C"/>
          <w:sz w:val="19"/>
        </w:rPr>
        <w:t>year t+1</w:t>
      </w:r>
      <w:r>
        <w:rPr>
          <w:color w:val="0C0C0C"/>
          <w:spacing w:val="-6"/>
          <w:sz w:val="19"/>
        </w:rPr>
        <w:t xml:space="preserve"> </w:t>
      </w:r>
      <w:r>
        <w:rPr>
          <w:color w:val="0C0C0C"/>
          <w:sz w:val="19"/>
        </w:rPr>
        <w:t>within 28 days of a</w:t>
      </w:r>
      <w:r>
        <w:rPr>
          <w:color w:val="0C0C0C"/>
          <w:spacing w:val="-3"/>
          <w:sz w:val="19"/>
        </w:rPr>
        <w:t xml:space="preserve"> </w:t>
      </w:r>
      <w:r>
        <w:rPr>
          <w:color w:val="0C0C0C"/>
          <w:sz w:val="19"/>
        </w:rPr>
        <w:t>notice</w:t>
      </w:r>
      <w:r>
        <w:rPr>
          <w:color w:val="0C0C0C"/>
          <w:spacing w:val="-5"/>
          <w:sz w:val="19"/>
        </w:rPr>
        <w:t xml:space="preserve"> </w:t>
      </w:r>
      <w:r>
        <w:rPr>
          <w:color w:val="0C0C0C"/>
          <w:sz w:val="19"/>
        </w:rPr>
        <w:t>being given in accordance with Clause 9.2.1</w:t>
      </w:r>
      <w:r>
        <w:rPr>
          <w:color w:val="0C0C0C"/>
          <w:spacing w:val="-1"/>
          <w:sz w:val="19"/>
        </w:rPr>
        <w:t xml:space="preserve"> </w:t>
      </w:r>
      <w:r>
        <w:rPr>
          <w:color w:val="0C0C0C"/>
          <w:sz w:val="19"/>
        </w:rPr>
        <w:t>above, either party shall be entitled to</w:t>
      </w:r>
      <w:r>
        <w:rPr>
          <w:color w:val="0C0C0C"/>
          <w:spacing w:val="-3"/>
          <w:sz w:val="19"/>
        </w:rPr>
        <w:t xml:space="preserve"> </w:t>
      </w:r>
      <w:r>
        <w:rPr>
          <w:color w:val="0C0C0C"/>
          <w:sz w:val="19"/>
        </w:rPr>
        <w:t>refer the determination</w:t>
      </w:r>
      <w:r>
        <w:rPr>
          <w:color w:val="0C0C0C"/>
          <w:spacing w:val="31"/>
          <w:sz w:val="19"/>
        </w:rPr>
        <w:t xml:space="preserve"> </w:t>
      </w:r>
      <w:r>
        <w:rPr>
          <w:color w:val="0C0C0C"/>
          <w:sz w:val="19"/>
        </w:rPr>
        <w:t>of</w:t>
      </w:r>
      <w:r>
        <w:rPr>
          <w:color w:val="0C0C0C"/>
          <w:spacing w:val="-3"/>
          <w:sz w:val="19"/>
        </w:rPr>
        <w:t xml:space="preserve"> </w:t>
      </w:r>
      <w:r>
        <w:rPr>
          <w:color w:val="0C0C0C"/>
          <w:sz w:val="19"/>
        </w:rPr>
        <w:t>the</w:t>
      </w:r>
      <w:r>
        <w:rPr>
          <w:color w:val="0C0C0C"/>
          <w:spacing w:val="-3"/>
          <w:sz w:val="19"/>
        </w:rPr>
        <w:t xml:space="preserve"> </w:t>
      </w:r>
      <w:r>
        <w:rPr>
          <w:color w:val="0C0C0C"/>
          <w:sz w:val="19"/>
        </w:rPr>
        <w:t>Access Sum and Ancillary Charges either to arbitration in accordance with the Access Dispute Resolution Rules or to ORR for determination. The Facility Owner shall notify ORR of the revised figure(s) within 28 days of them being agreed or determined.</w:t>
      </w:r>
    </w:p>
    <w:p w14:paraId="6DF5832A" w14:textId="77777777" w:rsidR="008B2425" w:rsidRDefault="008B2425">
      <w:pPr>
        <w:pStyle w:val="BodyText"/>
        <w:spacing w:before="14"/>
      </w:pPr>
    </w:p>
    <w:p w14:paraId="7EB5DFFC" w14:textId="77777777" w:rsidR="008B2425" w:rsidRDefault="000D7F64">
      <w:pPr>
        <w:pStyle w:val="ListParagraph"/>
        <w:numPr>
          <w:ilvl w:val="4"/>
          <w:numId w:val="35"/>
        </w:numPr>
        <w:tabs>
          <w:tab w:val="left" w:pos="1841"/>
          <w:tab w:val="left" w:pos="1843"/>
        </w:tabs>
        <w:spacing w:before="1" w:line="278" w:lineRule="auto"/>
        <w:ind w:left="1841" w:right="613" w:hanging="687"/>
        <w:rPr>
          <w:color w:val="0C0C0C"/>
          <w:sz w:val="19"/>
        </w:rPr>
      </w:pPr>
      <w:r>
        <w:rPr>
          <w:color w:val="0C0C0C"/>
          <w:sz w:val="19"/>
        </w:rPr>
        <w:tab/>
        <w:t>Where there</w:t>
      </w:r>
      <w:r>
        <w:rPr>
          <w:color w:val="0C0C0C"/>
          <w:spacing w:val="-2"/>
          <w:sz w:val="19"/>
        </w:rPr>
        <w:t xml:space="preserve"> </w:t>
      </w:r>
      <w:r>
        <w:rPr>
          <w:color w:val="0C0C0C"/>
          <w:sz w:val="19"/>
        </w:rPr>
        <w:t>is</w:t>
      </w:r>
      <w:r>
        <w:rPr>
          <w:color w:val="0C0C0C"/>
          <w:spacing w:val="-2"/>
          <w:sz w:val="19"/>
        </w:rPr>
        <w:t xml:space="preserve"> </w:t>
      </w:r>
      <w:r>
        <w:rPr>
          <w:color w:val="0C0C0C"/>
          <w:sz w:val="19"/>
        </w:rPr>
        <w:t>no</w:t>
      </w:r>
      <w:r>
        <w:rPr>
          <w:color w:val="0C0C0C"/>
          <w:spacing w:val="-4"/>
          <w:sz w:val="19"/>
        </w:rPr>
        <w:t xml:space="preserve"> </w:t>
      </w:r>
      <w:r>
        <w:rPr>
          <w:color w:val="0C0C0C"/>
          <w:sz w:val="19"/>
        </w:rPr>
        <w:t>material change in the</w:t>
      </w:r>
      <w:r>
        <w:rPr>
          <w:color w:val="0C0C0C"/>
          <w:spacing w:val="-3"/>
          <w:sz w:val="19"/>
        </w:rPr>
        <w:t xml:space="preserve"> </w:t>
      </w:r>
      <w:r>
        <w:rPr>
          <w:color w:val="0C0C0C"/>
          <w:sz w:val="19"/>
        </w:rPr>
        <w:t>cost to</w:t>
      </w:r>
      <w:r>
        <w:rPr>
          <w:color w:val="0C0C0C"/>
          <w:spacing w:val="-5"/>
          <w:sz w:val="19"/>
        </w:rPr>
        <w:t xml:space="preserve"> </w:t>
      </w:r>
      <w:r>
        <w:rPr>
          <w:color w:val="0C0C0C"/>
          <w:sz w:val="19"/>
        </w:rPr>
        <w:t>the</w:t>
      </w:r>
      <w:r>
        <w:rPr>
          <w:color w:val="0C0C0C"/>
          <w:spacing w:val="-6"/>
          <w:sz w:val="19"/>
        </w:rPr>
        <w:t xml:space="preserve"> </w:t>
      </w:r>
      <w:r>
        <w:rPr>
          <w:color w:val="0C0C0C"/>
          <w:sz w:val="19"/>
        </w:rPr>
        <w:t>Facility Owner of fulfilling its</w:t>
      </w:r>
      <w:r>
        <w:rPr>
          <w:color w:val="0C0C0C"/>
          <w:spacing w:val="-3"/>
          <w:sz w:val="19"/>
        </w:rPr>
        <w:t xml:space="preserve"> </w:t>
      </w:r>
      <w:r>
        <w:rPr>
          <w:color w:val="0C0C0C"/>
          <w:sz w:val="19"/>
        </w:rPr>
        <w:t>obligations under this</w:t>
      </w:r>
      <w:r>
        <w:rPr>
          <w:color w:val="0C0C0C"/>
          <w:spacing w:val="-4"/>
          <w:sz w:val="19"/>
        </w:rPr>
        <w:t xml:space="preserve"> </w:t>
      </w:r>
      <w:r>
        <w:rPr>
          <w:color w:val="0C0C0C"/>
          <w:sz w:val="19"/>
        </w:rPr>
        <w:t>Contract then on</w:t>
      </w:r>
      <w:r>
        <w:rPr>
          <w:color w:val="0C0C0C"/>
          <w:spacing w:val="-11"/>
          <w:sz w:val="19"/>
        </w:rPr>
        <w:t xml:space="preserve"> </w:t>
      </w:r>
      <w:r>
        <w:rPr>
          <w:color w:val="0C0C0C"/>
          <w:sz w:val="19"/>
        </w:rPr>
        <w:t>1 January in</w:t>
      </w:r>
      <w:r>
        <w:rPr>
          <w:color w:val="0C0C0C"/>
          <w:spacing w:val="-3"/>
          <w:sz w:val="19"/>
        </w:rPr>
        <w:t xml:space="preserve"> </w:t>
      </w:r>
      <w:r>
        <w:rPr>
          <w:color w:val="0C0C0C"/>
          <w:sz w:val="19"/>
        </w:rPr>
        <w:t>each</w:t>
      </w:r>
      <w:r>
        <w:rPr>
          <w:color w:val="0C0C0C"/>
          <w:spacing w:val="-5"/>
          <w:sz w:val="19"/>
        </w:rPr>
        <w:t xml:space="preserve"> </w:t>
      </w:r>
      <w:r>
        <w:rPr>
          <w:color w:val="0C0C0C"/>
          <w:sz w:val="19"/>
        </w:rPr>
        <w:t>Contract Year, commencing 2024</w:t>
      </w:r>
      <w:r>
        <w:rPr>
          <w:color w:val="0C0C0C"/>
          <w:spacing w:val="-5"/>
          <w:sz w:val="19"/>
        </w:rPr>
        <w:t xml:space="preserve"> </w:t>
      </w:r>
      <w:r>
        <w:rPr>
          <w:color w:val="0C0C0C"/>
          <w:sz w:val="19"/>
        </w:rPr>
        <w:t>the</w:t>
      </w:r>
      <w:r>
        <w:rPr>
          <w:color w:val="0C0C0C"/>
          <w:spacing w:val="-1"/>
          <w:sz w:val="19"/>
        </w:rPr>
        <w:t xml:space="preserve"> </w:t>
      </w:r>
      <w:r>
        <w:rPr>
          <w:color w:val="0C0C0C"/>
          <w:sz w:val="19"/>
        </w:rPr>
        <w:t>Access Sum and the Ancillary Charges shall be adjusted by multiplying each of them by the Adjustment Factor (rounded to three decimal places) which shall have been calculated in accordance with the following formula:</w:t>
      </w:r>
    </w:p>
    <w:p w14:paraId="225EBEF5" w14:textId="77777777" w:rsidR="008B2425" w:rsidRDefault="008B2425">
      <w:pPr>
        <w:pStyle w:val="BodyText"/>
        <w:spacing w:before="13"/>
      </w:pPr>
    </w:p>
    <w:p w14:paraId="27D092F3" w14:textId="77777777" w:rsidR="008B2425" w:rsidRDefault="000D7F64">
      <w:pPr>
        <w:pStyle w:val="BodyText"/>
        <w:ind w:left="1841"/>
      </w:pPr>
      <w:r>
        <w:rPr>
          <w:color w:val="0C0C0C"/>
          <w:w w:val="105"/>
        </w:rPr>
        <w:t>Adjustment</w:t>
      </w:r>
      <w:r>
        <w:rPr>
          <w:color w:val="0C0C0C"/>
          <w:spacing w:val="-14"/>
          <w:w w:val="105"/>
        </w:rPr>
        <w:t xml:space="preserve"> </w:t>
      </w:r>
      <w:r>
        <w:rPr>
          <w:color w:val="0C0C0C"/>
          <w:w w:val="105"/>
        </w:rPr>
        <w:t>Factor=</w:t>
      </w:r>
      <w:r>
        <w:rPr>
          <w:color w:val="0C0C0C"/>
          <w:spacing w:val="-7"/>
          <w:w w:val="105"/>
        </w:rPr>
        <w:t xml:space="preserve"> </w:t>
      </w:r>
      <w:r>
        <w:rPr>
          <w:color w:val="0C0C0C"/>
          <w:w w:val="105"/>
        </w:rPr>
        <w:t>1</w:t>
      </w:r>
      <w:r>
        <w:rPr>
          <w:color w:val="0C0C0C"/>
          <w:spacing w:val="-14"/>
          <w:w w:val="105"/>
        </w:rPr>
        <w:t xml:space="preserve"> </w:t>
      </w:r>
      <w:r>
        <w:rPr>
          <w:color w:val="0C0C0C"/>
          <w:w w:val="105"/>
        </w:rPr>
        <w:t>+</w:t>
      </w:r>
      <w:r>
        <w:rPr>
          <w:color w:val="0C0C0C"/>
          <w:spacing w:val="-14"/>
          <w:w w:val="105"/>
        </w:rPr>
        <w:t xml:space="preserve"> </w:t>
      </w:r>
      <w:r>
        <w:rPr>
          <w:color w:val="0C0C0C"/>
          <w:w w:val="105"/>
        </w:rPr>
        <w:t>(RPI</w:t>
      </w:r>
      <w:r>
        <w:rPr>
          <w:color w:val="0C0C0C"/>
          <w:spacing w:val="-14"/>
          <w:w w:val="105"/>
        </w:rPr>
        <w:t xml:space="preserve"> </w:t>
      </w:r>
      <w:r>
        <w:rPr>
          <w:color w:val="0C0C0C"/>
          <w:w w:val="105"/>
        </w:rPr>
        <w:t>t-1</w:t>
      </w:r>
      <w:r>
        <w:rPr>
          <w:color w:val="0C0C0C"/>
          <w:spacing w:val="-17"/>
          <w:w w:val="105"/>
        </w:rPr>
        <w:t xml:space="preserve"> </w:t>
      </w:r>
      <w:r>
        <w:rPr>
          <w:color w:val="0C0C0C"/>
          <w:w w:val="105"/>
        </w:rPr>
        <w:t>-</w:t>
      </w:r>
      <w:r>
        <w:rPr>
          <w:color w:val="0C0C0C"/>
          <w:spacing w:val="28"/>
          <w:w w:val="105"/>
        </w:rPr>
        <w:t xml:space="preserve"> </w:t>
      </w:r>
      <w:r>
        <w:rPr>
          <w:color w:val="0C0C0C"/>
          <w:w w:val="105"/>
        </w:rPr>
        <w:t>RPI</w:t>
      </w:r>
      <w:r>
        <w:rPr>
          <w:color w:val="0C0C0C"/>
          <w:spacing w:val="-13"/>
          <w:w w:val="105"/>
        </w:rPr>
        <w:t xml:space="preserve"> </w:t>
      </w:r>
      <w:r>
        <w:rPr>
          <w:color w:val="0C0C0C"/>
          <w:w w:val="105"/>
        </w:rPr>
        <w:t>t-</w:t>
      </w:r>
      <w:r>
        <w:rPr>
          <w:color w:val="0C0C0C"/>
          <w:spacing w:val="-5"/>
          <w:w w:val="105"/>
        </w:rPr>
        <w:t>2)</w:t>
      </w:r>
    </w:p>
    <w:p w14:paraId="07A234DF" w14:textId="77777777" w:rsidR="008B2425" w:rsidRDefault="000D7F64">
      <w:pPr>
        <w:pStyle w:val="BodyText"/>
        <w:spacing w:before="210"/>
        <w:rPr>
          <w:sz w:val="20"/>
        </w:rPr>
      </w:pPr>
      <w:r>
        <w:rPr>
          <w:noProof/>
        </w:rPr>
        <mc:AlternateContent>
          <mc:Choice Requires="wps">
            <w:drawing>
              <wp:anchor distT="0" distB="0" distL="0" distR="0" simplePos="0" relativeHeight="487587840" behindDoc="1" locked="0" layoutInCell="1" allowOverlap="1" wp14:anchorId="57D5547B" wp14:editId="2E16E8D9">
                <wp:simplePos x="0" y="0"/>
                <wp:positionH relativeFrom="page">
                  <wp:posOffset>2906376</wp:posOffset>
                </wp:positionH>
                <wp:positionV relativeFrom="paragraph">
                  <wp:posOffset>295211</wp:posOffset>
                </wp:positionV>
                <wp:extent cx="965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1270"/>
                        </a:xfrm>
                        <a:custGeom>
                          <a:avLst/>
                          <a:gdLst/>
                          <a:ahLst/>
                          <a:cxnLst/>
                          <a:rect l="l" t="t" r="r" b="b"/>
                          <a:pathLst>
                            <a:path w="965200">
                              <a:moveTo>
                                <a:pt x="0" y="0"/>
                              </a:moveTo>
                              <a:lnTo>
                                <a:pt x="964721"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A1C48" id="Graphic 2" o:spid="_x0000_s1026" style="position:absolute;margin-left:228.85pt;margin-top:23.25pt;width: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6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" path="m,l964721,e" filled="f" strokeweight=".33903mm">
                <v:path arrowok="t"/>
                <w10:wrap type="topAndBottom" anchorx="page"/>
              </v:shape>
            </w:pict>
          </mc:Fallback>
        </mc:AlternateContent>
      </w:r>
    </w:p>
    <w:p w14:paraId="74D2F226" w14:textId="77777777" w:rsidR="008B2425" w:rsidRDefault="008B2425">
      <w:pPr>
        <w:pStyle w:val="BodyText"/>
        <w:spacing w:before="55"/>
      </w:pPr>
    </w:p>
    <w:p w14:paraId="5BA0A346" w14:textId="77777777" w:rsidR="008B2425" w:rsidRDefault="000D7F64">
      <w:pPr>
        <w:pStyle w:val="BodyText"/>
        <w:ind w:right="423"/>
        <w:jc w:val="center"/>
      </w:pPr>
      <w:r>
        <w:rPr>
          <w:color w:val="0C0C0C"/>
        </w:rPr>
        <w:t>RPI</w:t>
      </w:r>
      <w:r>
        <w:rPr>
          <w:color w:val="0C0C0C"/>
          <w:spacing w:val="-3"/>
        </w:rPr>
        <w:t xml:space="preserve"> </w:t>
      </w:r>
      <w:r>
        <w:rPr>
          <w:color w:val="0C0C0C"/>
        </w:rPr>
        <w:t>t-</w:t>
      </w:r>
      <w:r>
        <w:rPr>
          <w:color w:val="0C0C0C"/>
          <w:spacing w:val="-10"/>
        </w:rPr>
        <w:t>2</w:t>
      </w:r>
    </w:p>
    <w:p w14:paraId="3CA49DDB" w14:textId="77777777" w:rsidR="008B2425" w:rsidRDefault="008B2425">
      <w:pPr>
        <w:pStyle w:val="BodyText"/>
        <w:spacing w:before="48"/>
      </w:pPr>
    </w:p>
    <w:p w14:paraId="1248A3D7" w14:textId="77777777" w:rsidR="008B2425" w:rsidRDefault="000D7F64">
      <w:pPr>
        <w:pStyle w:val="BodyText"/>
        <w:ind w:left="1843"/>
      </w:pPr>
      <w:r>
        <w:rPr>
          <w:color w:val="0C0C0C"/>
          <w:spacing w:val="-2"/>
          <w:w w:val="105"/>
        </w:rPr>
        <w:t>Where</w:t>
      </w:r>
      <w:r>
        <w:rPr>
          <w:color w:val="444444"/>
          <w:spacing w:val="-2"/>
          <w:w w:val="105"/>
        </w:rPr>
        <w:t>:</w:t>
      </w:r>
    </w:p>
    <w:p w14:paraId="07C23B50" w14:textId="77777777" w:rsidR="008B2425" w:rsidRDefault="008B2425">
      <w:pPr>
        <w:pStyle w:val="BodyText"/>
        <w:spacing w:before="53"/>
      </w:pPr>
    </w:p>
    <w:p w14:paraId="416A1520" w14:textId="77777777" w:rsidR="008B2425" w:rsidRDefault="000D7F64">
      <w:pPr>
        <w:pStyle w:val="BodyText"/>
        <w:spacing w:line="276" w:lineRule="auto"/>
        <w:ind w:left="1838" w:right="419" w:firstLine="2"/>
      </w:pPr>
      <w:r>
        <w:rPr>
          <w:color w:val="0C0C0C"/>
        </w:rPr>
        <w:t>RPI,1 means the</w:t>
      </w:r>
      <w:r>
        <w:rPr>
          <w:color w:val="0C0C0C"/>
          <w:spacing w:val="-3"/>
        </w:rPr>
        <w:t xml:space="preserve"> </w:t>
      </w:r>
      <w:r>
        <w:rPr>
          <w:color w:val="0C0C0C"/>
        </w:rPr>
        <w:t>average value of the</w:t>
      </w:r>
      <w:r>
        <w:rPr>
          <w:color w:val="0C0C0C"/>
          <w:spacing w:val="-3"/>
        </w:rPr>
        <w:t xml:space="preserve"> </w:t>
      </w:r>
      <w:r>
        <w:rPr>
          <w:color w:val="0C0C0C"/>
        </w:rPr>
        <w:t>monthly figures of</w:t>
      </w:r>
      <w:r>
        <w:rPr>
          <w:color w:val="0C0C0C"/>
          <w:spacing w:val="-5"/>
        </w:rPr>
        <w:t xml:space="preserve"> </w:t>
      </w:r>
      <w:r>
        <w:rPr>
          <w:color w:val="0C0C0C"/>
        </w:rPr>
        <w:t>the</w:t>
      </w:r>
      <w:r>
        <w:rPr>
          <w:color w:val="0C0C0C"/>
          <w:spacing w:val="-5"/>
        </w:rPr>
        <w:t xml:space="preserve"> </w:t>
      </w:r>
      <w:r>
        <w:rPr>
          <w:color w:val="0C0C0C"/>
        </w:rPr>
        <w:t>General</w:t>
      </w:r>
      <w:r>
        <w:rPr>
          <w:color w:val="0C0C0C"/>
          <w:spacing w:val="-3"/>
        </w:rPr>
        <w:t xml:space="preserve"> </w:t>
      </w:r>
      <w:r>
        <w:rPr>
          <w:color w:val="0C0C0C"/>
        </w:rPr>
        <w:t>Index of</w:t>
      </w:r>
      <w:r>
        <w:rPr>
          <w:color w:val="0C0C0C"/>
          <w:spacing w:val="-3"/>
        </w:rPr>
        <w:t xml:space="preserve"> </w:t>
      </w:r>
      <w:r>
        <w:rPr>
          <w:color w:val="0C0C0C"/>
        </w:rPr>
        <w:t>Retail Prices All Items measured by CHAW ("RPI") for the 12 months up to and including the month of September immediately preceding the relevant 1 January; and</w:t>
      </w:r>
    </w:p>
    <w:p w14:paraId="1DB934C9" w14:textId="77777777" w:rsidR="008B2425" w:rsidRDefault="008B2425">
      <w:pPr>
        <w:pStyle w:val="BodyText"/>
        <w:spacing w:before="18"/>
      </w:pPr>
    </w:p>
    <w:p w14:paraId="652AB36C" w14:textId="77777777" w:rsidR="008B2425" w:rsidRDefault="000D7F64">
      <w:pPr>
        <w:pStyle w:val="BodyText"/>
        <w:spacing w:line="280" w:lineRule="auto"/>
        <w:ind w:left="1843" w:right="419" w:hanging="3"/>
      </w:pPr>
      <w:r>
        <w:rPr>
          <w:color w:val="0C0C0C"/>
        </w:rPr>
        <w:t>RPI; means the average value of</w:t>
      </w:r>
      <w:r>
        <w:rPr>
          <w:color w:val="0C0C0C"/>
          <w:spacing w:val="-3"/>
        </w:rPr>
        <w:t xml:space="preserve"> </w:t>
      </w:r>
      <w:r>
        <w:rPr>
          <w:color w:val="0C0C0C"/>
        </w:rPr>
        <w:t>the monthly figures of</w:t>
      </w:r>
      <w:r>
        <w:rPr>
          <w:color w:val="0C0C0C"/>
          <w:spacing w:val="-6"/>
        </w:rPr>
        <w:t xml:space="preserve"> </w:t>
      </w:r>
      <w:r>
        <w:rPr>
          <w:color w:val="0C0C0C"/>
        </w:rPr>
        <w:t>RPI for</w:t>
      </w:r>
      <w:r>
        <w:rPr>
          <w:color w:val="0C0C0C"/>
          <w:spacing w:val="-2"/>
        </w:rPr>
        <w:t xml:space="preserve"> </w:t>
      </w:r>
      <w:r>
        <w:rPr>
          <w:color w:val="0C0C0C"/>
        </w:rPr>
        <w:t>the 12 months up</w:t>
      </w:r>
      <w:r>
        <w:rPr>
          <w:color w:val="0C0C0C"/>
          <w:spacing w:val="-2"/>
        </w:rPr>
        <w:t xml:space="preserve"> </w:t>
      </w:r>
      <w:r>
        <w:rPr>
          <w:color w:val="0C0C0C"/>
        </w:rPr>
        <w:t>to</w:t>
      </w:r>
      <w:r>
        <w:rPr>
          <w:color w:val="0C0C0C"/>
          <w:spacing w:val="-2"/>
        </w:rPr>
        <w:t xml:space="preserve"> </w:t>
      </w:r>
      <w:r>
        <w:rPr>
          <w:color w:val="0C0C0C"/>
        </w:rPr>
        <w:t>and including the month of September</w:t>
      </w:r>
      <w:r>
        <w:rPr>
          <w:color w:val="0C0C0C"/>
          <w:spacing w:val="37"/>
        </w:rPr>
        <w:t xml:space="preserve"> </w:t>
      </w:r>
      <w:r>
        <w:rPr>
          <w:color w:val="0C0C0C"/>
        </w:rPr>
        <w:t>which is 12 months before the relevant 1 January.</w:t>
      </w:r>
    </w:p>
    <w:p w14:paraId="32321D1D" w14:textId="77777777" w:rsidR="008B2425" w:rsidRDefault="008B2425">
      <w:pPr>
        <w:pStyle w:val="BodyText"/>
        <w:spacing w:before="10"/>
      </w:pPr>
    </w:p>
    <w:p w14:paraId="4793A412" w14:textId="77777777" w:rsidR="008B2425" w:rsidRDefault="000D7F64">
      <w:pPr>
        <w:pStyle w:val="ListParagraph"/>
        <w:numPr>
          <w:ilvl w:val="4"/>
          <w:numId w:val="35"/>
        </w:numPr>
        <w:tabs>
          <w:tab w:val="left" w:pos="1836"/>
          <w:tab w:val="left" w:pos="1838"/>
        </w:tabs>
        <w:spacing w:line="278" w:lineRule="auto"/>
        <w:ind w:left="1836" w:right="786" w:hanging="691"/>
        <w:rPr>
          <w:color w:val="0C0C0C"/>
          <w:sz w:val="19"/>
        </w:rPr>
      </w:pPr>
      <w:r>
        <w:rPr>
          <w:color w:val="0C0C0C"/>
          <w:sz w:val="19"/>
        </w:rPr>
        <w:tab/>
        <w:t>If</w:t>
      </w:r>
      <w:r>
        <w:rPr>
          <w:color w:val="0C0C0C"/>
          <w:spacing w:val="-4"/>
          <w:sz w:val="19"/>
        </w:rPr>
        <w:t xml:space="preserve"> </w:t>
      </w:r>
      <w:r>
        <w:rPr>
          <w:color w:val="0C0C0C"/>
          <w:sz w:val="19"/>
        </w:rPr>
        <w:t>RPI for the month of September shall not have been published, or there is a material change in the base composition of</w:t>
      </w:r>
      <w:r>
        <w:rPr>
          <w:color w:val="0C0C0C"/>
          <w:spacing w:val="-1"/>
          <w:sz w:val="19"/>
        </w:rPr>
        <w:t xml:space="preserve"> </w:t>
      </w:r>
      <w:r>
        <w:rPr>
          <w:color w:val="0C0C0C"/>
          <w:sz w:val="19"/>
        </w:rPr>
        <w:t>RPI, then</w:t>
      </w:r>
      <w:r>
        <w:rPr>
          <w:color w:val="0C0C0C"/>
          <w:spacing w:val="-8"/>
          <w:sz w:val="19"/>
        </w:rPr>
        <w:t xml:space="preserve"> </w:t>
      </w:r>
      <w:r>
        <w:rPr>
          <w:color w:val="0C0C0C"/>
          <w:sz w:val="19"/>
        </w:rPr>
        <w:t>the</w:t>
      </w:r>
      <w:r>
        <w:rPr>
          <w:color w:val="0C0C0C"/>
          <w:spacing w:val="-1"/>
          <w:sz w:val="19"/>
        </w:rPr>
        <w:t xml:space="preserve"> </w:t>
      </w:r>
      <w:r>
        <w:rPr>
          <w:color w:val="0C0C0C"/>
          <w:sz w:val="19"/>
        </w:rPr>
        <w:t>parties may agree to</w:t>
      </w:r>
      <w:r>
        <w:rPr>
          <w:color w:val="0C0C0C"/>
          <w:spacing w:val="-7"/>
          <w:sz w:val="19"/>
        </w:rPr>
        <w:t xml:space="preserve"> </w:t>
      </w:r>
      <w:r>
        <w:rPr>
          <w:color w:val="0C0C0C"/>
          <w:sz w:val="19"/>
        </w:rPr>
        <w:t>such other index as they deem appropriate with the object of placing both parties in the position in</w:t>
      </w:r>
      <w:r>
        <w:rPr>
          <w:color w:val="0C0C0C"/>
          <w:spacing w:val="-1"/>
          <w:sz w:val="19"/>
        </w:rPr>
        <w:t xml:space="preserve"> </w:t>
      </w:r>
      <w:r>
        <w:rPr>
          <w:color w:val="0C0C0C"/>
          <w:sz w:val="19"/>
        </w:rPr>
        <w:t>which they would have been had there been no change in the base composition of RPI.</w:t>
      </w:r>
    </w:p>
    <w:p w14:paraId="060A2BC5" w14:textId="77777777" w:rsidR="008B2425" w:rsidRDefault="008B2425">
      <w:pPr>
        <w:pStyle w:val="BodyText"/>
        <w:spacing w:before="8"/>
      </w:pPr>
    </w:p>
    <w:p w14:paraId="4F3DE741" w14:textId="77777777" w:rsidR="008B2425" w:rsidRDefault="000D7F64">
      <w:pPr>
        <w:pStyle w:val="ListParagraph"/>
        <w:numPr>
          <w:ilvl w:val="3"/>
          <w:numId w:val="35"/>
        </w:numPr>
        <w:tabs>
          <w:tab w:val="left" w:pos="1835"/>
        </w:tabs>
        <w:ind w:left="1835" w:hanging="690"/>
        <w:rPr>
          <w:color w:val="0C0C0C"/>
          <w:sz w:val="19"/>
        </w:rPr>
      </w:pPr>
      <w:r>
        <w:rPr>
          <w:color w:val="0C0C0C"/>
          <w:sz w:val="19"/>
        </w:rPr>
        <w:t>Unpaid</w:t>
      </w:r>
      <w:r>
        <w:rPr>
          <w:color w:val="0C0C0C"/>
          <w:spacing w:val="2"/>
          <w:sz w:val="19"/>
        </w:rPr>
        <w:t xml:space="preserve"> </w:t>
      </w:r>
      <w:r>
        <w:rPr>
          <w:color w:val="0C0C0C"/>
          <w:spacing w:val="-4"/>
          <w:sz w:val="19"/>
        </w:rPr>
        <w:t>sums</w:t>
      </w:r>
    </w:p>
    <w:p w14:paraId="14DD756B" w14:textId="77777777" w:rsidR="008B2425" w:rsidRDefault="008B2425">
      <w:pPr>
        <w:pStyle w:val="BodyText"/>
        <w:spacing w:before="48"/>
      </w:pPr>
    </w:p>
    <w:p w14:paraId="0EEE4452" w14:textId="77777777" w:rsidR="008B2425" w:rsidRDefault="000D7F64">
      <w:pPr>
        <w:pStyle w:val="BodyText"/>
        <w:ind w:left="1838"/>
      </w:pPr>
      <w:r>
        <w:rPr>
          <w:color w:val="0C0C0C"/>
        </w:rPr>
        <w:t>If</w:t>
      </w:r>
      <w:r>
        <w:rPr>
          <w:color w:val="0C0C0C"/>
          <w:spacing w:val="2"/>
        </w:rPr>
        <w:t xml:space="preserve"> </w:t>
      </w:r>
      <w:r>
        <w:rPr>
          <w:color w:val="0C0C0C"/>
        </w:rPr>
        <w:t>either</w:t>
      </w:r>
      <w:r>
        <w:rPr>
          <w:color w:val="0C0C0C"/>
          <w:spacing w:val="5"/>
        </w:rPr>
        <w:t xml:space="preserve"> </w:t>
      </w:r>
      <w:r>
        <w:rPr>
          <w:color w:val="0C0C0C"/>
        </w:rPr>
        <w:t>party</w:t>
      </w:r>
      <w:r>
        <w:rPr>
          <w:color w:val="0C0C0C"/>
          <w:spacing w:val="9"/>
        </w:rPr>
        <w:t xml:space="preserve"> </w:t>
      </w:r>
      <w:r>
        <w:rPr>
          <w:color w:val="0C0C0C"/>
        </w:rPr>
        <w:t>fails to</w:t>
      </w:r>
      <w:r>
        <w:rPr>
          <w:color w:val="0C0C0C"/>
          <w:spacing w:val="-2"/>
        </w:rPr>
        <w:t xml:space="preserve"> </w:t>
      </w:r>
      <w:r>
        <w:rPr>
          <w:color w:val="0C0C0C"/>
          <w:spacing w:val="-4"/>
        </w:rPr>
        <w:t>pay:</w:t>
      </w:r>
    </w:p>
    <w:p w14:paraId="65BFA4F9" w14:textId="77777777" w:rsidR="008B2425" w:rsidRDefault="008B2425">
      <w:pPr>
        <w:sectPr w:rsidR="008B2425">
          <w:pgSz w:w="11910" w:h="16830"/>
          <w:pgMar w:top="1740" w:right="1160" w:bottom="1300" w:left="500" w:header="0" w:footer="1080" w:gutter="0"/>
          <w:cols w:space="720"/>
        </w:sectPr>
      </w:pPr>
    </w:p>
    <w:p w14:paraId="0428E497" w14:textId="77777777" w:rsidR="008B2425" w:rsidRDefault="000D7F64">
      <w:pPr>
        <w:pStyle w:val="ListParagraph"/>
        <w:numPr>
          <w:ilvl w:val="0"/>
          <w:numId w:val="22"/>
        </w:numPr>
        <w:tabs>
          <w:tab w:val="left" w:pos="2526"/>
        </w:tabs>
        <w:spacing w:before="73"/>
        <w:ind w:hanging="687"/>
        <w:rPr>
          <w:sz w:val="19"/>
        </w:rPr>
      </w:pPr>
      <w:r>
        <w:rPr>
          <w:color w:val="0C0C0C"/>
          <w:sz w:val="19"/>
        </w:rPr>
        <w:lastRenderedPageBreak/>
        <w:t>any invoice</w:t>
      </w:r>
      <w:r>
        <w:rPr>
          <w:color w:val="0C0C0C"/>
          <w:spacing w:val="3"/>
          <w:sz w:val="19"/>
        </w:rPr>
        <w:t xml:space="preserve"> </w:t>
      </w:r>
      <w:r>
        <w:rPr>
          <w:color w:val="0C0C0C"/>
          <w:sz w:val="19"/>
        </w:rPr>
        <w:t>issued</w:t>
      </w:r>
      <w:r>
        <w:rPr>
          <w:color w:val="0C0C0C"/>
          <w:spacing w:val="-1"/>
          <w:sz w:val="19"/>
        </w:rPr>
        <w:t xml:space="preserve"> </w:t>
      </w:r>
      <w:r>
        <w:rPr>
          <w:color w:val="0C0C0C"/>
          <w:sz w:val="19"/>
        </w:rPr>
        <w:t>to</w:t>
      </w:r>
      <w:r>
        <w:rPr>
          <w:color w:val="0C0C0C"/>
          <w:spacing w:val="-8"/>
          <w:sz w:val="19"/>
        </w:rPr>
        <w:t xml:space="preserve"> </w:t>
      </w:r>
      <w:r>
        <w:rPr>
          <w:color w:val="0C0C0C"/>
          <w:sz w:val="19"/>
        </w:rPr>
        <w:t>it</w:t>
      </w:r>
      <w:r>
        <w:rPr>
          <w:color w:val="0C0C0C"/>
          <w:spacing w:val="2"/>
          <w:sz w:val="19"/>
        </w:rPr>
        <w:t xml:space="preserve"> </w:t>
      </w:r>
      <w:r>
        <w:rPr>
          <w:color w:val="0C0C0C"/>
          <w:sz w:val="19"/>
        </w:rPr>
        <w:t>under</w:t>
      </w:r>
      <w:r>
        <w:rPr>
          <w:color w:val="0C0C0C"/>
          <w:spacing w:val="-1"/>
          <w:sz w:val="19"/>
        </w:rPr>
        <w:t xml:space="preserve"> </w:t>
      </w:r>
      <w:r>
        <w:rPr>
          <w:color w:val="0C0C0C"/>
          <w:sz w:val="19"/>
        </w:rPr>
        <w:t>this</w:t>
      </w:r>
      <w:r>
        <w:rPr>
          <w:color w:val="0C0C0C"/>
          <w:spacing w:val="-3"/>
          <w:sz w:val="19"/>
        </w:rPr>
        <w:t xml:space="preserve"> </w:t>
      </w:r>
      <w:r>
        <w:rPr>
          <w:color w:val="0C0C0C"/>
          <w:sz w:val="19"/>
        </w:rPr>
        <w:t>Contract</w:t>
      </w:r>
      <w:r>
        <w:rPr>
          <w:color w:val="0C0C0C"/>
          <w:spacing w:val="10"/>
          <w:sz w:val="19"/>
        </w:rPr>
        <w:t xml:space="preserve"> </w:t>
      </w:r>
      <w:r>
        <w:rPr>
          <w:color w:val="0C0C0C"/>
          <w:sz w:val="19"/>
        </w:rPr>
        <w:t>in</w:t>
      </w:r>
      <w:r>
        <w:rPr>
          <w:color w:val="0C0C0C"/>
          <w:spacing w:val="-4"/>
          <w:sz w:val="19"/>
        </w:rPr>
        <w:t xml:space="preserve"> </w:t>
      </w:r>
      <w:r>
        <w:rPr>
          <w:color w:val="0C0C0C"/>
          <w:sz w:val="19"/>
        </w:rPr>
        <w:t>respect</w:t>
      </w:r>
      <w:r>
        <w:rPr>
          <w:color w:val="0C0C0C"/>
          <w:spacing w:val="13"/>
          <w:sz w:val="19"/>
        </w:rPr>
        <w:t xml:space="preserve"> </w:t>
      </w:r>
      <w:r>
        <w:rPr>
          <w:color w:val="0C0C0C"/>
          <w:sz w:val="19"/>
        </w:rPr>
        <w:t>of</w:t>
      </w:r>
      <w:r>
        <w:rPr>
          <w:color w:val="0C0C0C"/>
          <w:spacing w:val="-8"/>
          <w:sz w:val="19"/>
        </w:rPr>
        <w:t xml:space="preserve"> </w:t>
      </w:r>
      <w:r>
        <w:rPr>
          <w:color w:val="0C0C0C"/>
          <w:sz w:val="19"/>
        </w:rPr>
        <w:t>the</w:t>
      </w:r>
      <w:r>
        <w:rPr>
          <w:color w:val="0C0C0C"/>
          <w:spacing w:val="-2"/>
          <w:sz w:val="19"/>
        </w:rPr>
        <w:t xml:space="preserve"> </w:t>
      </w:r>
      <w:r>
        <w:rPr>
          <w:color w:val="0C0C0C"/>
          <w:sz w:val="19"/>
        </w:rPr>
        <w:t>Charges;</w:t>
      </w:r>
      <w:r>
        <w:rPr>
          <w:color w:val="0C0C0C"/>
          <w:spacing w:val="10"/>
          <w:sz w:val="19"/>
        </w:rPr>
        <w:t xml:space="preserve"> </w:t>
      </w:r>
      <w:r>
        <w:rPr>
          <w:color w:val="0C0C0C"/>
          <w:spacing w:val="-5"/>
          <w:sz w:val="19"/>
        </w:rPr>
        <w:t>or</w:t>
      </w:r>
    </w:p>
    <w:p w14:paraId="2FD61932" w14:textId="77777777" w:rsidR="008B2425" w:rsidRDefault="008B2425">
      <w:pPr>
        <w:pStyle w:val="BodyText"/>
        <w:spacing w:before="48"/>
      </w:pPr>
    </w:p>
    <w:p w14:paraId="439170AD" w14:textId="77777777" w:rsidR="008B2425" w:rsidRDefault="000D7F64">
      <w:pPr>
        <w:pStyle w:val="ListParagraph"/>
        <w:numPr>
          <w:ilvl w:val="0"/>
          <w:numId w:val="22"/>
        </w:numPr>
        <w:tabs>
          <w:tab w:val="left" w:pos="2525"/>
        </w:tabs>
        <w:spacing w:line="528" w:lineRule="auto"/>
        <w:ind w:left="2525" w:right="492" w:hanging="687"/>
        <w:rPr>
          <w:sz w:val="19"/>
        </w:rPr>
      </w:pPr>
      <w:r>
        <w:rPr>
          <w:color w:val="0C0C0C"/>
          <w:sz w:val="19"/>
        </w:rPr>
        <w:t>any sum</w:t>
      </w:r>
      <w:r>
        <w:rPr>
          <w:color w:val="0C0C0C"/>
          <w:spacing w:val="-3"/>
          <w:sz w:val="19"/>
        </w:rPr>
        <w:t xml:space="preserve"> </w:t>
      </w:r>
      <w:r>
        <w:rPr>
          <w:color w:val="0C0C0C"/>
          <w:sz w:val="19"/>
        </w:rPr>
        <w:t>which has</w:t>
      </w:r>
      <w:r>
        <w:rPr>
          <w:color w:val="0C0C0C"/>
          <w:spacing w:val="-1"/>
          <w:sz w:val="19"/>
        </w:rPr>
        <w:t xml:space="preserve"> </w:t>
      </w:r>
      <w:r>
        <w:rPr>
          <w:color w:val="0C0C0C"/>
          <w:sz w:val="19"/>
        </w:rPr>
        <w:t>fallen due</w:t>
      </w:r>
      <w:r>
        <w:rPr>
          <w:color w:val="0C0C0C"/>
          <w:spacing w:val="-4"/>
          <w:sz w:val="19"/>
        </w:rPr>
        <w:t xml:space="preserve"> </w:t>
      </w:r>
      <w:r>
        <w:rPr>
          <w:color w:val="0C0C0C"/>
          <w:sz w:val="19"/>
        </w:rPr>
        <w:t>in</w:t>
      </w:r>
      <w:r>
        <w:rPr>
          <w:color w:val="0C0C0C"/>
          <w:spacing w:val="-7"/>
          <w:sz w:val="19"/>
        </w:rPr>
        <w:t xml:space="preserve"> </w:t>
      </w:r>
      <w:r>
        <w:rPr>
          <w:color w:val="0C0C0C"/>
          <w:sz w:val="19"/>
        </w:rPr>
        <w:t>accordance with any other</w:t>
      </w:r>
      <w:r>
        <w:rPr>
          <w:color w:val="0C0C0C"/>
          <w:spacing w:val="-4"/>
          <w:sz w:val="19"/>
        </w:rPr>
        <w:t xml:space="preserve"> </w:t>
      </w:r>
      <w:r>
        <w:rPr>
          <w:color w:val="0C0C0C"/>
          <w:sz w:val="19"/>
        </w:rPr>
        <w:t>provision of this</w:t>
      </w:r>
      <w:r>
        <w:rPr>
          <w:color w:val="0C0C0C"/>
          <w:spacing w:val="-3"/>
          <w:sz w:val="19"/>
        </w:rPr>
        <w:t xml:space="preserve"> </w:t>
      </w:r>
      <w:r>
        <w:rPr>
          <w:color w:val="0C0C0C"/>
          <w:sz w:val="19"/>
        </w:rPr>
        <w:t>Contract, then, subject to Clause 15.1.1:</w:t>
      </w:r>
    </w:p>
    <w:p w14:paraId="3D9C6AB3" w14:textId="77777777" w:rsidR="008B2425" w:rsidRDefault="000D7F64">
      <w:pPr>
        <w:pStyle w:val="ListParagraph"/>
        <w:numPr>
          <w:ilvl w:val="1"/>
          <w:numId w:val="22"/>
        </w:numPr>
        <w:tabs>
          <w:tab w:val="left" w:pos="3218"/>
        </w:tabs>
        <w:spacing w:before="9" w:line="278" w:lineRule="auto"/>
        <w:ind w:right="501"/>
        <w:rPr>
          <w:sz w:val="19"/>
        </w:rPr>
      </w:pPr>
      <w:r>
        <w:rPr>
          <w:color w:val="0C0C0C"/>
          <w:sz w:val="19"/>
        </w:rPr>
        <w:t>the amount invoiced or sum due, as referred to in</w:t>
      </w:r>
      <w:r>
        <w:rPr>
          <w:color w:val="0C0C0C"/>
          <w:spacing w:val="-4"/>
          <w:sz w:val="19"/>
        </w:rPr>
        <w:t xml:space="preserve"> </w:t>
      </w:r>
      <w:r>
        <w:rPr>
          <w:color w:val="0C0C0C"/>
          <w:sz w:val="19"/>
        </w:rPr>
        <w:t>Clause 9.3(a) or (b), shall immediately constitute a</w:t>
      </w:r>
      <w:r>
        <w:rPr>
          <w:color w:val="0C0C0C"/>
          <w:spacing w:val="-7"/>
          <w:sz w:val="19"/>
        </w:rPr>
        <w:t xml:space="preserve"> </w:t>
      </w:r>
      <w:r>
        <w:rPr>
          <w:color w:val="0C0C0C"/>
          <w:sz w:val="19"/>
        </w:rPr>
        <w:t>debt due</w:t>
      </w:r>
      <w:r>
        <w:rPr>
          <w:color w:val="0C0C0C"/>
          <w:spacing w:val="-2"/>
          <w:sz w:val="19"/>
        </w:rPr>
        <w:t xml:space="preserve"> </w:t>
      </w:r>
      <w:r>
        <w:rPr>
          <w:color w:val="0C0C0C"/>
          <w:sz w:val="19"/>
        </w:rPr>
        <w:t>and</w:t>
      </w:r>
      <w:r>
        <w:rPr>
          <w:color w:val="0C0C0C"/>
          <w:spacing w:val="-3"/>
          <w:sz w:val="19"/>
        </w:rPr>
        <w:t xml:space="preserve"> </w:t>
      </w:r>
      <w:r>
        <w:rPr>
          <w:color w:val="0C0C0C"/>
          <w:sz w:val="19"/>
        </w:rPr>
        <w:t>owing from the</w:t>
      </w:r>
      <w:r>
        <w:rPr>
          <w:color w:val="0C0C0C"/>
          <w:spacing w:val="-4"/>
          <w:sz w:val="19"/>
        </w:rPr>
        <w:t xml:space="preserve"> </w:t>
      </w:r>
      <w:r>
        <w:rPr>
          <w:color w:val="0C0C0C"/>
          <w:sz w:val="19"/>
        </w:rPr>
        <w:t>party who has failed</w:t>
      </w:r>
      <w:r>
        <w:rPr>
          <w:color w:val="0C0C0C"/>
          <w:spacing w:val="-2"/>
          <w:sz w:val="19"/>
        </w:rPr>
        <w:t xml:space="preserve"> </w:t>
      </w:r>
      <w:r>
        <w:rPr>
          <w:color w:val="0C0C0C"/>
          <w:sz w:val="19"/>
        </w:rPr>
        <w:t>to pay the invoice or sum due to</w:t>
      </w:r>
      <w:r>
        <w:rPr>
          <w:color w:val="0C0C0C"/>
          <w:spacing w:val="-1"/>
          <w:sz w:val="19"/>
        </w:rPr>
        <w:t xml:space="preserve"> </w:t>
      </w:r>
      <w:r>
        <w:rPr>
          <w:color w:val="0C0C0C"/>
          <w:sz w:val="19"/>
        </w:rPr>
        <w:t>the other party</w:t>
      </w:r>
      <w:r>
        <w:rPr>
          <w:color w:val="0C0C0C"/>
          <w:spacing w:val="22"/>
          <w:sz w:val="19"/>
        </w:rPr>
        <w:t xml:space="preserve"> </w:t>
      </w:r>
      <w:r>
        <w:rPr>
          <w:color w:val="0C0C0C"/>
          <w:sz w:val="19"/>
        </w:rPr>
        <w:t>(and to any assignee</w:t>
      </w:r>
      <w:r>
        <w:rPr>
          <w:color w:val="0C0C0C"/>
          <w:spacing w:val="24"/>
          <w:sz w:val="19"/>
        </w:rPr>
        <w:t xml:space="preserve"> </w:t>
      </w:r>
      <w:r>
        <w:rPr>
          <w:color w:val="0C0C0C"/>
          <w:sz w:val="19"/>
        </w:rPr>
        <w:t>of a party's right to payment in respect of any Charges or other sum due);</w:t>
      </w:r>
    </w:p>
    <w:p w14:paraId="34B6244D" w14:textId="77777777" w:rsidR="008B2425" w:rsidRDefault="008B2425">
      <w:pPr>
        <w:pStyle w:val="BodyText"/>
        <w:spacing w:before="13"/>
      </w:pPr>
    </w:p>
    <w:p w14:paraId="4A9B7E8E" w14:textId="77777777" w:rsidR="008B2425" w:rsidRDefault="000D7F64">
      <w:pPr>
        <w:pStyle w:val="ListParagraph"/>
        <w:numPr>
          <w:ilvl w:val="1"/>
          <w:numId w:val="22"/>
        </w:numPr>
        <w:tabs>
          <w:tab w:val="left" w:pos="3215"/>
          <w:tab w:val="left" w:pos="3220"/>
        </w:tabs>
        <w:spacing w:line="280" w:lineRule="auto"/>
        <w:ind w:left="3215" w:right="636" w:hanging="689"/>
        <w:rPr>
          <w:sz w:val="19"/>
        </w:rPr>
      </w:pPr>
      <w:r>
        <w:rPr>
          <w:color w:val="0C0C0C"/>
          <w:sz w:val="19"/>
        </w:rPr>
        <w:tab/>
        <w:t>such debt shall be recoverable by any means available under the laws of England and Wales; and (m) unless both parties to this Contract agree otherwise, the dispute resolution procedures in</w:t>
      </w:r>
      <w:r>
        <w:rPr>
          <w:color w:val="0C0C0C"/>
          <w:spacing w:val="-6"/>
          <w:sz w:val="19"/>
        </w:rPr>
        <w:t xml:space="preserve"> </w:t>
      </w:r>
      <w:r>
        <w:rPr>
          <w:color w:val="0C0C0C"/>
          <w:sz w:val="19"/>
        </w:rPr>
        <w:t>Clause 12</w:t>
      </w:r>
      <w:r>
        <w:rPr>
          <w:color w:val="0C0C0C"/>
          <w:spacing w:val="-8"/>
          <w:sz w:val="19"/>
        </w:rPr>
        <w:t xml:space="preserve"> </w:t>
      </w:r>
      <w:r>
        <w:rPr>
          <w:color w:val="0C0C0C"/>
          <w:sz w:val="19"/>
        </w:rPr>
        <w:t>shall</w:t>
      </w:r>
      <w:r>
        <w:rPr>
          <w:color w:val="0C0C0C"/>
          <w:spacing w:val="-2"/>
          <w:sz w:val="19"/>
        </w:rPr>
        <w:t xml:space="preserve"> </w:t>
      </w:r>
      <w:r>
        <w:rPr>
          <w:color w:val="0C0C0C"/>
          <w:sz w:val="19"/>
        </w:rPr>
        <w:t>not apply to proceedings commenced under this Clause 9.3.</w:t>
      </w:r>
    </w:p>
    <w:p w14:paraId="4A52EC98" w14:textId="77777777" w:rsidR="008B2425" w:rsidRDefault="008B2425">
      <w:pPr>
        <w:pStyle w:val="BodyText"/>
        <w:spacing w:before="4"/>
      </w:pPr>
    </w:p>
    <w:p w14:paraId="6A4B6958" w14:textId="77777777" w:rsidR="008B2425" w:rsidRDefault="000D7F64">
      <w:pPr>
        <w:pStyle w:val="Heading4"/>
        <w:numPr>
          <w:ilvl w:val="2"/>
          <w:numId w:val="35"/>
        </w:numPr>
        <w:tabs>
          <w:tab w:val="left" w:pos="1836"/>
        </w:tabs>
        <w:ind w:left="1836" w:hanging="690"/>
        <w:rPr>
          <w:color w:val="0C0C0C"/>
        </w:rPr>
      </w:pPr>
      <w:bookmarkStart w:id="9" w:name="_TOC_250013"/>
      <w:r>
        <w:rPr>
          <w:color w:val="0C0C0C"/>
        </w:rPr>
        <w:t>Indemnities</w:t>
      </w:r>
      <w:r>
        <w:rPr>
          <w:color w:val="0C0C0C"/>
          <w:spacing w:val="9"/>
        </w:rPr>
        <w:t xml:space="preserve"> </w:t>
      </w:r>
      <w:r>
        <w:rPr>
          <w:color w:val="0C0C0C"/>
        </w:rPr>
        <w:t>and</w:t>
      </w:r>
      <w:r>
        <w:rPr>
          <w:color w:val="0C0C0C"/>
          <w:spacing w:val="-10"/>
        </w:rPr>
        <w:t xml:space="preserve"> </w:t>
      </w:r>
      <w:r>
        <w:rPr>
          <w:color w:val="0C0C0C"/>
        </w:rPr>
        <w:t>Limitation</w:t>
      </w:r>
      <w:r>
        <w:rPr>
          <w:color w:val="0C0C0C"/>
          <w:spacing w:val="1"/>
        </w:rPr>
        <w:t xml:space="preserve"> </w:t>
      </w:r>
      <w:r>
        <w:rPr>
          <w:color w:val="0C0C0C"/>
        </w:rPr>
        <w:t>of</w:t>
      </w:r>
      <w:r>
        <w:rPr>
          <w:color w:val="0C0C0C"/>
          <w:spacing w:val="-8"/>
        </w:rPr>
        <w:t xml:space="preserve"> </w:t>
      </w:r>
      <w:bookmarkEnd w:id="9"/>
      <w:r>
        <w:rPr>
          <w:color w:val="0C0C0C"/>
          <w:spacing w:val="-2"/>
        </w:rPr>
        <w:t>Liability</w:t>
      </w:r>
    </w:p>
    <w:p w14:paraId="6A1544E9" w14:textId="77777777" w:rsidR="008B2425" w:rsidRDefault="008B2425">
      <w:pPr>
        <w:pStyle w:val="BodyText"/>
        <w:spacing w:before="26"/>
        <w:rPr>
          <w:b/>
          <w:sz w:val="21"/>
        </w:rPr>
      </w:pPr>
    </w:p>
    <w:p w14:paraId="4D0186B8" w14:textId="77777777" w:rsidR="008B2425" w:rsidRDefault="000D7F64">
      <w:pPr>
        <w:pStyle w:val="ListParagraph"/>
        <w:numPr>
          <w:ilvl w:val="3"/>
          <w:numId w:val="35"/>
        </w:numPr>
        <w:tabs>
          <w:tab w:val="left" w:pos="1835"/>
        </w:tabs>
        <w:ind w:left="1835" w:hanging="693"/>
        <w:rPr>
          <w:color w:val="0C0C0C"/>
          <w:sz w:val="19"/>
        </w:rPr>
      </w:pPr>
      <w:r>
        <w:rPr>
          <w:color w:val="0C0C0C"/>
          <w:sz w:val="19"/>
        </w:rPr>
        <w:t>Facility</w:t>
      </w:r>
      <w:r>
        <w:rPr>
          <w:color w:val="0C0C0C"/>
          <w:spacing w:val="8"/>
          <w:sz w:val="19"/>
        </w:rPr>
        <w:t xml:space="preserve"> </w:t>
      </w:r>
      <w:r>
        <w:rPr>
          <w:color w:val="0C0C0C"/>
          <w:sz w:val="19"/>
        </w:rPr>
        <w:t>Owner's</w:t>
      </w:r>
      <w:r>
        <w:rPr>
          <w:color w:val="0C0C0C"/>
          <w:spacing w:val="12"/>
          <w:sz w:val="19"/>
        </w:rPr>
        <w:t xml:space="preserve"> </w:t>
      </w:r>
      <w:r>
        <w:rPr>
          <w:color w:val="0C0C0C"/>
          <w:spacing w:val="-2"/>
          <w:sz w:val="19"/>
        </w:rPr>
        <w:t>indemnity</w:t>
      </w:r>
    </w:p>
    <w:p w14:paraId="4E9A2625" w14:textId="77777777" w:rsidR="008B2425" w:rsidRDefault="008B2425">
      <w:pPr>
        <w:pStyle w:val="BodyText"/>
        <w:spacing w:before="53"/>
      </w:pPr>
    </w:p>
    <w:p w14:paraId="0AB64976" w14:textId="77777777" w:rsidR="008B2425" w:rsidRDefault="000D7F64">
      <w:pPr>
        <w:pStyle w:val="BodyText"/>
        <w:spacing w:line="278" w:lineRule="auto"/>
        <w:ind w:left="1838" w:right="441" w:hanging="2"/>
      </w:pPr>
      <w:r>
        <w:rPr>
          <w:color w:val="0C0C0C"/>
        </w:rPr>
        <w:t>The Facility Owner shall (on an after tax basis) indemnify the Train Operator, and keep it indemnified, against all damage, losses, claims, proceedings, demands, liabilities, costs, damages, orders and</w:t>
      </w:r>
      <w:r>
        <w:rPr>
          <w:color w:val="0C0C0C"/>
          <w:spacing w:val="-5"/>
        </w:rPr>
        <w:t xml:space="preserve"> </w:t>
      </w:r>
      <w:r>
        <w:rPr>
          <w:color w:val="0C0C0C"/>
        </w:rPr>
        <w:t>reasonable out of</w:t>
      </w:r>
      <w:r>
        <w:rPr>
          <w:color w:val="0C0C0C"/>
          <w:spacing w:val="-9"/>
        </w:rPr>
        <w:t xml:space="preserve"> </w:t>
      </w:r>
      <w:r>
        <w:rPr>
          <w:color w:val="0C0C0C"/>
        </w:rPr>
        <w:t>pocket expenses (including costs reasonably incurred in investigating or defending any claim, proceedings, demand or order and any expenses reasonably incurred in preventing, avoiding or mitigating loss, liability or damage) incurred or suffered by it as a</w:t>
      </w:r>
      <w:r>
        <w:rPr>
          <w:color w:val="0C0C0C"/>
          <w:spacing w:val="-3"/>
        </w:rPr>
        <w:t xml:space="preserve"> </w:t>
      </w:r>
      <w:r>
        <w:rPr>
          <w:color w:val="0C0C0C"/>
        </w:rPr>
        <w:t>result of any breach by the</w:t>
      </w:r>
      <w:r>
        <w:rPr>
          <w:color w:val="0C0C0C"/>
          <w:spacing w:val="-1"/>
        </w:rPr>
        <w:t xml:space="preserve"> </w:t>
      </w:r>
      <w:r>
        <w:rPr>
          <w:color w:val="0C0C0C"/>
        </w:rPr>
        <w:t xml:space="preserve">Facility Owner of any of its obligations in performing the services under this Contract. Liability under this indemnity is limited under clause 10.4.2 and this indemnity shall not cover the Train Operator to the extent that a claim under it results from the Train Operator's negligence or </w:t>
      </w:r>
      <w:proofErr w:type="spellStart"/>
      <w:r>
        <w:rPr>
          <w:color w:val="0C0C0C"/>
        </w:rPr>
        <w:t>wilful</w:t>
      </w:r>
      <w:proofErr w:type="spellEnd"/>
      <w:r>
        <w:rPr>
          <w:color w:val="0C0C0C"/>
        </w:rPr>
        <w:t xml:space="preserve"> misconduct.</w:t>
      </w:r>
    </w:p>
    <w:p w14:paraId="0E2CFC8D" w14:textId="77777777" w:rsidR="008B2425" w:rsidRDefault="008B2425">
      <w:pPr>
        <w:pStyle w:val="BodyText"/>
        <w:spacing w:before="14"/>
      </w:pPr>
    </w:p>
    <w:p w14:paraId="6EE1680A" w14:textId="77777777" w:rsidR="008B2425" w:rsidRDefault="000D7F64">
      <w:pPr>
        <w:pStyle w:val="ListParagraph"/>
        <w:numPr>
          <w:ilvl w:val="3"/>
          <w:numId w:val="35"/>
        </w:numPr>
        <w:tabs>
          <w:tab w:val="left" w:pos="1836"/>
        </w:tabs>
        <w:ind w:left="1836"/>
        <w:rPr>
          <w:color w:val="0C0C0C"/>
          <w:sz w:val="19"/>
        </w:rPr>
      </w:pPr>
      <w:r>
        <w:rPr>
          <w:color w:val="0C0C0C"/>
          <w:sz w:val="19"/>
        </w:rPr>
        <w:t>Train</w:t>
      </w:r>
      <w:r>
        <w:rPr>
          <w:color w:val="0C0C0C"/>
          <w:spacing w:val="-1"/>
          <w:sz w:val="19"/>
        </w:rPr>
        <w:t xml:space="preserve"> </w:t>
      </w:r>
      <w:r>
        <w:rPr>
          <w:color w:val="0C0C0C"/>
          <w:sz w:val="19"/>
        </w:rPr>
        <w:t>Operator</w:t>
      </w:r>
      <w:r>
        <w:rPr>
          <w:color w:val="0C0C0C"/>
          <w:spacing w:val="10"/>
          <w:sz w:val="19"/>
        </w:rPr>
        <w:t xml:space="preserve"> </w:t>
      </w:r>
      <w:r>
        <w:rPr>
          <w:color w:val="0C0C0C"/>
          <w:spacing w:val="-2"/>
          <w:sz w:val="19"/>
        </w:rPr>
        <w:t>indemnity</w:t>
      </w:r>
    </w:p>
    <w:p w14:paraId="58613806" w14:textId="77777777" w:rsidR="008B2425" w:rsidRDefault="008B2425">
      <w:pPr>
        <w:pStyle w:val="BodyText"/>
        <w:spacing w:before="48"/>
      </w:pPr>
    </w:p>
    <w:p w14:paraId="24AF29B4" w14:textId="77777777" w:rsidR="008B2425" w:rsidRDefault="000D7F64">
      <w:pPr>
        <w:pStyle w:val="BodyText"/>
        <w:spacing w:line="278" w:lineRule="auto"/>
        <w:ind w:left="1838" w:right="419" w:hanging="2"/>
      </w:pPr>
      <w:r>
        <w:rPr>
          <w:color w:val="0C0C0C"/>
        </w:rPr>
        <w:t>The Train Operator shall (on an after tax basis) indemnify the Facility Owner, and keep it indemnified, against all damage, losses, claims, proceedings, demands, liabilities, costs, damages, orders and</w:t>
      </w:r>
      <w:r>
        <w:rPr>
          <w:color w:val="0C0C0C"/>
          <w:spacing w:val="-4"/>
        </w:rPr>
        <w:t xml:space="preserve"> </w:t>
      </w:r>
      <w:r>
        <w:rPr>
          <w:color w:val="0C0C0C"/>
        </w:rPr>
        <w:t>reasonable out of</w:t>
      </w:r>
      <w:r>
        <w:rPr>
          <w:color w:val="0C0C0C"/>
          <w:spacing w:val="-9"/>
        </w:rPr>
        <w:t xml:space="preserve"> </w:t>
      </w:r>
      <w:r>
        <w:rPr>
          <w:color w:val="0C0C0C"/>
        </w:rPr>
        <w:t>pocket expenses (including costs reasonably incurred in investigating or defending any claim, proceedings,</w:t>
      </w:r>
      <w:r>
        <w:rPr>
          <w:color w:val="0C0C0C"/>
          <w:spacing w:val="36"/>
        </w:rPr>
        <w:t xml:space="preserve"> </w:t>
      </w:r>
      <w:r>
        <w:rPr>
          <w:color w:val="0C0C0C"/>
        </w:rPr>
        <w:t>demand or order and any expenses reasonably incurred in preventing, avoiding or</w:t>
      </w:r>
      <w:r>
        <w:rPr>
          <w:color w:val="0C0C0C"/>
          <w:spacing w:val="-1"/>
        </w:rPr>
        <w:t xml:space="preserve"> </w:t>
      </w:r>
      <w:r>
        <w:rPr>
          <w:color w:val="0C0C0C"/>
        </w:rPr>
        <w:t>mitigating loss, liability or damage) incurred or suffered by it as a</w:t>
      </w:r>
      <w:r>
        <w:rPr>
          <w:color w:val="0C0C0C"/>
          <w:spacing w:val="-2"/>
        </w:rPr>
        <w:t xml:space="preserve"> </w:t>
      </w:r>
      <w:r>
        <w:rPr>
          <w:color w:val="0C0C0C"/>
        </w:rPr>
        <w:t>result of any breach by the Train Operator of any of its obligations in performing the services under</w:t>
      </w:r>
      <w:r>
        <w:rPr>
          <w:color w:val="0C0C0C"/>
          <w:spacing w:val="40"/>
        </w:rPr>
        <w:t xml:space="preserve"> </w:t>
      </w:r>
      <w:r>
        <w:rPr>
          <w:color w:val="0C0C0C"/>
        </w:rPr>
        <w:t xml:space="preserve">this Contract. Liability under this indemnity is limited under clause 10.4.2 and this indemnity shall not cover the Facility Owner to the extent that a claim under it results from the Facility Owner's negligence or </w:t>
      </w:r>
      <w:proofErr w:type="spellStart"/>
      <w:r>
        <w:rPr>
          <w:color w:val="0C0C0C"/>
        </w:rPr>
        <w:t>wilful</w:t>
      </w:r>
      <w:proofErr w:type="spellEnd"/>
      <w:r>
        <w:rPr>
          <w:color w:val="0C0C0C"/>
        </w:rPr>
        <w:t xml:space="preserve"> misconduct.</w:t>
      </w:r>
    </w:p>
    <w:p w14:paraId="6EDFAAF7" w14:textId="77777777" w:rsidR="008B2425" w:rsidRDefault="008B2425">
      <w:pPr>
        <w:pStyle w:val="BodyText"/>
        <w:spacing w:before="14"/>
      </w:pPr>
    </w:p>
    <w:p w14:paraId="15AEB800" w14:textId="77777777" w:rsidR="008B2425" w:rsidRDefault="000D7F64">
      <w:pPr>
        <w:pStyle w:val="ListParagraph"/>
        <w:numPr>
          <w:ilvl w:val="3"/>
          <w:numId w:val="35"/>
        </w:numPr>
        <w:tabs>
          <w:tab w:val="left" w:pos="1836"/>
        </w:tabs>
        <w:ind w:left="1836"/>
        <w:rPr>
          <w:color w:val="0C0C0C"/>
          <w:sz w:val="19"/>
        </w:rPr>
      </w:pPr>
      <w:r>
        <w:rPr>
          <w:color w:val="0C0C0C"/>
          <w:spacing w:val="-2"/>
          <w:sz w:val="19"/>
        </w:rPr>
        <w:t>Mitigation</w:t>
      </w:r>
    </w:p>
    <w:p w14:paraId="6AD58BA0" w14:textId="77777777" w:rsidR="008B2425" w:rsidRDefault="008B2425">
      <w:pPr>
        <w:pStyle w:val="BodyText"/>
        <w:spacing w:before="53"/>
      </w:pPr>
    </w:p>
    <w:p w14:paraId="1D5A58BC" w14:textId="77777777" w:rsidR="008B2425" w:rsidRDefault="000D7F64">
      <w:pPr>
        <w:pStyle w:val="BodyText"/>
        <w:spacing w:line="280" w:lineRule="auto"/>
        <w:ind w:left="1834" w:right="419" w:firstLine="2"/>
      </w:pPr>
      <w:r>
        <w:rPr>
          <w:color w:val="0C0C0C"/>
        </w:rPr>
        <w:t>A party wishing to</w:t>
      </w:r>
      <w:r>
        <w:rPr>
          <w:color w:val="0C0C0C"/>
          <w:spacing w:val="-4"/>
        </w:rPr>
        <w:t xml:space="preserve"> </w:t>
      </w:r>
      <w:r>
        <w:rPr>
          <w:color w:val="0C0C0C"/>
        </w:rPr>
        <w:t>claim under any indemnity provided for in this Contract shall take all reasonable steps to</w:t>
      </w:r>
      <w:r>
        <w:rPr>
          <w:color w:val="0C0C0C"/>
          <w:spacing w:val="-5"/>
        </w:rPr>
        <w:t xml:space="preserve"> </w:t>
      </w:r>
      <w:r>
        <w:rPr>
          <w:color w:val="0C0C0C"/>
        </w:rPr>
        <w:t>prevent, mitigate and restrict any circumstances giving</w:t>
      </w:r>
      <w:r>
        <w:rPr>
          <w:color w:val="0C0C0C"/>
          <w:spacing w:val="-1"/>
        </w:rPr>
        <w:t xml:space="preserve"> </w:t>
      </w:r>
      <w:r>
        <w:rPr>
          <w:color w:val="0C0C0C"/>
        </w:rPr>
        <w:t>rise</w:t>
      </w:r>
      <w:r>
        <w:rPr>
          <w:color w:val="0C0C0C"/>
          <w:spacing w:val="-3"/>
        </w:rPr>
        <w:t xml:space="preserve"> </w:t>
      </w:r>
      <w:r>
        <w:rPr>
          <w:color w:val="0C0C0C"/>
        </w:rPr>
        <w:t>to</w:t>
      </w:r>
      <w:r>
        <w:rPr>
          <w:color w:val="0C0C0C"/>
          <w:spacing w:val="-5"/>
        </w:rPr>
        <w:t xml:space="preserve"> </w:t>
      </w:r>
      <w:r>
        <w:rPr>
          <w:color w:val="0C0C0C"/>
        </w:rPr>
        <w:t>that claim and any losses or indemnifiable damages or amounts connected with that claim</w:t>
      </w:r>
    </w:p>
    <w:p w14:paraId="2E0AF572" w14:textId="77777777" w:rsidR="008B2425" w:rsidRDefault="008B2425">
      <w:pPr>
        <w:pStyle w:val="BodyText"/>
        <w:spacing w:before="5"/>
      </w:pPr>
    </w:p>
    <w:p w14:paraId="7576E563" w14:textId="77777777" w:rsidR="008B2425" w:rsidRDefault="000D7F64">
      <w:pPr>
        <w:pStyle w:val="ListParagraph"/>
        <w:numPr>
          <w:ilvl w:val="3"/>
          <w:numId w:val="35"/>
        </w:numPr>
        <w:tabs>
          <w:tab w:val="left" w:pos="1836"/>
        </w:tabs>
        <w:ind w:left="1836"/>
        <w:rPr>
          <w:color w:val="0C0C0C"/>
          <w:sz w:val="19"/>
        </w:rPr>
      </w:pPr>
      <w:r>
        <w:rPr>
          <w:color w:val="0C0C0C"/>
          <w:sz w:val="19"/>
        </w:rPr>
        <w:t>Notification</w:t>
      </w:r>
      <w:r>
        <w:rPr>
          <w:color w:val="0C0C0C"/>
          <w:spacing w:val="7"/>
          <w:sz w:val="19"/>
        </w:rPr>
        <w:t xml:space="preserve"> </w:t>
      </w:r>
      <w:r>
        <w:rPr>
          <w:color w:val="0C0C0C"/>
          <w:sz w:val="19"/>
        </w:rPr>
        <w:t>of</w:t>
      </w:r>
      <w:r>
        <w:rPr>
          <w:color w:val="0C0C0C"/>
          <w:spacing w:val="-9"/>
          <w:sz w:val="19"/>
        </w:rPr>
        <w:t xml:space="preserve"> </w:t>
      </w:r>
      <w:r>
        <w:rPr>
          <w:color w:val="0C0C0C"/>
          <w:sz w:val="19"/>
        </w:rPr>
        <w:t>claims,</w:t>
      </w:r>
      <w:r>
        <w:rPr>
          <w:color w:val="0C0C0C"/>
          <w:spacing w:val="7"/>
          <w:sz w:val="19"/>
        </w:rPr>
        <w:t xml:space="preserve"> </w:t>
      </w:r>
      <w:r>
        <w:rPr>
          <w:color w:val="0C0C0C"/>
          <w:sz w:val="19"/>
        </w:rPr>
        <w:t>limitation</w:t>
      </w:r>
      <w:r>
        <w:rPr>
          <w:color w:val="0C0C0C"/>
          <w:spacing w:val="9"/>
          <w:sz w:val="19"/>
        </w:rPr>
        <w:t xml:space="preserve"> </w:t>
      </w:r>
      <w:r>
        <w:rPr>
          <w:color w:val="0C0C0C"/>
          <w:sz w:val="19"/>
        </w:rPr>
        <w:t>on</w:t>
      </w:r>
      <w:r>
        <w:rPr>
          <w:color w:val="0C0C0C"/>
          <w:spacing w:val="-1"/>
          <w:sz w:val="19"/>
        </w:rPr>
        <w:t xml:space="preserve"> </w:t>
      </w:r>
      <w:r>
        <w:rPr>
          <w:color w:val="0C0C0C"/>
          <w:sz w:val="19"/>
        </w:rPr>
        <w:t>liability</w:t>
      </w:r>
      <w:r>
        <w:rPr>
          <w:color w:val="0C0C0C"/>
          <w:spacing w:val="5"/>
          <w:sz w:val="19"/>
        </w:rPr>
        <w:t xml:space="preserve"> </w:t>
      </w:r>
      <w:r>
        <w:rPr>
          <w:color w:val="0C0C0C"/>
          <w:sz w:val="19"/>
        </w:rPr>
        <w:t>and</w:t>
      </w:r>
      <w:r>
        <w:rPr>
          <w:color w:val="0C0C0C"/>
          <w:spacing w:val="-4"/>
          <w:sz w:val="19"/>
        </w:rPr>
        <w:t xml:space="preserve"> </w:t>
      </w:r>
      <w:r>
        <w:rPr>
          <w:color w:val="0C0C0C"/>
          <w:sz w:val="19"/>
        </w:rPr>
        <w:t>restriction</w:t>
      </w:r>
      <w:r>
        <w:rPr>
          <w:color w:val="0C0C0C"/>
          <w:spacing w:val="6"/>
          <w:sz w:val="19"/>
        </w:rPr>
        <w:t xml:space="preserve"> </w:t>
      </w:r>
      <w:r>
        <w:rPr>
          <w:color w:val="0C0C0C"/>
          <w:sz w:val="19"/>
        </w:rPr>
        <w:t>on</w:t>
      </w:r>
      <w:r>
        <w:rPr>
          <w:color w:val="0C0C0C"/>
          <w:spacing w:val="-11"/>
          <w:sz w:val="19"/>
        </w:rPr>
        <w:t xml:space="preserve"> </w:t>
      </w:r>
      <w:r>
        <w:rPr>
          <w:color w:val="0C0C0C"/>
          <w:spacing w:val="-2"/>
          <w:sz w:val="19"/>
        </w:rPr>
        <w:t>claims</w:t>
      </w:r>
    </w:p>
    <w:p w14:paraId="6D4AF209" w14:textId="77777777" w:rsidR="008B2425" w:rsidRDefault="008B2425">
      <w:pPr>
        <w:pStyle w:val="BodyText"/>
        <w:spacing w:before="43"/>
      </w:pPr>
    </w:p>
    <w:p w14:paraId="6F3432D6" w14:textId="77777777" w:rsidR="008B2425" w:rsidRDefault="000D7F64">
      <w:pPr>
        <w:pStyle w:val="ListParagraph"/>
        <w:numPr>
          <w:ilvl w:val="4"/>
          <w:numId w:val="35"/>
        </w:numPr>
        <w:tabs>
          <w:tab w:val="left" w:pos="1829"/>
        </w:tabs>
        <w:ind w:left="1829" w:hanging="687"/>
        <w:rPr>
          <w:color w:val="0C0C0C"/>
          <w:sz w:val="19"/>
        </w:rPr>
      </w:pPr>
      <w:r>
        <w:rPr>
          <w:color w:val="0C0C0C"/>
          <w:sz w:val="19"/>
        </w:rPr>
        <w:t>Notification</w:t>
      </w:r>
      <w:r>
        <w:rPr>
          <w:color w:val="0C0C0C"/>
          <w:spacing w:val="6"/>
          <w:sz w:val="19"/>
        </w:rPr>
        <w:t xml:space="preserve"> </w:t>
      </w:r>
      <w:r>
        <w:rPr>
          <w:color w:val="0C0C0C"/>
          <w:sz w:val="19"/>
        </w:rPr>
        <w:t>of</w:t>
      </w:r>
      <w:r>
        <w:rPr>
          <w:color w:val="0C0C0C"/>
          <w:spacing w:val="-6"/>
          <w:sz w:val="19"/>
        </w:rPr>
        <w:t xml:space="preserve"> </w:t>
      </w:r>
      <w:r>
        <w:rPr>
          <w:color w:val="0C0C0C"/>
          <w:sz w:val="19"/>
        </w:rPr>
        <w:t>claims</w:t>
      </w:r>
      <w:r>
        <w:rPr>
          <w:color w:val="0C0C0C"/>
          <w:spacing w:val="5"/>
          <w:sz w:val="19"/>
        </w:rPr>
        <w:t xml:space="preserve"> </w:t>
      </w:r>
      <w:r>
        <w:rPr>
          <w:color w:val="0C0C0C"/>
          <w:sz w:val="19"/>
        </w:rPr>
        <w:t>and</w:t>
      </w:r>
      <w:r>
        <w:rPr>
          <w:color w:val="0C0C0C"/>
          <w:spacing w:val="-1"/>
          <w:sz w:val="19"/>
        </w:rPr>
        <w:t xml:space="preserve"> </w:t>
      </w:r>
      <w:r>
        <w:rPr>
          <w:color w:val="0C0C0C"/>
          <w:sz w:val="19"/>
        </w:rPr>
        <w:t>limitation</w:t>
      </w:r>
      <w:r>
        <w:rPr>
          <w:color w:val="0C0C0C"/>
          <w:spacing w:val="5"/>
          <w:sz w:val="19"/>
        </w:rPr>
        <w:t xml:space="preserve"> </w:t>
      </w:r>
      <w:r>
        <w:rPr>
          <w:color w:val="0C0C0C"/>
          <w:sz w:val="19"/>
        </w:rPr>
        <w:t>on</w:t>
      </w:r>
      <w:r>
        <w:rPr>
          <w:color w:val="0C0C0C"/>
          <w:spacing w:val="-1"/>
          <w:sz w:val="19"/>
        </w:rPr>
        <w:t xml:space="preserve"> </w:t>
      </w:r>
      <w:r>
        <w:rPr>
          <w:color w:val="0C0C0C"/>
          <w:spacing w:val="-2"/>
          <w:sz w:val="19"/>
        </w:rPr>
        <w:t>liability</w:t>
      </w:r>
    </w:p>
    <w:p w14:paraId="408F276A" w14:textId="77777777" w:rsidR="008B2425" w:rsidRDefault="008B2425">
      <w:pPr>
        <w:pStyle w:val="BodyText"/>
        <w:spacing w:before="49"/>
      </w:pPr>
    </w:p>
    <w:p w14:paraId="4EE7E818" w14:textId="77777777" w:rsidR="008B2425" w:rsidRDefault="000D7F64">
      <w:pPr>
        <w:pStyle w:val="BodyText"/>
        <w:spacing w:line="273" w:lineRule="auto"/>
        <w:ind w:left="1835" w:right="609" w:firstLine="2"/>
      </w:pPr>
      <w:r>
        <w:rPr>
          <w:color w:val="0C0C0C"/>
        </w:rPr>
        <w:t>Save</w:t>
      </w:r>
      <w:r>
        <w:rPr>
          <w:color w:val="0C0C0C"/>
          <w:spacing w:val="-1"/>
        </w:rPr>
        <w:t xml:space="preserve"> </w:t>
      </w:r>
      <w:r>
        <w:rPr>
          <w:color w:val="0C0C0C"/>
        </w:rPr>
        <w:t>as otherwise expressly provided in</w:t>
      </w:r>
      <w:r>
        <w:rPr>
          <w:color w:val="0C0C0C"/>
          <w:spacing w:val="-8"/>
        </w:rPr>
        <w:t xml:space="preserve"> </w:t>
      </w:r>
      <w:r>
        <w:rPr>
          <w:color w:val="0C0C0C"/>
        </w:rPr>
        <w:t>this Contract, neither party shall</w:t>
      </w:r>
      <w:r>
        <w:rPr>
          <w:color w:val="0C0C0C"/>
          <w:spacing w:val="-6"/>
        </w:rPr>
        <w:t xml:space="preserve"> </w:t>
      </w:r>
      <w:r>
        <w:rPr>
          <w:color w:val="0C0C0C"/>
        </w:rPr>
        <w:t>be</w:t>
      </w:r>
      <w:r>
        <w:rPr>
          <w:color w:val="0C0C0C"/>
          <w:spacing w:val="-6"/>
        </w:rPr>
        <w:t xml:space="preserve"> </w:t>
      </w:r>
      <w:r>
        <w:rPr>
          <w:color w:val="0C0C0C"/>
        </w:rPr>
        <w:t>liable in</w:t>
      </w:r>
      <w:r>
        <w:rPr>
          <w:color w:val="0C0C0C"/>
          <w:spacing w:val="-9"/>
        </w:rPr>
        <w:t xml:space="preserve"> </w:t>
      </w:r>
      <w:r>
        <w:rPr>
          <w:color w:val="0C0C0C"/>
        </w:rPr>
        <w:t>respect of any breach of this Contract:</w:t>
      </w:r>
    </w:p>
    <w:p w14:paraId="31BFD1B6" w14:textId="77777777" w:rsidR="008B2425" w:rsidRDefault="008B2425">
      <w:pPr>
        <w:spacing w:line="273" w:lineRule="auto"/>
        <w:sectPr w:rsidR="008B2425">
          <w:pgSz w:w="11910" w:h="16830"/>
          <w:pgMar w:top="1720" w:right="1160" w:bottom="1320" w:left="500" w:header="0" w:footer="1080" w:gutter="0"/>
          <w:cols w:space="720"/>
        </w:sectPr>
      </w:pPr>
    </w:p>
    <w:p w14:paraId="26DD09A9" w14:textId="77777777" w:rsidR="008B2425" w:rsidRDefault="000D7F64">
      <w:pPr>
        <w:pStyle w:val="ListParagraph"/>
        <w:numPr>
          <w:ilvl w:val="5"/>
          <w:numId w:val="35"/>
        </w:numPr>
        <w:tabs>
          <w:tab w:val="left" w:pos="2564"/>
        </w:tabs>
        <w:spacing w:before="67" w:line="278" w:lineRule="auto"/>
        <w:ind w:right="416" w:hanging="692"/>
        <w:rPr>
          <w:color w:val="0E0E0E"/>
          <w:sz w:val="19"/>
        </w:rPr>
      </w:pPr>
      <w:r>
        <w:rPr>
          <w:color w:val="0E0E0E"/>
          <w:sz w:val="19"/>
        </w:rPr>
        <w:lastRenderedPageBreak/>
        <w:t>unless notice of such breach</w:t>
      </w:r>
      <w:r>
        <w:rPr>
          <w:color w:val="0E0E0E"/>
          <w:spacing w:val="18"/>
          <w:sz w:val="19"/>
        </w:rPr>
        <w:t xml:space="preserve"> </w:t>
      </w:r>
      <w:r>
        <w:rPr>
          <w:color w:val="0E0E0E"/>
          <w:sz w:val="19"/>
        </w:rPr>
        <w:t>is given by or on behalf of the claimant</w:t>
      </w:r>
      <w:r>
        <w:rPr>
          <w:color w:val="0E0E0E"/>
          <w:spacing w:val="27"/>
          <w:sz w:val="19"/>
        </w:rPr>
        <w:t xml:space="preserve"> </w:t>
      </w:r>
      <w:r>
        <w:rPr>
          <w:color w:val="0E0E0E"/>
          <w:sz w:val="19"/>
        </w:rPr>
        <w:t>to</w:t>
      </w:r>
      <w:r>
        <w:rPr>
          <w:color w:val="0E0E0E"/>
          <w:spacing w:val="-2"/>
          <w:sz w:val="19"/>
        </w:rPr>
        <w:t xml:space="preserve"> </w:t>
      </w:r>
      <w:r>
        <w:rPr>
          <w:color w:val="0E0E0E"/>
          <w:sz w:val="19"/>
        </w:rPr>
        <w:t>the respondent, setting out</w:t>
      </w:r>
      <w:r>
        <w:rPr>
          <w:color w:val="0E0E0E"/>
          <w:spacing w:val="-2"/>
          <w:sz w:val="19"/>
        </w:rPr>
        <w:t xml:space="preserve"> </w:t>
      </w:r>
      <w:r>
        <w:rPr>
          <w:color w:val="0E0E0E"/>
          <w:sz w:val="19"/>
        </w:rPr>
        <w:t>detailed</w:t>
      </w:r>
      <w:r>
        <w:rPr>
          <w:color w:val="0E0E0E"/>
          <w:spacing w:val="-1"/>
          <w:sz w:val="19"/>
        </w:rPr>
        <w:t xml:space="preserve"> </w:t>
      </w:r>
      <w:r>
        <w:rPr>
          <w:color w:val="0E0E0E"/>
          <w:sz w:val="19"/>
        </w:rPr>
        <w:t>particulars of</w:t>
      </w:r>
      <w:r>
        <w:rPr>
          <w:color w:val="0E0E0E"/>
          <w:spacing w:val="-2"/>
          <w:sz w:val="19"/>
        </w:rPr>
        <w:t xml:space="preserve"> </w:t>
      </w:r>
      <w:r>
        <w:rPr>
          <w:color w:val="0E0E0E"/>
          <w:sz w:val="19"/>
        </w:rPr>
        <w:t>the</w:t>
      </w:r>
      <w:r>
        <w:rPr>
          <w:color w:val="0E0E0E"/>
          <w:spacing w:val="-3"/>
          <w:sz w:val="19"/>
        </w:rPr>
        <w:t xml:space="preserve"> </w:t>
      </w:r>
      <w:r>
        <w:rPr>
          <w:color w:val="0E0E0E"/>
          <w:sz w:val="19"/>
        </w:rPr>
        <w:t>grounds on which</w:t>
      </w:r>
      <w:r>
        <w:rPr>
          <w:color w:val="0E0E0E"/>
          <w:spacing w:val="-3"/>
          <w:sz w:val="19"/>
        </w:rPr>
        <w:t xml:space="preserve"> </w:t>
      </w:r>
      <w:r>
        <w:rPr>
          <w:color w:val="0E0E0E"/>
          <w:sz w:val="19"/>
        </w:rPr>
        <w:t>the relevant claim is based,</w:t>
      </w:r>
      <w:r>
        <w:rPr>
          <w:color w:val="0E0E0E"/>
          <w:spacing w:val="22"/>
          <w:sz w:val="19"/>
        </w:rPr>
        <w:t xml:space="preserve"> </w:t>
      </w:r>
      <w:r>
        <w:rPr>
          <w:color w:val="0E0E0E"/>
          <w:sz w:val="19"/>
        </w:rPr>
        <w:t>within three months</w:t>
      </w:r>
      <w:r>
        <w:rPr>
          <w:color w:val="0E0E0E"/>
          <w:spacing w:val="25"/>
          <w:sz w:val="19"/>
        </w:rPr>
        <w:t xml:space="preserve"> </w:t>
      </w:r>
      <w:r>
        <w:rPr>
          <w:color w:val="0E0E0E"/>
          <w:sz w:val="19"/>
        </w:rPr>
        <w:t>after</w:t>
      </w:r>
      <w:r>
        <w:rPr>
          <w:color w:val="0E0E0E"/>
          <w:spacing w:val="19"/>
          <w:sz w:val="19"/>
        </w:rPr>
        <w:t xml:space="preserve"> </w:t>
      </w:r>
      <w:r>
        <w:rPr>
          <w:color w:val="0E0E0E"/>
          <w:sz w:val="19"/>
        </w:rPr>
        <w:t>the facts giving</w:t>
      </w:r>
      <w:r>
        <w:rPr>
          <w:color w:val="0E0E0E"/>
          <w:spacing w:val="19"/>
          <w:sz w:val="19"/>
        </w:rPr>
        <w:t xml:space="preserve"> </w:t>
      </w:r>
      <w:r>
        <w:rPr>
          <w:color w:val="0E0E0E"/>
          <w:sz w:val="19"/>
        </w:rPr>
        <w:t xml:space="preserve">rise to the claim first became known by the claimant or could, with reasonable diligence, have become so known; </w:t>
      </w:r>
      <w:r>
        <w:rPr>
          <w:color w:val="0E0E0E"/>
          <w:spacing w:val="-4"/>
          <w:sz w:val="19"/>
        </w:rPr>
        <w:t>and</w:t>
      </w:r>
    </w:p>
    <w:p w14:paraId="08C86A5F" w14:textId="77777777" w:rsidR="008B2425" w:rsidRDefault="008B2425">
      <w:pPr>
        <w:pStyle w:val="BodyText"/>
        <w:spacing w:before="18"/>
      </w:pPr>
    </w:p>
    <w:p w14:paraId="0BA5670D" w14:textId="77777777" w:rsidR="008B2425" w:rsidRDefault="000D7F64">
      <w:pPr>
        <w:pStyle w:val="ListParagraph"/>
        <w:numPr>
          <w:ilvl w:val="5"/>
          <w:numId w:val="35"/>
        </w:numPr>
        <w:tabs>
          <w:tab w:val="left" w:pos="2561"/>
          <w:tab w:val="left" w:pos="2565"/>
        </w:tabs>
        <w:spacing w:line="280" w:lineRule="auto"/>
        <w:ind w:left="2561" w:right="989" w:hanging="689"/>
        <w:rPr>
          <w:color w:val="0E0E0E"/>
          <w:sz w:val="19"/>
        </w:rPr>
      </w:pPr>
      <w:r>
        <w:rPr>
          <w:color w:val="0E0E0E"/>
          <w:sz w:val="19"/>
        </w:rPr>
        <w:tab/>
        <w:t>arising from any single occurrence or circumstance (or connected series of occurrences or</w:t>
      </w:r>
      <w:r>
        <w:rPr>
          <w:color w:val="0E0E0E"/>
          <w:spacing w:val="-3"/>
          <w:sz w:val="19"/>
        </w:rPr>
        <w:t xml:space="preserve"> </w:t>
      </w:r>
      <w:r>
        <w:rPr>
          <w:color w:val="0E0E0E"/>
          <w:sz w:val="19"/>
        </w:rPr>
        <w:t>circumstances), if the</w:t>
      </w:r>
      <w:r>
        <w:rPr>
          <w:color w:val="0E0E0E"/>
          <w:spacing w:val="-2"/>
          <w:sz w:val="19"/>
        </w:rPr>
        <w:t xml:space="preserve"> </w:t>
      </w:r>
      <w:r>
        <w:rPr>
          <w:color w:val="0E0E0E"/>
          <w:sz w:val="19"/>
        </w:rPr>
        <w:t>amount of</w:t>
      </w:r>
      <w:r>
        <w:rPr>
          <w:color w:val="0E0E0E"/>
          <w:spacing w:val="-10"/>
          <w:sz w:val="19"/>
        </w:rPr>
        <w:t xml:space="preserve"> </w:t>
      </w:r>
      <w:r>
        <w:rPr>
          <w:color w:val="0E0E0E"/>
          <w:sz w:val="19"/>
        </w:rPr>
        <w:t>the</w:t>
      </w:r>
      <w:r>
        <w:rPr>
          <w:color w:val="0E0E0E"/>
          <w:spacing w:val="-3"/>
          <w:sz w:val="19"/>
        </w:rPr>
        <w:t xml:space="preserve"> </w:t>
      </w:r>
      <w:r>
        <w:rPr>
          <w:color w:val="0E0E0E"/>
          <w:sz w:val="19"/>
        </w:rPr>
        <w:t>relevant claim</w:t>
      </w:r>
      <w:r>
        <w:rPr>
          <w:color w:val="0E0E0E"/>
          <w:spacing w:val="-3"/>
          <w:sz w:val="19"/>
        </w:rPr>
        <w:t xml:space="preserve"> </w:t>
      </w:r>
      <w:r>
        <w:rPr>
          <w:color w:val="0E0E0E"/>
          <w:sz w:val="19"/>
        </w:rPr>
        <w:t>exceeds the Liability Cap, to the extent it so exceeds this amount.</w:t>
      </w:r>
    </w:p>
    <w:p w14:paraId="636F1B76" w14:textId="77777777" w:rsidR="008B2425" w:rsidRDefault="008B2425">
      <w:pPr>
        <w:pStyle w:val="BodyText"/>
        <w:spacing w:before="5"/>
      </w:pPr>
    </w:p>
    <w:p w14:paraId="387D717B" w14:textId="77777777" w:rsidR="008B2425" w:rsidRDefault="000D7F64">
      <w:pPr>
        <w:pStyle w:val="ListParagraph"/>
        <w:numPr>
          <w:ilvl w:val="4"/>
          <w:numId w:val="35"/>
        </w:numPr>
        <w:tabs>
          <w:tab w:val="left" w:pos="1864"/>
        </w:tabs>
        <w:ind w:left="1864" w:hanging="688"/>
        <w:rPr>
          <w:color w:val="0E0E0E"/>
          <w:sz w:val="19"/>
        </w:rPr>
      </w:pPr>
      <w:r>
        <w:rPr>
          <w:color w:val="0E0E0E"/>
          <w:sz w:val="19"/>
        </w:rPr>
        <w:t>Liability</w:t>
      </w:r>
      <w:r>
        <w:rPr>
          <w:color w:val="0E0E0E"/>
          <w:spacing w:val="4"/>
          <w:sz w:val="19"/>
        </w:rPr>
        <w:t xml:space="preserve"> </w:t>
      </w:r>
      <w:r>
        <w:rPr>
          <w:color w:val="0E0E0E"/>
          <w:spacing w:val="-5"/>
          <w:sz w:val="19"/>
        </w:rPr>
        <w:t>Cap</w:t>
      </w:r>
    </w:p>
    <w:p w14:paraId="3F775FF0" w14:textId="77777777" w:rsidR="008B2425" w:rsidRDefault="008B2425">
      <w:pPr>
        <w:pStyle w:val="BodyText"/>
        <w:spacing w:before="48"/>
      </w:pPr>
    </w:p>
    <w:p w14:paraId="61A85560" w14:textId="77777777" w:rsidR="008B2425" w:rsidRDefault="000D7F64">
      <w:pPr>
        <w:pStyle w:val="BodyText"/>
        <w:ind w:left="1870"/>
      </w:pPr>
      <w:r>
        <w:rPr>
          <w:color w:val="0E0E0E"/>
        </w:rPr>
        <w:t>The</w:t>
      </w:r>
      <w:r>
        <w:rPr>
          <w:color w:val="0E0E0E"/>
          <w:spacing w:val="-2"/>
        </w:rPr>
        <w:t xml:space="preserve"> </w:t>
      </w:r>
      <w:r>
        <w:rPr>
          <w:color w:val="0E0E0E"/>
        </w:rPr>
        <w:t>Liability</w:t>
      </w:r>
      <w:r>
        <w:rPr>
          <w:color w:val="0E0E0E"/>
          <w:spacing w:val="14"/>
        </w:rPr>
        <w:t xml:space="preserve"> </w:t>
      </w:r>
      <w:r>
        <w:rPr>
          <w:color w:val="0E0E0E"/>
        </w:rPr>
        <w:t>Cap</w:t>
      </w:r>
      <w:r>
        <w:rPr>
          <w:color w:val="0E0E0E"/>
          <w:spacing w:val="5"/>
        </w:rPr>
        <w:t xml:space="preserve"> </w:t>
      </w:r>
      <w:r>
        <w:rPr>
          <w:color w:val="0E0E0E"/>
        </w:rPr>
        <w:t>means</w:t>
      </w:r>
      <w:r>
        <w:rPr>
          <w:color w:val="0E0E0E"/>
          <w:spacing w:val="9"/>
        </w:rPr>
        <w:t xml:space="preserve"> </w:t>
      </w:r>
      <w:r>
        <w:rPr>
          <w:color w:val="0E0E0E"/>
        </w:rPr>
        <w:t>the sum</w:t>
      </w:r>
      <w:r>
        <w:rPr>
          <w:color w:val="0E0E0E"/>
          <w:spacing w:val="2"/>
        </w:rPr>
        <w:t xml:space="preserve"> </w:t>
      </w:r>
      <w:r>
        <w:rPr>
          <w:color w:val="0E0E0E"/>
        </w:rPr>
        <w:t>of</w:t>
      </w:r>
      <w:r>
        <w:rPr>
          <w:color w:val="0E0E0E"/>
          <w:spacing w:val="-3"/>
        </w:rPr>
        <w:t xml:space="preserve"> </w:t>
      </w:r>
      <w:r>
        <w:rPr>
          <w:color w:val="0E0E0E"/>
          <w:spacing w:val="-2"/>
        </w:rPr>
        <w:t>£5,000,000.</w:t>
      </w:r>
    </w:p>
    <w:p w14:paraId="11E01FE4" w14:textId="77777777" w:rsidR="008B2425" w:rsidRDefault="008B2425">
      <w:pPr>
        <w:pStyle w:val="BodyText"/>
        <w:spacing w:before="49"/>
      </w:pPr>
    </w:p>
    <w:p w14:paraId="5E342366" w14:textId="77777777" w:rsidR="008B2425" w:rsidRDefault="000D7F64">
      <w:pPr>
        <w:pStyle w:val="ListParagraph"/>
        <w:numPr>
          <w:ilvl w:val="4"/>
          <w:numId w:val="35"/>
        </w:numPr>
        <w:tabs>
          <w:tab w:val="left" w:pos="1868"/>
        </w:tabs>
        <w:ind w:left="1868" w:hanging="687"/>
        <w:rPr>
          <w:color w:val="0E0E0E"/>
          <w:sz w:val="19"/>
        </w:rPr>
      </w:pPr>
      <w:r>
        <w:rPr>
          <w:color w:val="0E0E0E"/>
          <w:sz w:val="19"/>
        </w:rPr>
        <w:t xml:space="preserve">NOT </w:t>
      </w:r>
      <w:r>
        <w:rPr>
          <w:color w:val="0E0E0E"/>
          <w:spacing w:val="-2"/>
          <w:sz w:val="19"/>
        </w:rPr>
        <w:t>APPLICABLE</w:t>
      </w:r>
    </w:p>
    <w:p w14:paraId="113EFB64" w14:textId="77777777" w:rsidR="008B2425" w:rsidRDefault="008B2425">
      <w:pPr>
        <w:pStyle w:val="BodyText"/>
        <w:spacing w:before="48"/>
      </w:pPr>
    </w:p>
    <w:p w14:paraId="383EDE0E" w14:textId="77777777" w:rsidR="008B2425" w:rsidRDefault="000D7F64">
      <w:pPr>
        <w:pStyle w:val="ListParagraph"/>
        <w:numPr>
          <w:ilvl w:val="4"/>
          <w:numId w:val="35"/>
        </w:numPr>
        <w:tabs>
          <w:tab w:val="left" w:pos="1865"/>
        </w:tabs>
        <w:ind w:left="1865" w:hanging="684"/>
        <w:rPr>
          <w:color w:val="0E0E0E"/>
          <w:sz w:val="19"/>
        </w:rPr>
      </w:pPr>
      <w:r>
        <w:rPr>
          <w:color w:val="0E0E0E"/>
          <w:sz w:val="19"/>
        </w:rPr>
        <w:t>Exclusion</w:t>
      </w:r>
      <w:r>
        <w:rPr>
          <w:color w:val="0E0E0E"/>
          <w:spacing w:val="5"/>
          <w:sz w:val="19"/>
        </w:rPr>
        <w:t xml:space="preserve"> </w:t>
      </w:r>
      <w:r>
        <w:rPr>
          <w:color w:val="0E0E0E"/>
          <w:sz w:val="19"/>
        </w:rPr>
        <w:t>of</w:t>
      </w:r>
      <w:r>
        <w:rPr>
          <w:color w:val="0E0E0E"/>
          <w:spacing w:val="-7"/>
          <w:sz w:val="19"/>
        </w:rPr>
        <w:t xml:space="preserve"> </w:t>
      </w:r>
      <w:r>
        <w:rPr>
          <w:color w:val="0E0E0E"/>
          <w:sz w:val="19"/>
        </w:rPr>
        <w:t>Environmental</w:t>
      </w:r>
      <w:r>
        <w:rPr>
          <w:color w:val="0E0E0E"/>
          <w:spacing w:val="12"/>
          <w:sz w:val="19"/>
        </w:rPr>
        <w:t xml:space="preserve"> </w:t>
      </w:r>
      <w:r>
        <w:rPr>
          <w:color w:val="0E0E0E"/>
          <w:spacing w:val="-2"/>
          <w:sz w:val="19"/>
        </w:rPr>
        <w:t>Damage</w:t>
      </w:r>
    </w:p>
    <w:p w14:paraId="5ED997CD" w14:textId="77777777" w:rsidR="008B2425" w:rsidRDefault="008B2425">
      <w:pPr>
        <w:pStyle w:val="BodyText"/>
        <w:spacing w:before="48"/>
      </w:pPr>
    </w:p>
    <w:p w14:paraId="5CA16FB5" w14:textId="77777777" w:rsidR="008B2425" w:rsidRDefault="000D7F64">
      <w:pPr>
        <w:pStyle w:val="BodyText"/>
        <w:spacing w:before="1" w:line="280" w:lineRule="auto"/>
        <w:ind w:left="1869" w:firstLine="1"/>
      </w:pPr>
      <w:r>
        <w:rPr>
          <w:color w:val="0E0E0E"/>
        </w:rPr>
        <w:t>The Liability Cap shall not limit the liabilities of the parties to</w:t>
      </w:r>
      <w:r>
        <w:rPr>
          <w:color w:val="0E0E0E"/>
          <w:spacing w:val="-1"/>
        </w:rPr>
        <w:t xml:space="preserve"> </w:t>
      </w:r>
      <w:r>
        <w:rPr>
          <w:color w:val="0E0E0E"/>
        </w:rPr>
        <w:t>one another in respect of any Environmental Damage arising directly from</w:t>
      </w:r>
      <w:r>
        <w:rPr>
          <w:color w:val="0E0E0E"/>
          <w:spacing w:val="-10"/>
        </w:rPr>
        <w:t xml:space="preserve"> </w:t>
      </w:r>
      <w:r>
        <w:rPr>
          <w:color w:val="0E0E0E"/>
        </w:rPr>
        <w:t>their negligence and/or</w:t>
      </w:r>
      <w:r>
        <w:rPr>
          <w:color w:val="0E0E0E"/>
          <w:spacing w:val="-2"/>
        </w:rPr>
        <w:t xml:space="preserve"> </w:t>
      </w:r>
      <w:r>
        <w:rPr>
          <w:color w:val="0E0E0E"/>
        </w:rPr>
        <w:t>breach of</w:t>
      </w:r>
      <w:r>
        <w:rPr>
          <w:color w:val="0E0E0E"/>
          <w:spacing w:val="-8"/>
        </w:rPr>
        <w:t xml:space="preserve"> </w:t>
      </w:r>
      <w:r>
        <w:rPr>
          <w:color w:val="0E0E0E"/>
        </w:rPr>
        <w:t>this Contract.</w:t>
      </w:r>
    </w:p>
    <w:p w14:paraId="38476399" w14:textId="77777777" w:rsidR="008B2425" w:rsidRDefault="008B2425">
      <w:pPr>
        <w:pStyle w:val="BodyText"/>
        <w:spacing w:before="5"/>
      </w:pPr>
    </w:p>
    <w:p w14:paraId="25C4AD31" w14:textId="77777777" w:rsidR="008B2425" w:rsidRDefault="000D7F64">
      <w:pPr>
        <w:pStyle w:val="ListParagraph"/>
        <w:numPr>
          <w:ilvl w:val="4"/>
          <w:numId w:val="35"/>
        </w:numPr>
        <w:tabs>
          <w:tab w:val="left" w:pos="1864"/>
        </w:tabs>
        <w:ind w:left="1864" w:hanging="688"/>
        <w:rPr>
          <w:color w:val="0E0E0E"/>
          <w:sz w:val="19"/>
        </w:rPr>
      </w:pPr>
      <w:r>
        <w:rPr>
          <w:color w:val="0E0E0E"/>
          <w:sz w:val="19"/>
        </w:rPr>
        <w:t>Restriction</w:t>
      </w:r>
      <w:r>
        <w:rPr>
          <w:color w:val="0E0E0E"/>
          <w:spacing w:val="7"/>
          <w:sz w:val="19"/>
        </w:rPr>
        <w:t xml:space="preserve"> </w:t>
      </w:r>
      <w:r>
        <w:rPr>
          <w:color w:val="0E0E0E"/>
          <w:sz w:val="19"/>
        </w:rPr>
        <w:t>on</w:t>
      </w:r>
      <w:r>
        <w:rPr>
          <w:color w:val="0E0E0E"/>
          <w:spacing w:val="-1"/>
          <w:sz w:val="19"/>
        </w:rPr>
        <w:t xml:space="preserve"> </w:t>
      </w:r>
      <w:r>
        <w:rPr>
          <w:color w:val="0E0E0E"/>
          <w:spacing w:val="-2"/>
          <w:sz w:val="19"/>
        </w:rPr>
        <w:t>claims</w:t>
      </w:r>
    </w:p>
    <w:p w14:paraId="0534E4A8" w14:textId="77777777" w:rsidR="008B2425" w:rsidRDefault="008B2425">
      <w:pPr>
        <w:pStyle w:val="BodyText"/>
        <w:spacing w:before="53"/>
      </w:pPr>
    </w:p>
    <w:p w14:paraId="5934A8D1" w14:textId="77777777" w:rsidR="008B2425" w:rsidRDefault="000D7F64">
      <w:pPr>
        <w:pStyle w:val="BodyText"/>
        <w:spacing w:line="278" w:lineRule="auto"/>
        <w:ind w:left="1873" w:right="419" w:firstLine="1"/>
      </w:pPr>
      <w:r>
        <w:rPr>
          <w:color w:val="0E0E0E"/>
        </w:rPr>
        <w:t>Save as otherwise expressly provided in</w:t>
      </w:r>
      <w:r>
        <w:rPr>
          <w:color w:val="0E0E0E"/>
          <w:spacing w:val="-2"/>
        </w:rPr>
        <w:t xml:space="preserve"> </w:t>
      </w:r>
      <w:r>
        <w:rPr>
          <w:color w:val="0E0E0E"/>
        </w:rPr>
        <w:t>this Contract, neither party may recover</w:t>
      </w:r>
      <w:r>
        <w:rPr>
          <w:color w:val="0E0E0E"/>
          <w:spacing w:val="40"/>
        </w:rPr>
        <w:t xml:space="preserve"> </w:t>
      </w:r>
      <w:r>
        <w:rPr>
          <w:color w:val="0E0E0E"/>
        </w:rPr>
        <w:t>or seek to recover from the other patty any amount in respect of any loss of revenue, loss of profits, goodwill, reputation or</w:t>
      </w:r>
      <w:r>
        <w:rPr>
          <w:color w:val="0E0E0E"/>
          <w:spacing w:val="-2"/>
        </w:rPr>
        <w:t xml:space="preserve"> </w:t>
      </w:r>
      <w:r>
        <w:rPr>
          <w:color w:val="0E0E0E"/>
        </w:rPr>
        <w:t>other consequential, indirect or special damages in</w:t>
      </w:r>
      <w:r>
        <w:rPr>
          <w:color w:val="0E0E0E"/>
          <w:spacing w:val="-8"/>
        </w:rPr>
        <w:t xml:space="preserve"> </w:t>
      </w:r>
      <w:r>
        <w:rPr>
          <w:color w:val="0E0E0E"/>
        </w:rPr>
        <w:t>connection with</w:t>
      </w:r>
      <w:r>
        <w:rPr>
          <w:color w:val="0E0E0E"/>
          <w:spacing w:val="-2"/>
        </w:rPr>
        <w:t xml:space="preserve"> </w:t>
      </w:r>
      <w:r>
        <w:rPr>
          <w:color w:val="0E0E0E"/>
        </w:rPr>
        <w:t>the subject</w:t>
      </w:r>
      <w:r>
        <w:rPr>
          <w:color w:val="0E0E0E"/>
          <w:spacing w:val="11"/>
        </w:rPr>
        <w:t xml:space="preserve"> </w:t>
      </w:r>
      <w:r>
        <w:rPr>
          <w:color w:val="0E0E0E"/>
        </w:rPr>
        <w:t>matter</w:t>
      </w:r>
      <w:r>
        <w:rPr>
          <w:color w:val="0E0E0E"/>
          <w:spacing w:val="12"/>
        </w:rPr>
        <w:t xml:space="preserve"> </w:t>
      </w:r>
      <w:r>
        <w:rPr>
          <w:color w:val="0E0E0E"/>
        </w:rPr>
        <w:t>of this</w:t>
      </w:r>
      <w:r>
        <w:rPr>
          <w:color w:val="0E0E0E"/>
          <w:spacing w:val="12"/>
        </w:rPr>
        <w:t xml:space="preserve"> </w:t>
      </w:r>
      <w:r>
        <w:rPr>
          <w:color w:val="0E0E0E"/>
        </w:rPr>
        <w:t>Contract,</w:t>
      </w:r>
      <w:r>
        <w:rPr>
          <w:color w:val="0E0E0E"/>
          <w:spacing w:val="30"/>
        </w:rPr>
        <w:t xml:space="preserve"> </w:t>
      </w:r>
      <w:r>
        <w:rPr>
          <w:color w:val="0E0E0E"/>
        </w:rPr>
        <w:t>which</w:t>
      </w:r>
      <w:r>
        <w:rPr>
          <w:color w:val="0E0E0E"/>
          <w:spacing w:val="10"/>
        </w:rPr>
        <w:t xml:space="preserve"> </w:t>
      </w:r>
      <w:r>
        <w:rPr>
          <w:color w:val="0E0E0E"/>
        </w:rPr>
        <w:t>is</w:t>
      </w:r>
      <w:r>
        <w:rPr>
          <w:color w:val="0E0E0E"/>
          <w:spacing w:val="12"/>
        </w:rPr>
        <w:t xml:space="preserve"> </w:t>
      </w:r>
      <w:r>
        <w:rPr>
          <w:color w:val="0E0E0E"/>
        </w:rPr>
        <w:t>or is alleged</w:t>
      </w:r>
      <w:r>
        <w:rPr>
          <w:color w:val="0E0E0E"/>
          <w:spacing w:val="21"/>
        </w:rPr>
        <w:t xml:space="preserve"> </w:t>
      </w:r>
      <w:r>
        <w:rPr>
          <w:color w:val="0E0E0E"/>
        </w:rPr>
        <w:t>to be caused to</w:t>
      </w:r>
      <w:r>
        <w:rPr>
          <w:color w:val="0E0E0E"/>
          <w:spacing w:val="11"/>
        </w:rPr>
        <w:t xml:space="preserve"> </w:t>
      </w:r>
      <w:r>
        <w:rPr>
          <w:color w:val="0E0E0E"/>
        </w:rPr>
        <w:t>it by</w:t>
      </w:r>
      <w:r>
        <w:rPr>
          <w:color w:val="0E0E0E"/>
          <w:spacing w:val="12"/>
        </w:rPr>
        <w:t xml:space="preserve"> </w:t>
      </w:r>
      <w:r>
        <w:rPr>
          <w:color w:val="0E0E0E"/>
        </w:rPr>
        <w:t>the</w:t>
      </w:r>
      <w:r>
        <w:rPr>
          <w:color w:val="0E0E0E"/>
          <w:spacing w:val="10"/>
        </w:rPr>
        <w:t xml:space="preserve"> </w:t>
      </w:r>
      <w:r>
        <w:rPr>
          <w:color w:val="0E0E0E"/>
        </w:rPr>
        <w:t>other party, save in respect of death or injury to persons or physical damage to property</w:t>
      </w:r>
      <w:r>
        <w:rPr>
          <w:color w:val="3D3D3D"/>
        </w:rPr>
        <w:t>.</w:t>
      </w:r>
    </w:p>
    <w:p w14:paraId="543D4513" w14:textId="77777777" w:rsidR="008B2425" w:rsidRDefault="008B2425">
      <w:pPr>
        <w:pStyle w:val="BodyText"/>
        <w:spacing w:before="9"/>
      </w:pPr>
    </w:p>
    <w:p w14:paraId="4D8FBA00" w14:textId="77777777" w:rsidR="008B2425" w:rsidRDefault="000D7F64">
      <w:pPr>
        <w:pStyle w:val="ListParagraph"/>
        <w:numPr>
          <w:ilvl w:val="4"/>
          <w:numId w:val="35"/>
        </w:numPr>
        <w:tabs>
          <w:tab w:val="left" w:pos="1864"/>
        </w:tabs>
        <w:ind w:left="1864" w:hanging="688"/>
        <w:rPr>
          <w:color w:val="0E0E0E"/>
          <w:sz w:val="19"/>
        </w:rPr>
      </w:pPr>
      <w:r>
        <w:rPr>
          <w:color w:val="0E0E0E"/>
          <w:sz w:val="19"/>
        </w:rPr>
        <w:t>Restriction</w:t>
      </w:r>
      <w:r>
        <w:rPr>
          <w:color w:val="0E0E0E"/>
          <w:spacing w:val="6"/>
          <w:sz w:val="19"/>
        </w:rPr>
        <w:t xml:space="preserve"> </w:t>
      </w:r>
      <w:r>
        <w:rPr>
          <w:color w:val="0E0E0E"/>
          <w:sz w:val="19"/>
        </w:rPr>
        <w:t>on</w:t>
      </w:r>
      <w:r>
        <w:rPr>
          <w:color w:val="0E0E0E"/>
          <w:spacing w:val="1"/>
          <w:sz w:val="19"/>
        </w:rPr>
        <w:t xml:space="preserve"> </w:t>
      </w:r>
      <w:r>
        <w:rPr>
          <w:color w:val="0E0E0E"/>
          <w:sz w:val="19"/>
        </w:rPr>
        <w:t>Specified</w:t>
      </w:r>
      <w:r>
        <w:rPr>
          <w:color w:val="0E0E0E"/>
          <w:spacing w:val="3"/>
          <w:sz w:val="19"/>
        </w:rPr>
        <w:t xml:space="preserve"> </w:t>
      </w:r>
      <w:r>
        <w:rPr>
          <w:color w:val="0E0E0E"/>
          <w:spacing w:val="-2"/>
          <w:sz w:val="19"/>
        </w:rPr>
        <w:t>Equipment</w:t>
      </w:r>
    </w:p>
    <w:p w14:paraId="1DDF7283" w14:textId="77777777" w:rsidR="008B2425" w:rsidRDefault="008B2425">
      <w:pPr>
        <w:pStyle w:val="BodyText"/>
        <w:spacing w:before="48"/>
      </w:pPr>
    </w:p>
    <w:p w14:paraId="2038BD45" w14:textId="77777777" w:rsidR="008B2425" w:rsidRDefault="000D7F64">
      <w:pPr>
        <w:pStyle w:val="BodyText"/>
        <w:spacing w:line="278" w:lineRule="auto"/>
        <w:ind w:left="1870" w:right="419" w:firstLine="4"/>
      </w:pPr>
      <w:r>
        <w:rPr>
          <w:color w:val="0E0E0E"/>
        </w:rPr>
        <w:t>The Facility Owner shall have no liability for any theft or loss of any Specified Equipment, except where such theft or loss damage is</w:t>
      </w:r>
      <w:r>
        <w:rPr>
          <w:color w:val="0E0E0E"/>
          <w:spacing w:val="-1"/>
        </w:rPr>
        <w:t xml:space="preserve"> </w:t>
      </w:r>
      <w:r>
        <w:rPr>
          <w:color w:val="0E0E0E"/>
        </w:rPr>
        <w:t>caused by</w:t>
      </w:r>
      <w:r>
        <w:rPr>
          <w:color w:val="0E0E0E"/>
          <w:spacing w:val="-5"/>
        </w:rPr>
        <w:t xml:space="preserve"> </w:t>
      </w:r>
      <w:r>
        <w:rPr>
          <w:color w:val="0E0E0E"/>
        </w:rPr>
        <w:t>the</w:t>
      </w:r>
      <w:r>
        <w:rPr>
          <w:color w:val="0E0E0E"/>
          <w:spacing w:val="-3"/>
        </w:rPr>
        <w:t xml:space="preserve"> </w:t>
      </w:r>
      <w:r>
        <w:rPr>
          <w:color w:val="0E0E0E"/>
        </w:rPr>
        <w:t>Facility Owner negligence or</w:t>
      </w:r>
      <w:r>
        <w:rPr>
          <w:color w:val="0E0E0E"/>
          <w:spacing w:val="-6"/>
        </w:rPr>
        <w:t xml:space="preserve"> </w:t>
      </w:r>
      <w:r>
        <w:rPr>
          <w:color w:val="0E0E0E"/>
        </w:rPr>
        <w:t>breach of this Contract. The Facility Owner shall only have liability for damage to any Specified Equipment</w:t>
      </w:r>
      <w:r>
        <w:rPr>
          <w:color w:val="0E0E0E"/>
          <w:spacing w:val="30"/>
        </w:rPr>
        <w:t xml:space="preserve"> </w:t>
      </w:r>
      <w:r>
        <w:rPr>
          <w:color w:val="0E0E0E"/>
        </w:rPr>
        <w:t>in</w:t>
      </w:r>
      <w:r>
        <w:rPr>
          <w:color w:val="0E0E0E"/>
          <w:spacing w:val="-1"/>
        </w:rPr>
        <w:t xml:space="preserve"> </w:t>
      </w:r>
      <w:r>
        <w:rPr>
          <w:color w:val="0E0E0E"/>
        </w:rPr>
        <w:t>accordance with this clause 10 where the Facility Owner has not complied with its obligations under clause 3.1(a) except where such damage is caused by the Facility Owner's gross negligence or breach of this Contract, and shall be</w:t>
      </w:r>
      <w:r>
        <w:rPr>
          <w:color w:val="0E0E0E"/>
          <w:spacing w:val="-3"/>
        </w:rPr>
        <w:t xml:space="preserve"> </w:t>
      </w:r>
      <w:r>
        <w:rPr>
          <w:color w:val="0E0E0E"/>
        </w:rPr>
        <w:t>limited to</w:t>
      </w:r>
      <w:r>
        <w:rPr>
          <w:color w:val="0E0E0E"/>
          <w:spacing w:val="-3"/>
        </w:rPr>
        <w:t xml:space="preserve"> </w:t>
      </w:r>
      <w:r>
        <w:rPr>
          <w:color w:val="0E0E0E"/>
        </w:rPr>
        <w:t>the higher of the Liability Cap or any insurance level maintained in accordance with clause 10.5</w:t>
      </w:r>
      <w:r>
        <w:rPr>
          <w:color w:val="3D3D3D"/>
        </w:rPr>
        <w:t>.</w:t>
      </w:r>
      <w:r>
        <w:rPr>
          <w:color w:val="0E0E0E"/>
        </w:rPr>
        <w:t>2.</w:t>
      </w:r>
    </w:p>
    <w:p w14:paraId="3BC1C3F4" w14:textId="77777777" w:rsidR="008B2425" w:rsidRDefault="008B2425">
      <w:pPr>
        <w:pStyle w:val="BodyText"/>
        <w:spacing w:before="16"/>
      </w:pPr>
    </w:p>
    <w:p w14:paraId="138730D9" w14:textId="77777777" w:rsidR="008B2425" w:rsidRDefault="000D7F64">
      <w:pPr>
        <w:pStyle w:val="ListParagraph"/>
        <w:numPr>
          <w:ilvl w:val="3"/>
          <w:numId w:val="35"/>
        </w:numPr>
        <w:tabs>
          <w:tab w:val="left" w:pos="1871"/>
        </w:tabs>
        <w:spacing w:before="1"/>
        <w:ind w:left="1871" w:hanging="695"/>
        <w:rPr>
          <w:color w:val="0E0E0E"/>
          <w:sz w:val="19"/>
        </w:rPr>
      </w:pPr>
      <w:r>
        <w:rPr>
          <w:color w:val="0E0E0E"/>
          <w:spacing w:val="-2"/>
          <w:sz w:val="19"/>
        </w:rPr>
        <w:t>Insurance</w:t>
      </w:r>
    </w:p>
    <w:p w14:paraId="4469BA11" w14:textId="77777777" w:rsidR="008B2425" w:rsidRDefault="008B2425">
      <w:pPr>
        <w:pStyle w:val="BodyText"/>
        <w:spacing w:before="48"/>
      </w:pPr>
    </w:p>
    <w:p w14:paraId="2713F1B9" w14:textId="77777777" w:rsidR="008B2425" w:rsidRDefault="000D7F64">
      <w:pPr>
        <w:pStyle w:val="ListParagraph"/>
        <w:numPr>
          <w:ilvl w:val="4"/>
          <w:numId w:val="35"/>
        </w:numPr>
        <w:tabs>
          <w:tab w:val="left" w:pos="1869"/>
          <w:tab w:val="left" w:pos="1872"/>
        </w:tabs>
        <w:spacing w:line="280" w:lineRule="auto"/>
        <w:ind w:left="1872" w:right="812" w:hanging="692"/>
        <w:rPr>
          <w:color w:val="0E0E0E"/>
          <w:sz w:val="19"/>
        </w:rPr>
      </w:pPr>
      <w:r>
        <w:rPr>
          <w:color w:val="0E0E0E"/>
          <w:sz w:val="19"/>
        </w:rPr>
        <w:t>The Train Operator will always during which this Contract is in</w:t>
      </w:r>
      <w:r>
        <w:rPr>
          <w:color w:val="0E0E0E"/>
          <w:spacing w:val="-4"/>
          <w:sz w:val="19"/>
        </w:rPr>
        <w:t xml:space="preserve"> </w:t>
      </w:r>
      <w:r>
        <w:rPr>
          <w:color w:val="0E0E0E"/>
          <w:sz w:val="19"/>
        </w:rPr>
        <w:t>force maintain in place insurance of</w:t>
      </w:r>
      <w:r>
        <w:rPr>
          <w:color w:val="0E0E0E"/>
          <w:spacing w:val="-4"/>
          <w:sz w:val="19"/>
        </w:rPr>
        <w:t xml:space="preserve"> </w:t>
      </w:r>
      <w:r>
        <w:rPr>
          <w:color w:val="0E0E0E"/>
          <w:sz w:val="19"/>
        </w:rPr>
        <w:t>the</w:t>
      </w:r>
      <w:r>
        <w:rPr>
          <w:color w:val="0E0E0E"/>
          <w:spacing w:val="-2"/>
          <w:sz w:val="19"/>
        </w:rPr>
        <w:t xml:space="preserve"> </w:t>
      </w:r>
      <w:r>
        <w:rPr>
          <w:color w:val="0E0E0E"/>
          <w:sz w:val="19"/>
        </w:rPr>
        <w:t>type and</w:t>
      </w:r>
      <w:r>
        <w:rPr>
          <w:color w:val="0E0E0E"/>
          <w:spacing w:val="-4"/>
          <w:sz w:val="19"/>
        </w:rPr>
        <w:t xml:space="preserve"> </w:t>
      </w:r>
      <w:r>
        <w:rPr>
          <w:color w:val="0E0E0E"/>
          <w:sz w:val="19"/>
        </w:rPr>
        <w:t>to</w:t>
      </w:r>
      <w:r>
        <w:rPr>
          <w:color w:val="0E0E0E"/>
          <w:spacing w:val="-4"/>
          <w:sz w:val="19"/>
        </w:rPr>
        <w:t xml:space="preserve"> </w:t>
      </w:r>
      <w:r>
        <w:rPr>
          <w:color w:val="0E0E0E"/>
          <w:sz w:val="19"/>
        </w:rPr>
        <w:t>the levels required by all</w:t>
      </w:r>
      <w:r>
        <w:rPr>
          <w:color w:val="0E0E0E"/>
          <w:spacing w:val="-5"/>
          <w:sz w:val="19"/>
        </w:rPr>
        <w:t xml:space="preserve"> </w:t>
      </w:r>
      <w:r>
        <w:rPr>
          <w:color w:val="0E0E0E"/>
          <w:sz w:val="19"/>
        </w:rPr>
        <w:t>relevant statutes or</w:t>
      </w:r>
      <w:r>
        <w:rPr>
          <w:color w:val="0E0E0E"/>
          <w:spacing w:val="-4"/>
          <w:sz w:val="19"/>
        </w:rPr>
        <w:t xml:space="preserve"> </w:t>
      </w:r>
      <w:r>
        <w:rPr>
          <w:color w:val="0E0E0E"/>
          <w:sz w:val="19"/>
        </w:rPr>
        <w:t>regulations that apply to train operating companies.</w:t>
      </w:r>
    </w:p>
    <w:p w14:paraId="432D0DFD" w14:textId="77777777" w:rsidR="008B2425" w:rsidRDefault="008B2425">
      <w:pPr>
        <w:pStyle w:val="BodyText"/>
        <w:spacing w:before="4"/>
      </w:pPr>
    </w:p>
    <w:p w14:paraId="327E7D33" w14:textId="77777777" w:rsidR="008B2425" w:rsidRDefault="000D7F64">
      <w:pPr>
        <w:pStyle w:val="ListParagraph"/>
        <w:numPr>
          <w:ilvl w:val="4"/>
          <w:numId w:val="35"/>
        </w:numPr>
        <w:tabs>
          <w:tab w:val="left" w:pos="1862"/>
          <w:tab w:val="left" w:pos="1870"/>
        </w:tabs>
        <w:spacing w:before="1" w:line="280" w:lineRule="auto"/>
        <w:ind w:left="1870" w:right="426" w:hanging="690"/>
        <w:rPr>
          <w:color w:val="0E0E0E"/>
          <w:sz w:val="19"/>
        </w:rPr>
      </w:pPr>
      <w:r>
        <w:rPr>
          <w:color w:val="0E0E0E"/>
          <w:sz w:val="19"/>
        </w:rPr>
        <w:t>During the term of this Contract, the Facility Owner shall maintain in force insurance policies with reputable insurance companies,</w:t>
      </w:r>
      <w:r>
        <w:rPr>
          <w:color w:val="0E0E0E"/>
          <w:spacing w:val="40"/>
          <w:sz w:val="19"/>
        </w:rPr>
        <w:t xml:space="preserve"> </w:t>
      </w:r>
      <w:r>
        <w:rPr>
          <w:color w:val="0E0E0E"/>
          <w:sz w:val="19"/>
        </w:rPr>
        <w:t>against all</w:t>
      </w:r>
      <w:r>
        <w:rPr>
          <w:color w:val="0E0E0E"/>
          <w:spacing w:val="-3"/>
          <w:sz w:val="19"/>
        </w:rPr>
        <w:t xml:space="preserve"> </w:t>
      </w:r>
      <w:r>
        <w:rPr>
          <w:color w:val="0E0E0E"/>
          <w:sz w:val="19"/>
        </w:rPr>
        <w:t>risks that would normally be</w:t>
      </w:r>
      <w:r>
        <w:rPr>
          <w:color w:val="0E0E0E"/>
          <w:spacing w:val="-3"/>
          <w:sz w:val="19"/>
        </w:rPr>
        <w:t xml:space="preserve"> </w:t>
      </w:r>
      <w:r>
        <w:rPr>
          <w:color w:val="0E0E0E"/>
          <w:sz w:val="19"/>
        </w:rPr>
        <w:t>insured against by a</w:t>
      </w:r>
      <w:r>
        <w:rPr>
          <w:color w:val="0E0E0E"/>
          <w:spacing w:val="-8"/>
          <w:sz w:val="19"/>
        </w:rPr>
        <w:t xml:space="preserve"> </w:t>
      </w:r>
      <w:r>
        <w:rPr>
          <w:color w:val="0E0E0E"/>
          <w:sz w:val="19"/>
        </w:rPr>
        <w:t>prudent company in connection with</w:t>
      </w:r>
      <w:r>
        <w:rPr>
          <w:color w:val="0E0E0E"/>
          <w:spacing w:val="-8"/>
          <w:sz w:val="19"/>
        </w:rPr>
        <w:t xml:space="preserve"> </w:t>
      </w:r>
      <w:r>
        <w:rPr>
          <w:color w:val="0E0E0E"/>
          <w:sz w:val="19"/>
        </w:rPr>
        <w:t>the</w:t>
      </w:r>
      <w:r>
        <w:rPr>
          <w:color w:val="0E0E0E"/>
          <w:spacing w:val="-3"/>
          <w:sz w:val="19"/>
        </w:rPr>
        <w:t xml:space="preserve"> </w:t>
      </w:r>
      <w:r>
        <w:rPr>
          <w:color w:val="0E0E0E"/>
          <w:sz w:val="19"/>
        </w:rPr>
        <w:t>risks</w:t>
      </w:r>
      <w:r>
        <w:rPr>
          <w:color w:val="0E0E0E"/>
          <w:spacing w:val="-1"/>
          <w:sz w:val="19"/>
        </w:rPr>
        <w:t xml:space="preserve"> </w:t>
      </w:r>
      <w:r>
        <w:rPr>
          <w:color w:val="0E0E0E"/>
          <w:sz w:val="19"/>
        </w:rPr>
        <w:t>associated with</w:t>
      </w:r>
      <w:r>
        <w:rPr>
          <w:color w:val="0E0E0E"/>
          <w:spacing w:val="-10"/>
          <w:sz w:val="19"/>
        </w:rPr>
        <w:t xml:space="preserve"> </w:t>
      </w:r>
      <w:r>
        <w:rPr>
          <w:color w:val="0E0E0E"/>
          <w:sz w:val="19"/>
        </w:rPr>
        <w:t>this Contract, including but not limited to damage to the Train Operator's Specified Equipment and produce to the Train Operator on request full particulars of that insurance.</w:t>
      </w:r>
    </w:p>
    <w:p w14:paraId="3995E2A6" w14:textId="77777777" w:rsidR="008B2425" w:rsidRDefault="008B2425">
      <w:pPr>
        <w:spacing w:line="280" w:lineRule="auto"/>
        <w:rPr>
          <w:sz w:val="19"/>
        </w:rPr>
        <w:sectPr w:rsidR="008B2425">
          <w:pgSz w:w="11910" w:h="16830"/>
          <w:pgMar w:top="1740" w:right="1160" w:bottom="1300" w:left="500" w:header="0" w:footer="1080" w:gutter="0"/>
          <w:cols w:space="720"/>
        </w:sectPr>
      </w:pPr>
    </w:p>
    <w:p w14:paraId="4624BAF8" w14:textId="77777777" w:rsidR="008B2425" w:rsidRDefault="000D7F64">
      <w:pPr>
        <w:pStyle w:val="Heading4"/>
        <w:numPr>
          <w:ilvl w:val="2"/>
          <w:numId w:val="35"/>
        </w:numPr>
        <w:tabs>
          <w:tab w:val="left" w:pos="1864"/>
        </w:tabs>
        <w:spacing w:before="83"/>
        <w:ind w:left="1864" w:hanging="689"/>
        <w:rPr>
          <w:color w:val="0E0E0E"/>
        </w:rPr>
      </w:pPr>
      <w:bookmarkStart w:id="10" w:name="_TOC_250012"/>
      <w:r>
        <w:rPr>
          <w:color w:val="0E0E0E"/>
        </w:rPr>
        <w:lastRenderedPageBreak/>
        <w:t>Governing</w:t>
      </w:r>
      <w:r>
        <w:rPr>
          <w:color w:val="0E0E0E"/>
          <w:spacing w:val="2"/>
        </w:rPr>
        <w:t xml:space="preserve"> </w:t>
      </w:r>
      <w:bookmarkEnd w:id="10"/>
      <w:r>
        <w:rPr>
          <w:color w:val="0E0E0E"/>
          <w:spacing w:val="-5"/>
        </w:rPr>
        <w:t>Law</w:t>
      </w:r>
    </w:p>
    <w:p w14:paraId="0A258C92" w14:textId="77777777" w:rsidR="008B2425" w:rsidRDefault="008B2425">
      <w:pPr>
        <w:pStyle w:val="BodyText"/>
        <w:spacing w:before="25"/>
        <w:rPr>
          <w:b/>
          <w:sz w:val="21"/>
        </w:rPr>
      </w:pPr>
    </w:p>
    <w:p w14:paraId="5D8E73A9" w14:textId="77777777" w:rsidR="008B2425" w:rsidRDefault="000D7F64">
      <w:pPr>
        <w:pStyle w:val="BodyText"/>
        <w:spacing w:before="1" w:line="280" w:lineRule="auto"/>
        <w:ind w:left="1867" w:right="419" w:hanging="3"/>
      </w:pPr>
      <w:r>
        <w:rPr>
          <w:color w:val="0E0E0E"/>
        </w:rPr>
        <w:t>This</w:t>
      </w:r>
      <w:r>
        <w:rPr>
          <w:color w:val="0E0E0E"/>
          <w:spacing w:val="-1"/>
        </w:rPr>
        <w:t xml:space="preserve"> </w:t>
      </w:r>
      <w:r>
        <w:rPr>
          <w:color w:val="0E0E0E"/>
        </w:rPr>
        <w:t>contract shall</w:t>
      </w:r>
      <w:r>
        <w:rPr>
          <w:color w:val="0E0E0E"/>
          <w:spacing w:val="-7"/>
        </w:rPr>
        <w:t xml:space="preserve"> </w:t>
      </w:r>
      <w:r>
        <w:rPr>
          <w:color w:val="0E0E0E"/>
        </w:rPr>
        <w:t>be</w:t>
      </w:r>
      <w:r>
        <w:rPr>
          <w:color w:val="0E0E0E"/>
          <w:spacing w:val="-3"/>
        </w:rPr>
        <w:t xml:space="preserve"> </w:t>
      </w:r>
      <w:r>
        <w:rPr>
          <w:color w:val="0E0E0E"/>
        </w:rPr>
        <w:t>governed by and construed in</w:t>
      </w:r>
      <w:r>
        <w:rPr>
          <w:color w:val="0E0E0E"/>
          <w:spacing w:val="-6"/>
        </w:rPr>
        <w:t xml:space="preserve"> </w:t>
      </w:r>
      <w:r>
        <w:rPr>
          <w:color w:val="0E0E0E"/>
        </w:rPr>
        <w:t>accordance with</w:t>
      </w:r>
      <w:r>
        <w:rPr>
          <w:color w:val="0E0E0E"/>
          <w:spacing w:val="-3"/>
        </w:rPr>
        <w:t xml:space="preserve"> </w:t>
      </w:r>
      <w:r>
        <w:rPr>
          <w:color w:val="0E0E0E"/>
        </w:rPr>
        <w:t>the</w:t>
      </w:r>
      <w:r>
        <w:rPr>
          <w:color w:val="0E0E0E"/>
          <w:spacing w:val="-2"/>
        </w:rPr>
        <w:t xml:space="preserve"> </w:t>
      </w:r>
      <w:r>
        <w:rPr>
          <w:color w:val="0E0E0E"/>
        </w:rPr>
        <w:t>laws of</w:t>
      </w:r>
      <w:r>
        <w:rPr>
          <w:color w:val="0E0E0E"/>
          <w:spacing w:val="-7"/>
        </w:rPr>
        <w:t xml:space="preserve"> </w:t>
      </w:r>
      <w:r>
        <w:rPr>
          <w:color w:val="0E0E0E"/>
        </w:rPr>
        <w:t xml:space="preserve">England and </w:t>
      </w:r>
      <w:r>
        <w:rPr>
          <w:color w:val="0E0E0E"/>
          <w:spacing w:val="-2"/>
        </w:rPr>
        <w:t>Wales.</w:t>
      </w:r>
    </w:p>
    <w:p w14:paraId="3CF80432" w14:textId="77777777" w:rsidR="008B2425" w:rsidRDefault="008B2425">
      <w:pPr>
        <w:pStyle w:val="BodyText"/>
        <w:spacing w:before="10"/>
      </w:pPr>
    </w:p>
    <w:p w14:paraId="11C5B7ED" w14:textId="77777777" w:rsidR="008B2425" w:rsidRDefault="000D7F64">
      <w:pPr>
        <w:pStyle w:val="Heading4"/>
        <w:numPr>
          <w:ilvl w:val="2"/>
          <w:numId w:val="35"/>
        </w:numPr>
        <w:tabs>
          <w:tab w:val="left" w:pos="1864"/>
        </w:tabs>
        <w:ind w:left="1864" w:hanging="694"/>
        <w:rPr>
          <w:color w:val="0E0E0E"/>
        </w:rPr>
      </w:pPr>
      <w:bookmarkStart w:id="11" w:name="_TOC_250011"/>
      <w:r>
        <w:rPr>
          <w:color w:val="0E0E0E"/>
        </w:rPr>
        <w:t>Dispute</w:t>
      </w:r>
      <w:r>
        <w:rPr>
          <w:color w:val="0E0E0E"/>
          <w:spacing w:val="1"/>
        </w:rPr>
        <w:t xml:space="preserve"> </w:t>
      </w:r>
      <w:bookmarkEnd w:id="11"/>
      <w:r>
        <w:rPr>
          <w:color w:val="0E0E0E"/>
          <w:spacing w:val="-2"/>
        </w:rPr>
        <w:t>Resolution</w:t>
      </w:r>
    </w:p>
    <w:p w14:paraId="692DB6B1" w14:textId="77777777" w:rsidR="008B2425" w:rsidRDefault="008B2425">
      <w:pPr>
        <w:pStyle w:val="BodyText"/>
        <w:spacing w:before="26"/>
        <w:rPr>
          <w:b/>
          <w:sz w:val="21"/>
        </w:rPr>
      </w:pPr>
    </w:p>
    <w:p w14:paraId="19C69BF7" w14:textId="77777777" w:rsidR="008B2425" w:rsidRDefault="000D7F64">
      <w:pPr>
        <w:pStyle w:val="BodyText"/>
        <w:spacing w:line="278" w:lineRule="auto"/>
        <w:ind w:left="1862" w:right="419" w:hanging="2"/>
      </w:pPr>
      <w:r>
        <w:rPr>
          <w:color w:val="0E0E0E"/>
        </w:rPr>
        <w:t>All</w:t>
      </w:r>
      <w:r>
        <w:rPr>
          <w:color w:val="0E0E0E"/>
          <w:spacing w:val="-7"/>
        </w:rPr>
        <w:t xml:space="preserve"> </w:t>
      </w:r>
      <w:r>
        <w:rPr>
          <w:color w:val="0E0E0E"/>
        </w:rPr>
        <w:t>disputes or</w:t>
      </w:r>
      <w:r>
        <w:rPr>
          <w:color w:val="0E0E0E"/>
          <w:spacing w:val="-1"/>
        </w:rPr>
        <w:t xml:space="preserve"> </w:t>
      </w:r>
      <w:r>
        <w:rPr>
          <w:color w:val="0E0E0E"/>
        </w:rPr>
        <w:t>matters in difference between the</w:t>
      </w:r>
      <w:r>
        <w:rPr>
          <w:color w:val="0E0E0E"/>
          <w:spacing w:val="-1"/>
        </w:rPr>
        <w:t xml:space="preserve"> </w:t>
      </w:r>
      <w:r>
        <w:rPr>
          <w:color w:val="0E0E0E"/>
        </w:rPr>
        <w:t>parties of</w:t>
      </w:r>
      <w:r>
        <w:rPr>
          <w:color w:val="0E0E0E"/>
          <w:spacing w:val="-1"/>
        </w:rPr>
        <w:t xml:space="preserve"> </w:t>
      </w:r>
      <w:r>
        <w:rPr>
          <w:color w:val="0E0E0E"/>
        </w:rPr>
        <w:t>whatever nature arising out of</w:t>
      </w:r>
      <w:r>
        <w:rPr>
          <w:color w:val="0E0E0E"/>
          <w:spacing w:val="-2"/>
        </w:rPr>
        <w:t xml:space="preserve"> </w:t>
      </w:r>
      <w:r>
        <w:rPr>
          <w:color w:val="0E0E0E"/>
        </w:rPr>
        <w:t>or</w:t>
      </w:r>
      <w:r>
        <w:rPr>
          <w:color w:val="0E0E0E"/>
          <w:spacing w:val="-1"/>
        </w:rPr>
        <w:t xml:space="preserve"> </w:t>
      </w:r>
      <w:r>
        <w:rPr>
          <w:color w:val="0E0E0E"/>
        </w:rPr>
        <w:t>in connection with this Contract ("Disputes") shall, except when otherwise expressly provided in this</w:t>
      </w:r>
      <w:r>
        <w:rPr>
          <w:color w:val="0E0E0E"/>
          <w:spacing w:val="12"/>
        </w:rPr>
        <w:t xml:space="preserve"> </w:t>
      </w:r>
      <w:r>
        <w:rPr>
          <w:color w:val="0E0E0E"/>
        </w:rPr>
        <w:t>Contract,</w:t>
      </w:r>
      <w:r>
        <w:rPr>
          <w:color w:val="0E0E0E"/>
          <w:spacing w:val="29"/>
        </w:rPr>
        <w:t xml:space="preserve"> </w:t>
      </w:r>
      <w:r>
        <w:rPr>
          <w:color w:val="0E0E0E"/>
        </w:rPr>
        <w:t>be resolved</w:t>
      </w:r>
      <w:r>
        <w:rPr>
          <w:color w:val="0E0E0E"/>
          <w:spacing w:val="19"/>
        </w:rPr>
        <w:t xml:space="preserve"> </w:t>
      </w:r>
      <w:r>
        <w:rPr>
          <w:color w:val="0E0E0E"/>
        </w:rPr>
        <w:t>in accordance</w:t>
      </w:r>
      <w:r>
        <w:rPr>
          <w:color w:val="0E0E0E"/>
          <w:spacing w:val="24"/>
        </w:rPr>
        <w:t xml:space="preserve"> </w:t>
      </w:r>
      <w:r>
        <w:rPr>
          <w:color w:val="0E0E0E"/>
        </w:rPr>
        <w:t>with the terms</w:t>
      </w:r>
      <w:r>
        <w:rPr>
          <w:color w:val="0E0E0E"/>
          <w:spacing w:val="15"/>
        </w:rPr>
        <w:t xml:space="preserve"> </w:t>
      </w:r>
      <w:r>
        <w:rPr>
          <w:color w:val="0E0E0E"/>
        </w:rPr>
        <w:t>of this</w:t>
      </w:r>
      <w:r>
        <w:rPr>
          <w:color w:val="0E0E0E"/>
          <w:spacing w:val="11"/>
        </w:rPr>
        <w:t xml:space="preserve"> </w:t>
      </w:r>
      <w:r>
        <w:rPr>
          <w:color w:val="0E0E0E"/>
        </w:rPr>
        <w:t>Clause 12. Any</w:t>
      </w:r>
      <w:r>
        <w:rPr>
          <w:color w:val="0E0E0E"/>
          <w:spacing w:val="11"/>
        </w:rPr>
        <w:t xml:space="preserve"> </w:t>
      </w:r>
      <w:r>
        <w:rPr>
          <w:color w:val="0E0E0E"/>
        </w:rPr>
        <w:t>Dispute</w:t>
      </w:r>
      <w:r>
        <w:rPr>
          <w:color w:val="0E0E0E"/>
          <w:spacing w:val="24"/>
        </w:rPr>
        <w:t xml:space="preserve"> </w:t>
      </w:r>
      <w:r>
        <w:rPr>
          <w:color w:val="0E0E0E"/>
        </w:rPr>
        <w:t>shall be notified</w:t>
      </w:r>
      <w:r>
        <w:rPr>
          <w:color w:val="0E0E0E"/>
          <w:spacing w:val="11"/>
        </w:rPr>
        <w:t xml:space="preserve"> </w:t>
      </w:r>
      <w:r>
        <w:rPr>
          <w:color w:val="0E0E0E"/>
        </w:rPr>
        <w:t>by</w:t>
      </w:r>
      <w:r>
        <w:rPr>
          <w:color w:val="0E0E0E"/>
          <w:spacing w:val="10"/>
        </w:rPr>
        <w:t xml:space="preserve"> </w:t>
      </w:r>
      <w:r>
        <w:rPr>
          <w:color w:val="0E0E0E"/>
        </w:rPr>
        <w:t>either</w:t>
      </w:r>
      <w:r>
        <w:rPr>
          <w:color w:val="0E0E0E"/>
          <w:spacing w:val="10"/>
        </w:rPr>
        <w:t xml:space="preserve"> </w:t>
      </w:r>
      <w:r>
        <w:rPr>
          <w:color w:val="0E0E0E"/>
        </w:rPr>
        <w:t>party</w:t>
      </w:r>
      <w:r>
        <w:rPr>
          <w:color w:val="0E0E0E"/>
          <w:spacing w:val="22"/>
        </w:rPr>
        <w:t xml:space="preserve"> </w:t>
      </w:r>
      <w:r>
        <w:rPr>
          <w:color w:val="0E0E0E"/>
        </w:rPr>
        <w:t>to</w:t>
      </w:r>
      <w:r>
        <w:rPr>
          <w:color w:val="0E0E0E"/>
          <w:spacing w:val="-5"/>
        </w:rPr>
        <w:t xml:space="preserve"> </w:t>
      </w:r>
      <w:r>
        <w:rPr>
          <w:color w:val="0E0E0E"/>
        </w:rPr>
        <w:t>the other</w:t>
      </w:r>
      <w:r>
        <w:rPr>
          <w:color w:val="0E0E0E"/>
          <w:spacing w:val="9"/>
        </w:rPr>
        <w:t xml:space="preserve"> </w:t>
      </w:r>
      <w:r>
        <w:rPr>
          <w:color w:val="0E0E0E"/>
        </w:rPr>
        <w:t>promptly</w:t>
      </w:r>
      <w:r>
        <w:rPr>
          <w:color w:val="0E0E0E"/>
          <w:spacing w:val="22"/>
        </w:rPr>
        <w:t xml:space="preserve"> </w:t>
      </w:r>
      <w:r>
        <w:rPr>
          <w:color w:val="0E0E0E"/>
        </w:rPr>
        <w:t>and</w:t>
      </w:r>
      <w:r>
        <w:rPr>
          <w:color w:val="0E0E0E"/>
          <w:spacing w:val="8"/>
        </w:rPr>
        <w:t xml:space="preserve"> </w:t>
      </w:r>
      <w:r>
        <w:rPr>
          <w:color w:val="0E0E0E"/>
        </w:rPr>
        <w:t>then,</w:t>
      </w:r>
      <w:r>
        <w:rPr>
          <w:color w:val="0E0E0E"/>
          <w:spacing w:val="22"/>
        </w:rPr>
        <w:t xml:space="preserve"> </w:t>
      </w:r>
      <w:r>
        <w:rPr>
          <w:color w:val="0E0E0E"/>
        </w:rPr>
        <w:t>in the first</w:t>
      </w:r>
      <w:r>
        <w:rPr>
          <w:color w:val="0E0E0E"/>
          <w:spacing w:val="14"/>
        </w:rPr>
        <w:t xml:space="preserve"> </w:t>
      </w:r>
      <w:r>
        <w:rPr>
          <w:color w:val="0E0E0E"/>
        </w:rPr>
        <w:t>instance,</w:t>
      </w:r>
      <w:r>
        <w:rPr>
          <w:color w:val="0E0E0E"/>
          <w:spacing w:val="20"/>
        </w:rPr>
        <w:t xml:space="preserve"> </w:t>
      </w:r>
      <w:r>
        <w:rPr>
          <w:color w:val="0E0E0E"/>
        </w:rPr>
        <w:t>be the subject of</w:t>
      </w:r>
      <w:r>
        <w:rPr>
          <w:color w:val="0E0E0E"/>
          <w:spacing w:val="-1"/>
        </w:rPr>
        <w:t xml:space="preserve"> </w:t>
      </w:r>
      <w:r>
        <w:rPr>
          <w:color w:val="0E0E0E"/>
        </w:rPr>
        <w:t>an extraordinary</w:t>
      </w:r>
      <w:r>
        <w:rPr>
          <w:color w:val="0E0E0E"/>
          <w:spacing w:val="30"/>
        </w:rPr>
        <w:t xml:space="preserve"> </w:t>
      </w:r>
      <w:r>
        <w:rPr>
          <w:color w:val="0E0E0E"/>
        </w:rPr>
        <w:t>meeting between the parties. Such extraordinary meeting shall be</w:t>
      </w:r>
      <w:r>
        <w:rPr>
          <w:color w:val="0E0E0E"/>
          <w:spacing w:val="-3"/>
        </w:rPr>
        <w:t xml:space="preserve"> </w:t>
      </w:r>
      <w:r>
        <w:rPr>
          <w:color w:val="0E0E0E"/>
        </w:rPr>
        <w:t>held as soon as practicable</w:t>
      </w:r>
      <w:r>
        <w:rPr>
          <w:color w:val="0E0E0E"/>
          <w:spacing w:val="17"/>
        </w:rPr>
        <w:t xml:space="preserve"> </w:t>
      </w:r>
      <w:r>
        <w:rPr>
          <w:color w:val="0E0E0E"/>
        </w:rPr>
        <w:t>after</w:t>
      </w:r>
      <w:r>
        <w:rPr>
          <w:color w:val="0E0E0E"/>
          <w:spacing w:val="12"/>
        </w:rPr>
        <w:t xml:space="preserve"> </w:t>
      </w:r>
      <w:r>
        <w:rPr>
          <w:color w:val="0E0E0E"/>
        </w:rPr>
        <w:t>notification</w:t>
      </w:r>
      <w:r>
        <w:rPr>
          <w:color w:val="0E0E0E"/>
          <w:spacing w:val="29"/>
        </w:rPr>
        <w:t xml:space="preserve"> </w:t>
      </w:r>
      <w:r>
        <w:rPr>
          <w:color w:val="0E0E0E"/>
        </w:rPr>
        <w:t>of a</w:t>
      </w:r>
      <w:r>
        <w:rPr>
          <w:color w:val="0E0E0E"/>
          <w:spacing w:val="-4"/>
        </w:rPr>
        <w:t xml:space="preserve"> </w:t>
      </w:r>
      <w:r>
        <w:rPr>
          <w:color w:val="0E0E0E"/>
        </w:rPr>
        <w:t>Dispute</w:t>
      </w:r>
      <w:r>
        <w:rPr>
          <w:color w:val="0E0E0E"/>
          <w:spacing w:val="14"/>
        </w:rPr>
        <w:t xml:space="preserve"> </w:t>
      </w:r>
      <w:r>
        <w:rPr>
          <w:color w:val="0E0E0E"/>
        </w:rPr>
        <w:t>(and,</w:t>
      </w:r>
      <w:r>
        <w:rPr>
          <w:color w:val="0E0E0E"/>
          <w:spacing w:val="15"/>
        </w:rPr>
        <w:t xml:space="preserve"> </w:t>
      </w:r>
      <w:r>
        <w:rPr>
          <w:color w:val="0E0E0E"/>
        </w:rPr>
        <w:t>in any</w:t>
      </w:r>
      <w:r>
        <w:rPr>
          <w:color w:val="0E0E0E"/>
          <w:spacing w:val="14"/>
        </w:rPr>
        <w:t xml:space="preserve"> </w:t>
      </w:r>
      <w:r>
        <w:rPr>
          <w:color w:val="0E0E0E"/>
        </w:rPr>
        <w:t>event,</w:t>
      </w:r>
      <w:r>
        <w:rPr>
          <w:color w:val="0E0E0E"/>
          <w:spacing w:val="15"/>
        </w:rPr>
        <w:t xml:space="preserve"> </w:t>
      </w:r>
      <w:r>
        <w:rPr>
          <w:color w:val="0E0E0E"/>
        </w:rPr>
        <w:t>within seven</w:t>
      </w:r>
      <w:r>
        <w:rPr>
          <w:color w:val="0E0E0E"/>
          <w:spacing w:val="19"/>
        </w:rPr>
        <w:t xml:space="preserve"> </w:t>
      </w:r>
      <w:r>
        <w:rPr>
          <w:color w:val="0E0E0E"/>
        </w:rPr>
        <w:t xml:space="preserve">days of such notification being received). Each party agrees to procure that an </w:t>
      </w:r>
      <w:proofErr w:type="spellStart"/>
      <w:r>
        <w:rPr>
          <w:color w:val="0E0E0E"/>
        </w:rPr>
        <w:t>authorised</w:t>
      </w:r>
      <w:proofErr w:type="spellEnd"/>
      <w:r>
        <w:rPr>
          <w:color w:val="0E0E0E"/>
        </w:rPr>
        <w:t xml:space="preserve"> representative</w:t>
      </w:r>
      <w:r>
        <w:rPr>
          <w:color w:val="0E0E0E"/>
          <w:spacing w:val="-8"/>
        </w:rPr>
        <w:t xml:space="preserve"> </w:t>
      </w:r>
      <w:r>
        <w:rPr>
          <w:color w:val="0E0E0E"/>
        </w:rPr>
        <w:t>shall attend an</w:t>
      </w:r>
      <w:r>
        <w:rPr>
          <w:color w:val="0E0E0E"/>
          <w:spacing w:val="-2"/>
        </w:rPr>
        <w:t xml:space="preserve"> </w:t>
      </w:r>
      <w:r>
        <w:rPr>
          <w:color w:val="0E0E0E"/>
        </w:rPr>
        <w:t>extraordinary</w:t>
      </w:r>
      <w:r>
        <w:rPr>
          <w:color w:val="0E0E0E"/>
          <w:spacing w:val="28"/>
        </w:rPr>
        <w:t xml:space="preserve"> </w:t>
      </w:r>
      <w:r>
        <w:rPr>
          <w:color w:val="0E0E0E"/>
        </w:rPr>
        <w:t>meeting called in accordance with</w:t>
      </w:r>
      <w:r>
        <w:rPr>
          <w:color w:val="0E0E0E"/>
          <w:spacing w:val="-2"/>
        </w:rPr>
        <w:t xml:space="preserve"> </w:t>
      </w:r>
      <w:r>
        <w:rPr>
          <w:color w:val="0E0E0E"/>
        </w:rPr>
        <w:t xml:space="preserve">this Clause 12, and those representatives of the parties attending the extraordinary meeting shall use all reasonable </w:t>
      </w:r>
      <w:proofErr w:type="spellStart"/>
      <w:r>
        <w:rPr>
          <w:color w:val="0E0E0E"/>
        </w:rPr>
        <w:t>endeavours</w:t>
      </w:r>
      <w:proofErr w:type="spellEnd"/>
      <w:r>
        <w:rPr>
          <w:color w:val="0E0E0E"/>
        </w:rPr>
        <w:t xml:space="preserve"> to resolve the Dispute</w:t>
      </w:r>
      <w:r>
        <w:rPr>
          <w:color w:val="424242"/>
        </w:rPr>
        <w:t>.</w:t>
      </w:r>
      <w:r>
        <w:rPr>
          <w:color w:val="424242"/>
          <w:spacing w:val="-6"/>
        </w:rPr>
        <w:t xml:space="preserve"> </w:t>
      </w:r>
      <w:r>
        <w:rPr>
          <w:color w:val="0E0E0E"/>
        </w:rPr>
        <w:t>If the Dispute cannot be resolved at the extraordinary</w:t>
      </w:r>
      <w:r>
        <w:rPr>
          <w:color w:val="0E0E0E"/>
          <w:spacing w:val="22"/>
        </w:rPr>
        <w:t xml:space="preserve"> </w:t>
      </w:r>
      <w:r>
        <w:rPr>
          <w:color w:val="0E0E0E"/>
        </w:rPr>
        <w:t>meeting</w:t>
      </w:r>
      <w:r>
        <w:rPr>
          <w:color w:val="424242"/>
        </w:rPr>
        <w:t>,</w:t>
      </w:r>
      <w:r>
        <w:rPr>
          <w:color w:val="424242"/>
          <w:spacing w:val="-7"/>
        </w:rPr>
        <w:t xml:space="preserve"> </w:t>
      </w:r>
      <w:r>
        <w:rPr>
          <w:color w:val="0E0E0E"/>
        </w:rPr>
        <w:t>it shall</w:t>
      </w:r>
      <w:r>
        <w:rPr>
          <w:color w:val="0E0E0E"/>
          <w:spacing w:val="-2"/>
        </w:rPr>
        <w:t xml:space="preserve"> </w:t>
      </w:r>
      <w:r>
        <w:rPr>
          <w:color w:val="0E0E0E"/>
        </w:rPr>
        <w:t>be</w:t>
      </w:r>
      <w:r>
        <w:rPr>
          <w:color w:val="0E0E0E"/>
          <w:spacing w:val="-10"/>
        </w:rPr>
        <w:t xml:space="preserve"> </w:t>
      </w:r>
      <w:r>
        <w:rPr>
          <w:color w:val="0E0E0E"/>
        </w:rPr>
        <w:t>referred by the parties to</w:t>
      </w:r>
      <w:r>
        <w:rPr>
          <w:color w:val="0E0E0E"/>
          <w:spacing w:val="-1"/>
        </w:rPr>
        <w:t xml:space="preserve"> </w:t>
      </w:r>
      <w:r>
        <w:rPr>
          <w:color w:val="0E0E0E"/>
        </w:rPr>
        <w:t>a</w:t>
      </w:r>
      <w:r>
        <w:rPr>
          <w:color w:val="0E0E0E"/>
          <w:spacing w:val="-6"/>
        </w:rPr>
        <w:t xml:space="preserve"> </w:t>
      </w:r>
      <w:r>
        <w:rPr>
          <w:color w:val="0E0E0E"/>
        </w:rPr>
        <w:t>person of director level at</w:t>
      </w:r>
      <w:r>
        <w:rPr>
          <w:color w:val="0E0E0E"/>
          <w:spacing w:val="-1"/>
        </w:rPr>
        <w:t xml:space="preserve"> </w:t>
      </w:r>
      <w:r>
        <w:rPr>
          <w:color w:val="0E0E0E"/>
        </w:rPr>
        <w:t>each of the</w:t>
      </w:r>
      <w:r>
        <w:rPr>
          <w:color w:val="0E0E0E"/>
          <w:spacing w:val="-3"/>
        </w:rPr>
        <w:t xml:space="preserve"> </w:t>
      </w:r>
      <w:r>
        <w:rPr>
          <w:color w:val="0E0E0E"/>
        </w:rPr>
        <w:t>Facility Owner and the Train Operator who shall co-operate in good faith to resolve the Dispute as</w:t>
      </w:r>
      <w:r>
        <w:rPr>
          <w:color w:val="0E0E0E"/>
          <w:spacing w:val="-1"/>
        </w:rPr>
        <w:t xml:space="preserve"> </w:t>
      </w:r>
      <w:r>
        <w:rPr>
          <w:color w:val="0E0E0E"/>
        </w:rPr>
        <w:t>amicably as</w:t>
      </w:r>
      <w:r>
        <w:rPr>
          <w:color w:val="0E0E0E"/>
          <w:spacing w:val="-3"/>
        </w:rPr>
        <w:t xml:space="preserve"> </w:t>
      </w:r>
      <w:r>
        <w:rPr>
          <w:color w:val="0E0E0E"/>
        </w:rPr>
        <w:t>possible within seven days of its referral (or such longer period as the parties may</w:t>
      </w:r>
      <w:r>
        <w:rPr>
          <w:color w:val="0E0E0E"/>
          <w:spacing w:val="19"/>
        </w:rPr>
        <w:t xml:space="preserve"> </w:t>
      </w:r>
      <w:r>
        <w:rPr>
          <w:color w:val="0E0E0E"/>
        </w:rPr>
        <w:t>agree). Any Disputes</w:t>
      </w:r>
      <w:r>
        <w:rPr>
          <w:color w:val="0E0E0E"/>
          <w:spacing w:val="25"/>
        </w:rPr>
        <w:t xml:space="preserve"> </w:t>
      </w:r>
      <w:r>
        <w:rPr>
          <w:color w:val="0E0E0E"/>
        </w:rPr>
        <w:t>not resolved</w:t>
      </w:r>
      <w:r>
        <w:rPr>
          <w:color w:val="0E0E0E"/>
          <w:spacing w:val="22"/>
        </w:rPr>
        <w:t xml:space="preserve"> </w:t>
      </w:r>
      <w:r>
        <w:rPr>
          <w:color w:val="0E0E0E"/>
        </w:rPr>
        <w:t>under</w:t>
      </w:r>
      <w:r>
        <w:rPr>
          <w:color w:val="0E0E0E"/>
          <w:spacing w:val="19"/>
        </w:rPr>
        <w:t xml:space="preserve"> </w:t>
      </w:r>
      <w:r>
        <w:rPr>
          <w:color w:val="0E0E0E"/>
        </w:rPr>
        <w:t>Clause 12 may be referred</w:t>
      </w:r>
      <w:r>
        <w:rPr>
          <w:color w:val="0E0E0E"/>
          <w:spacing w:val="21"/>
        </w:rPr>
        <w:t xml:space="preserve"> </w:t>
      </w:r>
      <w:r>
        <w:rPr>
          <w:color w:val="0E0E0E"/>
        </w:rPr>
        <w:t>by either party to arbitration in accordance with the Access Dispute Resolution Rules or may, if appropriate and ORR consents, be referred by either party to ORR for determination. Each party shall bear its own costs in relation to the proceedings described in Clause 12.</w:t>
      </w:r>
    </w:p>
    <w:p w14:paraId="735A0947" w14:textId="77777777" w:rsidR="008B2425" w:rsidRDefault="008B2425">
      <w:pPr>
        <w:pStyle w:val="BodyText"/>
        <w:spacing w:before="20"/>
      </w:pPr>
    </w:p>
    <w:p w14:paraId="6022CB9F" w14:textId="77777777" w:rsidR="008B2425" w:rsidRDefault="000D7F64">
      <w:pPr>
        <w:pStyle w:val="Heading4"/>
        <w:numPr>
          <w:ilvl w:val="2"/>
          <w:numId w:val="35"/>
        </w:numPr>
        <w:tabs>
          <w:tab w:val="left" w:pos="1865"/>
        </w:tabs>
        <w:ind w:left="1865" w:hanging="695"/>
        <w:rPr>
          <w:color w:val="0E0E0E"/>
        </w:rPr>
      </w:pPr>
      <w:bookmarkStart w:id="12" w:name="_TOC_250010"/>
      <w:bookmarkEnd w:id="12"/>
      <w:r>
        <w:rPr>
          <w:color w:val="0E0E0E"/>
          <w:spacing w:val="-2"/>
        </w:rPr>
        <w:t>Confidentiality</w:t>
      </w:r>
    </w:p>
    <w:p w14:paraId="31EA8315" w14:textId="77777777" w:rsidR="008B2425" w:rsidRDefault="008B2425">
      <w:pPr>
        <w:pStyle w:val="BodyText"/>
        <w:spacing w:before="26"/>
        <w:rPr>
          <w:b/>
          <w:sz w:val="21"/>
        </w:rPr>
      </w:pPr>
    </w:p>
    <w:p w14:paraId="0CB37AD3" w14:textId="77777777" w:rsidR="008B2425" w:rsidRDefault="000D7F64">
      <w:pPr>
        <w:pStyle w:val="ListParagraph"/>
        <w:numPr>
          <w:ilvl w:val="3"/>
          <w:numId w:val="35"/>
        </w:numPr>
        <w:tabs>
          <w:tab w:val="left" w:pos="1865"/>
        </w:tabs>
        <w:ind w:left="1865"/>
        <w:rPr>
          <w:color w:val="0E0E0E"/>
          <w:sz w:val="19"/>
        </w:rPr>
      </w:pPr>
      <w:r>
        <w:rPr>
          <w:color w:val="0E0E0E"/>
          <w:sz w:val="19"/>
        </w:rPr>
        <w:t>Confidential</w:t>
      </w:r>
      <w:r>
        <w:rPr>
          <w:color w:val="0E0E0E"/>
          <w:spacing w:val="-5"/>
          <w:sz w:val="19"/>
        </w:rPr>
        <w:t xml:space="preserve"> </w:t>
      </w:r>
      <w:r>
        <w:rPr>
          <w:color w:val="0E0E0E"/>
          <w:spacing w:val="-2"/>
          <w:sz w:val="19"/>
        </w:rPr>
        <w:t>Information</w:t>
      </w:r>
    </w:p>
    <w:p w14:paraId="5C7B9AFC" w14:textId="77777777" w:rsidR="008B2425" w:rsidRDefault="008B2425">
      <w:pPr>
        <w:pStyle w:val="BodyText"/>
        <w:spacing w:before="53"/>
      </w:pPr>
    </w:p>
    <w:p w14:paraId="0CF5A771" w14:textId="77777777" w:rsidR="008B2425" w:rsidRDefault="000D7F64">
      <w:pPr>
        <w:pStyle w:val="ListParagraph"/>
        <w:numPr>
          <w:ilvl w:val="4"/>
          <w:numId w:val="35"/>
        </w:numPr>
        <w:tabs>
          <w:tab w:val="left" w:pos="1859"/>
        </w:tabs>
        <w:ind w:left="1859" w:hanging="688"/>
        <w:rPr>
          <w:color w:val="0E0E0E"/>
          <w:sz w:val="19"/>
        </w:rPr>
      </w:pPr>
      <w:r>
        <w:rPr>
          <w:color w:val="0E0E0E"/>
          <w:sz w:val="19"/>
        </w:rPr>
        <w:t>General</w:t>
      </w:r>
      <w:r>
        <w:rPr>
          <w:color w:val="0E0E0E"/>
          <w:spacing w:val="2"/>
          <w:sz w:val="19"/>
        </w:rPr>
        <w:t xml:space="preserve"> </w:t>
      </w:r>
      <w:r>
        <w:rPr>
          <w:color w:val="0E0E0E"/>
          <w:spacing w:val="-2"/>
          <w:sz w:val="19"/>
        </w:rPr>
        <w:t>obligation</w:t>
      </w:r>
    </w:p>
    <w:p w14:paraId="4725511F" w14:textId="77777777" w:rsidR="008B2425" w:rsidRDefault="008B2425">
      <w:pPr>
        <w:pStyle w:val="BodyText"/>
        <w:spacing w:before="48"/>
      </w:pPr>
    </w:p>
    <w:p w14:paraId="7DA5FF81" w14:textId="77777777" w:rsidR="008B2425" w:rsidRDefault="000D7F64">
      <w:pPr>
        <w:pStyle w:val="BodyText"/>
        <w:spacing w:line="276" w:lineRule="auto"/>
        <w:ind w:left="1862" w:right="419" w:firstLine="2"/>
      </w:pPr>
      <w:r>
        <w:rPr>
          <w:color w:val="0E0E0E"/>
        </w:rPr>
        <w:t>Except as permitted by Clause 13.2, all</w:t>
      </w:r>
      <w:r>
        <w:rPr>
          <w:color w:val="0E0E0E"/>
          <w:spacing w:val="-2"/>
        </w:rPr>
        <w:t xml:space="preserve"> </w:t>
      </w:r>
      <w:r>
        <w:rPr>
          <w:color w:val="0E0E0E"/>
        </w:rPr>
        <w:t>Confidential Information shall be held confidential during and</w:t>
      </w:r>
      <w:r>
        <w:rPr>
          <w:color w:val="0E0E0E"/>
          <w:spacing w:val="-2"/>
        </w:rPr>
        <w:t xml:space="preserve"> </w:t>
      </w:r>
      <w:r>
        <w:rPr>
          <w:color w:val="0E0E0E"/>
        </w:rPr>
        <w:t>after</w:t>
      </w:r>
      <w:r>
        <w:rPr>
          <w:color w:val="0E0E0E"/>
          <w:spacing w:val="-5"/>
        </w:rPr>
        <w:t xml:space="preserve"> </w:t>
      </w:r>
      <w:r>
        <w:rPr>
          <w:color w:val="0E0E0E"/>
        </w:rPr>
        <w:t>the</w:t>
      </w:r>
      <w:r>
        <w:rPr>
          <w:color w:val="0E0E0E"/>
          <w:spacing w:val="-1"/>
        </w:rPr>
        <w:t xml:space="preserve"> </w:t>
      </w:r>
      <w:r>
        <w:rPr>
          <w:color w:val="0E0E0E"/>
        </w:rPr>
        <w:t>continuance of this Contract and shall not</w:t>
      </w:r>
      <w:r>
        <w:rPr>
          <w:color w:val="0E0E0E"/>
          <w:spacing w:val="-1"/>
        </w:rPr>
        <w:t xml:space="preserve"> </w:t>
      </w:r>
      <w:r>
        <w:rPr>
          <w:color w:val="0E0E0E"/>
        </w:rPr>
        <w:t>be</w:t>
      </w:r>
      <w:r>
        <w:rPr>
          <w:color w:val="0E0E0E"/>
          <w:spacing w:val="-8"/>
        </w:rPr>
        <w:t xml:space="preserve"> </w:t>
      </w:r>
      <w:r>
        <w:rPr>
          <w:color w:val="0E0E0E"/>
        </w:rPr>
        <w:t>divulged in any way to</w:t>
      </w:r>
      <w:r>
        <w:rPr>
          <w:color w:val="0E0E0E"/>
          <w:spacing w:val="-2"/>
        </w:rPr>
        <w:t xml:space="preserve"> </w:t>
      </w:r>
      <w:r>
        <w:rPr>
          <w:color w:val="0E0E0E"/>
        </w:rPr>
        <w:t>any third party without the prior written approval of the other party.</w:t>
      </w:r>
    </w:p>
    <w:p w14:paraId="6447F19F" w14:textId="77777777" w:rsidR="008B2425" w:rsidRDefault="008B2425">
      <w:pPr>
        <w:pStyle w:val="BodyText"/>
        <w:spacing w:before="18"/>
      </w:pPr>
    </w:p>
    <w:p w14:paraId="370D410C" w14:textId="77777777" w:rsidR="008B2425" w:rsidRDefault="000D7F64">
      <w:pPr>
        <w:pStyle w:val="ListParagraph"/>
        <w:numPr>
          <w:ilvl w:val="4"/>
          <w:numId w:val="35"/>
        </w:numPr>
        <w:tabs>
          <w:tab w:val="left" w:pos="1854"/>
        </w:tabs>
        <w:ind w:left="1854" w:hanging="688"/>
        <w:rPr>
          <w:color w:val="0E0E0E"/>
          <w:sz w:val="19"/>
        </w:rPr>
      </w:pPr>
      <w:r>
        <w:rPr>
          <w:color w:val="0E0E0E"/>
          <w:spacing w:val="-2"/>
          <w:sz w:val="19"/>
        </w:rPr>
        <w:t>Affiliates</w:t>
      </w:r>
    </w:p>
    <w:p w14:paraId="12852C80" w14:textId="77777777" w:rsidR="008B2425" w:rsidRDefault="008B2425">
      <w:pPr>
        <w:pStyle w:val="BodyText"/>
        <w:spacing w:before="48"/>
      </w:pPr>
    </w:p>
    <w:p w14:paraId="1A08D463" w14:textId="77777777" w:rsidR="008B2425" w:rsidRDefault="000D7F64">
      <w:pPr>
        <w:pStyle w:val="BodyText"/>
        <w:spacing w:line="280" w:lineRule="auto"/>
        <w:ind w:left="1862" w:right="419" w:hanging="3"/>
      </w:pPr>
      <w:r>
        <w:rPr>
          <w:color w:val="0E0E0E"/>
        </w:rPr>
        <w:t>Except</w:t>
      </w:r>
      <w:r>
        <w:rPr>
          <w:color w:val="0E0E0E"/>
          <w:spacing w:val="19"/>
        </w:rPr>
        <w:t xml:space="preserve"> </w:t>
      </w:r>
      <w:r>
        <w:rPr>
          <w:color w:val="0E0E0E"/>
        </w:rPr>
        <w:t>as permitted</w:t>
      </w:r>
      <w:r>
        <w:rPr>
          <w:color w:val="0E0E0E"/>
          <w:spacing w:val="19"/>
        </w:rPr>
        <w:t xml:space="preserve"> </w:t>
      </w:r>
      <w:r>
        <w:rPr>
          <w:color w:val="0E0E0E"/>
        </w:rPr>
        <w:t>by</w:t>
      </w:r>
      <w:r>
        <w:rPr>
          <w:color w:val="0E0E0E"/>
          <w:spacing w:val="12"/>
        </w:rPr>
        <w:t xml:space="preserve"> </w:t>
      </w:r>
      <w:r>
        <w:rPr>
          <w:color w:val="0E0E0E"/>
        </w:rPr>
        <w:t>Clause 13.2,</w:t>
      </w:r>
      <w:r>
        <w:rPr>
          <w:color w:val="0E0E0E"/>
          <w:spacing w:val="18"/>
        </w:rPr>
        <w:t xml:space="preserve"> </w:t>
      </w:r>
      <w:r>
        <w:rPr>
          <w:color w:val="0E0E0E"/>
        </w:rPr>
        <w:t>each party</w:t>
      </w:r>
      <w:r>
        <w:rPr>
          <w:color w:val="0E0E0E"/>
          <w:spacing w:val="20"/>
        </w:rPr>
        <w:t xml:space="preserve"> </w:t>
      </w:r>
      <w:r>
        <w:rPr>
          <w:color w:val="0E0E0E"/>
        </w:rPr>
        <w:t>shall procure</w:t>
      </w:r>
      <w:r>
        <w:rPr>
          <w:color w:val="0E0E0E"/>
          <w:spacing w:val="15"/>
        </w:rPr>
        <w:t xml:space="preserve"> </w:t>
      </w:r>
      <w:r>
        <w:rPr>
          <w:color w:val="0E0E0E"/>
        </w:rPr>
        <w:t>that</w:t>
      </w:r>
      <w:r>
        <w:rPr>
          <w:color w:val="0E0E0E"/>
          <w:spacing w:val="16"/>
        </w:rPr>
        <w:t xml:space="preserve"> </w:t>
      </w:r>
      <w:r>
        <w:rPr>
          <w:color w:val="0E0E0E"/>
        </w:rPr>
        <w:t>its</w:t>
      </w:r>
      <w:r>
        <w:rPr>
          <w:color w:val="0E0E0E"/>
          <w:spacing w:val="11"/>
        </w:rPr>
        <w:t xml:space="preserve"> </w:t>
      </w:r>
      <w:r>
        <w:rPr>
          <w:color w:val="0E0E0E"/>
        </w:rPr>
        <w:t>Affiliates</w:t>
      </w:r>
      <w:r>
        <w:rPr>
          <w:color w:val="0E0E0E"/>
          <w:spacing w:val="31"/>
        </w:rPr>
        <w:t xml:space="preserve"> </w:t>
      </w:r>
      <w:r>
        <w:rPr>
          <w:color w:val="0E0E0E"/>
        </w:rPr>
        <w:t>and its and their respective officers, employees and</w:t>
      </w:r>
      <w:r>
        <w:rPr>
          <w:color w:val="0E0E0E"/>
          <w:spacing w:val="-4"/>
        </w:rPr>
        <w:t xml:space="preserve"> </w:t>
      </w:r>
      <w:r>
        <w:rPr>
          <w:color w:val="0E0E0E"/>
        </w:rPr>
        <w:t>agents shall</w:t>
      </w:r>
      <w:r>
        <w:rPr>
          <w:color w:val="0E0E0E"/>
          <w:spacing w:val="-3"/>
        </w:rPr>
        <w:t xml:space="preserve"> </w:t>
      </w:r>
      <w:r>
        <w:rPr>
          <w:color w:val="0E0E0E"/>
        </w:rPr>
        <w:t>keep confidential and</w:t>
      </w:r>
      <w:r>
        <w:rPr>
          <w:color w:val="0E0E0E"/>
          <w:spacing w:val="-2"/>
        </w:rPr>
        <w:t xml:space="preserve"> </w:t>
      </w:r>
      <w:r>
        <w:rPr>
          <w:color w:val="0E0E0E"/>
        </w:rPr>
        <w:t>not disclose to</w:t>
      </w:r>
      <w:r>
        <w:rPr>
          <w:color w:val="0E0E0E"/>
          <w:spacing w:val="-7"/>
        </w:rPr>
        <w:t xml:space="preserve"> </w:t>
      </w:r>
      <w:r>
        <w:rPr>
          <w:color w:val="0E0E0E"/>
        </w:rPr>
        <w:t>any person any Confidential Information.</w:t>
      </w:r>
    </w:p>
    <w:p w14:paraId="5FC8A20B" w14:textId="77777777" w:rsidR="008B2425" w:rsidRDefault="008B2425">
      <w:pPr>
        <w:pStyle w:val="BodyText"/>
        <w:spacing w:before="5"/>
      </w:pPr>
    </w:p>
    <w:p w14:paraId="2EFD7629" w14:textId="77777777" w:rsidR="008B2425" w:rsidRDefault="000D7F64">
      <w:pPr>
        <w:pStyle w:val="ListParagraph"/>
        <w:numPr>
          <w:ilvl w:val="3"/>
          <w:numId w:val="35"/>
        </w:numPr>
        <w:tabs>
          <w:tab w:val="left" w:pos="1859"/>
        </w:tabs>
        <w:ind w:left="1859" w:hanging="693"/>
        <w:rPr>
          <w:color w:val="0E0E0E"/>
          <w:sz w:val="19"/>
        </w:rPr>
      </w:pPr>
      <w:r>
        <w:rPr>
          <w:color w:val="0E0E0E"/>
          <w:sz w:val="19"/>
        </w:rPr>
        <w:t>Entitlement</w:t>
      </w:r>
      <w:r>
        <w:rPr>
          <w:color w:val="0E0E0E"/>
          <w:spacing w:val="13"/>
          <w:sz w:val="19"/>
        </w:rPr>
        <w:t xml:space="preserve"> </w:t>
      </w:r>
      <w:r>
        <w:rPr>
          <w:color w:val="0E0E0E"/>
          <w:sz w:val="19"/>
        </w:rPr>
        <w:t>to</w:t>
      </w:r>
      <w:r>
        <w:rPr>
          <w:color w:val="0E0E0E"/>
          <w:spacing w:val="-6"/>
          <w:sz w:val="19"/>
        </w:rPr>
        <w:t xml:space="preserve"> </w:t>
      </w:r>
      <w:r>
        <w:rPr>
          <w:color w:val="0E0E0E"/>
          <w:spacing w:val="-2"/>
          <w:sz w:val="19"/>
        </w:rPr>
        <w:t>divulge</w:t>
      </w:r>
    </w:p>
    <w:p w14:paraId="4CAAC787" w14:textId="77777777" w:rsidR="008B2425" w:rsidRDefault="008B2425">
      <w:pPr>
        <w:pStyle w:val="BodyText"/>
        <w:spacing w:before="53"/>
      </w:pPr>
    </w:p>
    <w:p w14:paraId="4EB56E91" w14:textId="77777777" w:rsidR="008B2425" w:rsidRDefault="000D7F64">
      <w:pPr>
        <w:pStyle w:val="BodyText"/>
        <w:spacing w:line="280" w:lineRule="auto"/>
        <w:ind w:left="1857" w:right="609" w:firstLine="2"/>
      </w:pPr>
      <w:r>
        <w:rPr>
          <w:color w:val="0E0E0E"/>
        </w:rPr>
        <w:t>Either party, and its Affiliates, and its and their respective officers, employees and agents, shall be</w:t>
      </w:r>
      <w:r>
        <w:rPr>
          <w:color w:val="0E0E0E"/>
          <w:spacing w:val="-4"/>
        </w:rPr>
        <w:t xml:space="preserve"> </w:t>
      </w:r>
      <w:r>
        <w:rPr>
          <w:color w:val="0E0E0E"/>
        </w:rPr>
        <w:t>entitled in good</w:t>
      </w:r>
      <w:r>
        <w:rPr>
          <w:color w:val="0E0E0E"/>
          <w:spacing w:val="-1"/>
        </w:rPr>
        <w:t xml:space="preserve"> </w:t>
      </w:r>
      <w:r>
        <w:rPr>
          <w:color w:val="0E0E0E"/>
        </w:rPr>
        <w:t>faith</w:t>
      </w:r>
      <w:r>
        <w:rPr>
          <w:color w:val="0E0E0E"/>
          <w:spacing w:val="-6"/>
        </w:rPr>
        <w:t xml:space="preserve"> </w:t>
      </w:r>
      <w:r>
        <w:rPr>
          <w:color w:val="0E0E0E"/>
        </w:rPr>
        <w:t>to</w:t>
      </w:r>
      <w:r>
        <w:rPr>
          <w:color w:val="0E0E0E"/>
          <w:spacing w:val="-3"/>
        </w:rPr>
        <w:t xml:space="preserve"> </w:t>
      </w:r>
      <w:r>
        <w:rPr>
          <w:color w:val="0E0E0E"/>
        </w:rPr>
        <w:t>divulge any Confidential Information without the</w:t>
      </w:r>
      <w:r>
        <w:rPr>
          <w:color w:val="0E0E0E"/>
          <w:spacing w:val="-1"/>
        </w:rPr>
        <w:t xml:space="preserve"> </w:t>
      </w:r>
      <w:r>
        <w:rPr>
          <w:color w:val="0E0E0E"/>
        </w:rPr>
        <w:t>approval of the other party in the following circumstances:</w:t>
      </w:r>
    </w:p>
    <w:p w14:paraId="215F996D" w14:textId="77777777" w:rsidR="008B2425" w:rsidRDefault="008B2425">
      <w:pPr>
        <w:pStyle w:val="BodyText"/>
        <w:spacing w:before="5"/>
      </w:pPr>
    </w:p>
    <w:p w14:paraId="6B8DC1E3" w14:textId="77777777" w:rsidR="008B2425" w:rsidRDefault="000D7F64">
      <w:pPr>
        <w:pStyle w:val="ListParagraph"/>
        <w:numPr>
          <w:ilvl w:val="0"/>
          <w:numId w:val="21"/>
        </w:numPr>
        <w:tabs>
          <w:tab w:val="left" w:pos="2554"/>
        </w:tabs>
        <w:ind w:hanging="696"/>
        <w:rPr>
          <w:color w:val="0E0E0E"/>
          <w:sz w:val="19"/>
        </w:rPr>
      </w:pPr>
      <w:r>
        <w:rPr>
          <w:color w:val="0E0E0E"/>
          <w:w w:val="105"/>
          <w:sz w:val="19"/>
        </w:rPr>
        <w:t>to</w:t>
      </w:r>
      <w:r>
        <w:rPr>
          <w:color w:val="0E0E0E"/>
          <w:spacing w:val="-13"/>
          <w:w w:val="105"/>
          <w:sz w:val="19"/>
        </w:rPr>
        <w:t xml:space="preserve"> </w:t>
      </w:r>
      <w:r>
        <w:rPr>
          <w:color w:val="0E0E0E"/>
          <w:spacing w:val="-4"/>
          <w:w w:val="105"/>
          <w:sz w:val="19"/>
        </w:rPr>
        <w:t>ORR;</w:t>
      </w:r>
    </w:p>
    <w:p w14:paraId="385412C2" w14:textId="77777777" w:rsidR="008B2425" w:rsidRDefault="008B2425">
      <w:pPr>
        <w:pStyle w:val="BodyText"/>
        <w:spacing w:before="48"/>
      </w:pPr>
    </w:p>
    <w:p w14:paraId="0C606888" w14:textId="77777777" w:rsidR="008B2425" w:rsidRDefault="000D7F64">
      <w:pPr>
        <w:pStyle w:val="ListParagraph"/>
        <w:numPr>
          <w:ilvl w:val="0"/>
          <w:numId w:val="21"/>
        </w:numPr>
        <w:tabs>
          <w:tab w:val="left" w:pos="2554"/>
        </w:tabs>
        <w:ind w:hanging="696"/>
        <w:rPr>
          <w:color w:val="0E0E0E"/>
          <w:sz w:val="19"/>
        </w:rPr>
      </w:pPr>
      <w:r>
        <w:rPr>
          <w:color w:val="0E0E0E"/>
          <w:spacing w:val="-2"/>
          <w:w w:val="105"/>
          <w:sz w:val="19"/>
        </w:rPr>
        <w:t>to</w:t>
      </w:r>
      <w:r>
        <w:rPr>
          <w:color w:val="0E0E0E"/>
          <w:spacing w:val="-16"/>
          <w:w w:val="105"/>
          <w:sz w:val="19"/>
        </w:rPr>
        <w:t xml:space="preserve"> </w:t>
      </w:r>
      <w:r>
        <w:rPr>
          <w:color w:val="0E0E0E"/>
          <w:spacing w:val="-2"/>
          <w:w w:val="105"/>
          <w:sz w:val="19"/>
        </w:rPr>
        <w:t>the</w:t>
      </w:r>
      <w:r>
        <w:rPr>
          <w:color w:val="0E0E0E"/>
          <w:spacing w:val="-8"/>
          <w:w w:val="105"/>
          <w:sz w:val="19"/>
        </w:rPr>
        <w:t xml:space="preserve"> </w:t>
      </w:r>
      <w:r>
        <w:rPr>
          <w:color w:val="0E0E0E"/>
          <w:spacing w:val="-2"/>
          <w:w w:val="105"/>
          <w:sz w:val="19"/>
        </w:rPr>
        <w:t>Secretary</w:t>
      </w:r>
      <w:r>
        <w:rPr>
          <w:color w:val="0E0E0E"/>
          <w:spacing w:val="5"/>
          <w:w w:val="105"/>
          <w:sz w:val="19"/>
        </w:rPr>
        <w:t xml:space="preserve"> </w:t>
      </w:r>
      <w:r>
        <w:rPr>
          <w:color w:val="0E0E0E"/>
          <w:spacing w:val="-2"/>
          <w:w w:val="105"/>
          <w:sz w:val="19"/>
        </w:rPr>
        <w:t>of</w:t>
      </w:r>
      <w:r>
        <w:rPr>
          <w:color w:val="0E0E0E"/>
          <w:spacing w:val="-8"/>
          <w:w w:val="105"/>
          <w:sz w:val="19"/>
        </w:rPr>
        <w:t xml:space="preserve"> </w:t>
      </w:r>
      <w:r>
        <w:rPr>
          <w:color w:val="0E0E0E"/>
          <w:spacing w:val="-2"/>
          <w:w w:val="105"/>
          <w:sz w:val="19"/>
        </w:rPr>
        <w:t>State;</w:t>
      </w:r>
    </w:p>
    <w:p w14:paraId="6996EAE4" w14:textId="77777777" w:rsidR="008B2425" w:rsidRDefault="008B2425">
      <w:pPr>
        <w:pStyle w:val="BodyText"/>
        <w:spacing w:before="44"/>
      </w:pPr>
    </w:p>
    <w:p w14:paraId="5DBE2397" w14:textId="77777777" w:rsidR="008B2425" w:rsidRDefault="000D7F64">
      <w:pPr>
        <w:pStyle w:val="ListParagraph"/>
        <w:numPr>
          <w:ilvl w:val="0"/>
          <w:numId w:val="21"/>
        </w:numPr>
        <w:tabs>
          <w:tab w:val="left" w:pos="2554"/>
        </w:tabs>
        <w:ind w:hanging="696"/>
        <w:rPr>
          <w:color w:val="0E0E0E"/>
          <w:sz w:val="19"/>
        </w:rPr>
      </w:pPr>
      <w:r>
        <w:rPr>
          <w:color w:val="0E0E0E"/>
          <w:sz w:val="19"/>
        </w:rPr>
        <w:t>to</w:t>
      </w:r>
      <w:r>
        <w:rPr>
          <w:color w:val="0E0E0E"/>
          <w:spacing w:val="-3"/>
          <w:sz w:val="19"/>
        </w:rPr>
        <w:t xml:space="preserve"> </w:t>
      </w:r>
      <w:r>
        <w:rPr>
          <w:color w:val="0E0E0E"/>
          <w:sz w:val="19"/>
        </w:rPr>
        <w:t>any</w:t>
      </w:r>
      <w:r>
        <w:rPr>
          <w:color w:val="0E0E0E"/>
          <w:spacing w:val="5"/>
          <w:sz w:val="19"/>
        </w:rPr>
        <w:t xml:space="preserve"> </w:t>
      </w:r>
      <w:r>
        <w:rPr>
          <w:color w:val="0E0E0E"/>
          <w:sz w:val="19"/>
        </w:rPr>
        <w:t>Affiliate</w:t>
      </w:r>
      <w:r>
        <w:rPr>
          <w:color w:val="0E0E0E"/>
          <w:spacing w:val="7"/>
          <w:sz w:val="19"/>
        </w:rPr>
        <w:t xml:space="preserve"> </w:t>
      </w:r>
      <w:r>
        <w:rPr>
          <w:color w:val="0E0E0E"/>
          <w:sz w:val="19"/>
        </w:rPr>
        <w:t>of</w:t>
      </w:r>
      <w:r>
        <w:rPr>
          <w:color w:val="0E0E0E"/>
          <w:spacing w:val="-3"/>
          <w:sz w:val="19"/>
        </w:rPr>
        <w:t xml:space="preserve"> </w:t>
      </w:r>
      <w:r>
        <w:rPr>
          <w:color w:val="0E0E0E"/>
          <w:sz w:val="19"/>
        </w:rPr>
        <w:t>either</w:t>
      </w:r>
      <w:r>
        <w:rPr>
          <w:color w:val="0E0E0E"/>
          <w:spacing w:val="4"/>
          <w:sz w:val="19"/>
        </w:rPr>
        <w:t xml:space="preserve"> </w:t>
      </w:r>
      <w:r>
        <w:rPr>
          <w:color w:val="0E0E0E"/>
          <w:spacing w:val="-2"/>
          <w:sz w:val="19"/>
        </w:rPr>
        <w:t>party;</w:t>
      </w:r>
    </w:p>
    <w:p w14:paraId="62682DDF" w14:textId="77777777" w:rsidR="008B2425" w:rsidRDefault="008B2425">
      <w:pPr>
        <w:rPr>
          <w:sz w:val="19"/>
        </w:rPr>
        <w:sectPr w:rsidR="008B2425">
          <w:pgSz w:w="11910" w:h="16830"/>
          <w:pgMar w:top="1720" w:right="1160" w:bottom="1300" w:left="500" w:header="0" w:footer="1080" w:gutter="0"/>
          <w:cols w:space="720"/>
        </w:sectPr>
      </w:pPr>
    </w:p>
    <w:p w14:paraId="51B4B1EE" w14:textId="77777777" w:rsidR="008B2425" w:rsidRDefault="000D7F64">
      <w:pPr>
        <w:pStyle w:val="ListParagraph"/>
        <w:numPr>
          <w:ilvl w:val="0"/>
          <w:numId w:val="21"/>
        </w:numPr>
        <w:tabs>
          <w:tab w:val="left" w:pos="2540"/>
        </w:tabs>
        <w:spacing w:before="77" w:line="278" w:lineRule="auto"/>
        <w:ind w:left="2540" w:right="516" w:hanging="692"/>
        <w:rPr>
          <w:color w:val="0C0C0C"/>
          <w:sz w:val="19"/>
        </w:rPr>
      </w:pPr>
      <w:r>
        <w:rPr>
          <w:color w:val="0C0C0C"/>
          <w:sz w:val="19"/>
        </w:rPr>
        <w:lastRenderedPageBreak/>
        <w:t>to any officer or employee of the</w:t>
      </w:r>
      <w:r>
        <w:rPr>
          <w:color w:val="0C0C0C"/>
          <w:spacing w:val="-1"/>
          <w:sz w:val="19"/>
        </w:rPr>
        <w:t xml:space="preserve"> </w:t>
      </w:r>
      <w:r>
        <w:rPr>
          <w:color w:val="0C0C0C"/>
          <w:sz w:val="19"/>
        </w:rPr>
        <w:t>party in question or any person engaged in</w:t>
      </w:r>
      <w:r>
        <w:rPr>
          <w:color w:val="0C0C0C"/>
          <w:spacing w:val="-1"/>
          <w:sz w:val="19"/>
        </w:rPr>
        <w:t xml:space="preserve"> </w:t>
      </w:r>
      <w:r>
        <w:rPr>
          <w:color w:val="0C0C0C"/>
          <w:sz w:val="19"/>
        </w:rPr>
        <w:t>the provision of goods or services to</w:t>
      </w:r>
      <w:r>
        <w:rPr>
          <w:color w:val="0C0C0C"/>
          <w:spacing w:val="-3"/>
          <w:sz w:val="19"/>
        </w:rPr>
        <w:t xml:space="preserve"> </w:t>
      </w:r>
      <w:r>
        <w:rPr>
          <w:color w:val="0C0C0C"/>
          <w:sz w:val="19"/>
        </w:rPr>
        <w:t>or for him if disclosure is necessary or reasonably required to</w:t>
      </w:r>
      <w:r>
        <w:rPr>
          <w:color w:val="0C0C0C"/>
          <w:spacing w:val="-6"/>
          <w:sz w:val="19"/>
        </w:rPr>
        <w:t xml:space="preserve"> </w:t>
      </w:r>
      <w:r>
        <w:rPr>
          <w:color w:val="0C0C0C"/>
          <w:sz w:val="19"/>
        </w:rPr>
        <w:t>enable the</w:t>
      </w:r>
      <w:r>
        <w:rPr>
          <w:color w:val="0C0C0C"/>
          <w:spacing w:val="-4"/>
          <w:sz w:val="19"/>
        </w:rPr>
        <w:t xml:space="preserve"> </w:t>
      </w:r>
      <w:r>
        <w:rPr>
          <w:color w:val="0C0C0C"/>
          <w:sz w:val="19"/>
        </w:rPr>
        <w:t>party in</w:t>
      </w:r>
      <w:r>
        <w:rPr>
          <w:color w:val="0C0C0C"/>
          <w:spacing w:val="-2"/>
          <w:sz w:val="19"/>
        </w:rPr>
        <w:t xml:space="preserve"> </w:t>
      </w:r>
      <w:r>
        <w:rPr>
          <w:color w:val="0C0C0C"/>
          <w:sz w:val="19"/>
        </w:rPr>
        <w:t>question to</w:t>
      </w:r>
      <w:r>
        <w:rPr>
          <w:color w:val="0C0C0C"/>
          <w:spacing w:val="-12"/>
          <w:sz w:val="19"/>
        </w:rPr>
        <w:t xml:space="preserve"> </w:t>
      </w:r>
      <w:r>
        <w:rPr>
          <w:color w:val="0C0C0C"/>
          <w:sz w:val="19"/>
        </w:rPr>
        <w:t>perform its obligations under this</w:t>
      </w:r>
      <w:r>
        <w:rPr>
          <w:color w:val="0C0C0C"/>
          <w:spacing w:val="-1"/>
          <w:sz w:val="19"/>
        </w:rPr>
        <w:t xml:space="preserve"> </w:t>
      </w:r>
      <w:r>
        <w:rPr>
          <w:color w:val="0C0C0C"/>
          <w:sz w:val="19"/>
        </w:rPr>
        <w:t xml:space="preserve">Contract, upon obtaining an undertaking of strict confidentiality from such officer, employee or </w:t>
      </w:r>
      <w:r>
        <w:rPr>
          <w:color w:val="0C0C0C"/>
          <w:spacing w:val="-2"/>
          <w:sz w:val="19"/>
        </w:rPr>
        <w:t>person;</w:t>
      </w:r>
    </w:p>
    <w:p w14:paraId="1C1AE336" w14:textId="77777777" w:rsidR="008B2425" w:rsidRDefault="008B2425">
      <w:pPr>
        <w:pStyle w:val="BodyText"/>
        <w:spacing w:before="19"/>
      </w:pPr>
    </w:p>
    <w:p w14:paraId="4E8B49BC" w14:textId="77777777" w:rsidR="008B2425" w:rsidRDefault="000D7F64">
      <w:pPr>
        <w:pStyle w:val="ListParagraph"/>
        <w:numPr>
          <w:ilvl w:val="0"/>
          <w:numId w:val="21"/>
        </w:numPr>
        <w:tabs>
          <w:tab w:val="left" w:pos="2540"/>
        </w:tabs>
        <w:spacing w:line="276" w:lineRule="auto"/>
        <w:ind w:left="2540" w:right="593"/>
        <w:rPr>
          <w:color w:val="0C0C0C"/>
          <w:sz w:val="19"/>
        </w:rPr>
      </w:pPr>
      <w:r>
        <w:rPr>
          <w:color w:val="0C0C0C"/>
          <w:sz w:val="19"/>
        </w:rPr>
        <w:t>to</w:t>
      </w:r>
      <w:r>
        <w:rPr>
          <w:color w:val="0C0C0C"/>
          <w:spacing w:val="-7"/>
          <w:sz w:val="19"/>
        </w:rPr>
        <w:t xml:space="preserve"> </w:t>
      </w:r>
      <w:r>
        <w:rPr>
          <w:color w:val="0C0C0C"/>
          <w:sz w:val="19"/>
        </w:rPr>
        <w:t>any professional advisers or</w:t>
      </w:r>
      <w:r>
        <w:rPr>
          <w:color w:val="0C0C0C"/>
          <w:spacing w:val="-6"/>
          <w:sz w:val="19"/>
        </w:rPr>
        <w:t xml:space="preserve"> </w:t>
      </w:r>
      <w:r>
        <w:rPr>
          <w:color w:val="0C0C0C"/>
          <w:sz w:val="19"/>
        </w:rPr>
        <w:t>consultants of</w:t>
      </w:r>
      <w:r>
        <w:rPr>
          <w:color w:val="0C0C0C"/>
          <w:spacing w:val="-1"/>
          <w:sz w:val="19"/>
        </w:rPr>
        <w:t xml:space="preserve"> </w:t>
      </w:r>
      <w:r>
        <w:rPr>
          <w:color w:val="0C0C0C"/>
          <w:sz w:val="19"/>
        </w:rPr>
        <w:t>such party engaged by or</w:t>
      </w:r>
      <w:r>
        <w:rPr>
          <w:color w:val="0C0C0C"/>
          <w:spacing w:val="-6"/>
          <w:sz w:val="19"/>
        </w:rPr>
        <w:t xml:space="preserve"> </w:t>
      </w:r>
      <w:r>
        <w:rPr>
          <w:color w:val="0C0C0C"/>
          <w:sz w:val="19"/>
        </w:rPr>
        <w:t>on</w:t>
      </w:r>
      <w:r>
        <w:rPr>
          <w:color w:val="0C0C0C"/>
          <w:spacing w:val="-8"/>
          <w:sz w:val="19"/>
        </w:rPr>
        <w:t xml:space="preserve"> </w:t>
      </w:r>
      <w:r>
        <w:rPr>
          <w:color w:val="0C0C0C"/>
          <w:sz w:val="19"/>
        </w:rPr>
        <w:t>behalf of such party and acting in that capacity, upon obtaining an undertaking of strict confidentiality from such advisers or consultants;</w:t>
      </w:r>
    </w:p>
    <w:p w14:paraId="50989733" w14:textId="77777777" w:rsidR="008B2425" w:rsidRDefault="008B2425">
      <w:pPr>
        <w:pStyle w:val="BodyText"/>
        <w:spacing w:before="22"/>
      </w:pPr>
    </w:p>
    <w:p w14:paraId="08ED5A92" w14:textId="77777777" w:rsidR="008B2425" w:rsidRDefault="000D7F64">
      <w:pPr>
        <w:pStyle w:val="ListParagraph"/>
        <w:numPr>
          <w:ilvl w:val="0"/>
          <w:numId w:val="21"/>
        </w:numPr>
        <w:tabs>
          <w:tab w:val="left" w:pos="2540"/>
        </w:tabs>
        <w:spacing w:line="276" w:lineRule="auto"/>
        <w:ind w:left="2540" w:right="571"/>
        <w:rPr>
          <w:color w:val="0C0C0C"/>
          <w:sz w:val="19"/>
        </w:rPr>
      </w:pPr>
      <w:r>
        <w:rPr>
          <w:color w:val="0C0C0C"/>
          <w:sz w:val="19"/>
        </w:rPr>
        <w:t>to any insurer or insurance broker from whom such party is seeking insurance or in connection with the making of any claim under any policy of insurance, upon obtaining an undertaking of</w:t>
      </w:r>
      <w:r>
        <w:rPr>
          <w:color w:val="0C0C0C"/>
          <w:spacing w:val="-3"/>
          <w:sz w:val="19"/>
        </w:rPr>
        <w:t xml:space="preserve"> </w:t>
      </w:r>
      <w:r>
        <w:rPr>
          <w:color w:val="0C0C0C"/>
          <w:sz w:val="19"/>
        </w:rPr>
        <w:t>strict confidentiality</w:t>
      </w:r>
      <w:r>
        <w:rPr>
          <w:color w:val="0C0C0C"/>
          <w:spacing w:val="-13"/>
          <w:sz w:val="19"/>
        </w:rPr>
        <w:t xml:space="preserve"> </w:t>
      </w:r>
      <w:r>
        <w:rPr>
          <w:color w:val="0C0C0C"/>
          <w:sz w:val="19"/>
        </w:rPr>
        <w:t>from</w:t>
      </w:r>
      <w:r>
        <w:rPr>
          <w:color w:val="0C0C0C"/>
          <w:spacing w:val="-1"/>
          <w:sz w:val="19"/>
        </w:rPr>
        <w:t xml:space="preserve"> </w:t>
      </w:r>
      <w:r>
        <w:rPr>
          <w:color w:val="0C0C0C"/>
          <w:sz w:val="19"/>
        </w:rPr>
        <w:t>the</w:t>
      </w:r>
      <w:r>
        <w:rPr>
          <w:color w:val="0C0C0C"/>
          <w:spacing w:val="-3"/>
          <w:sz w:val="19"/>
        </w:rPr>
        <w:t xml:space="preserve"> </w:t>
      </w:r>
      <w:r>
        <w:rPr>
          <w:color w:val="0C0C0C"/>
          <w:sz w:val="19"/>
        </w:rPr>
        <w:t>insurer or insurance broker;</w:t>
      </w:r>
    </w:p>
    <w:p w14:paraId="14B83AC1" w14:textId="77777777" w:rsidR="008B2425" w:rsidRDefault="008B2425">
      <w:pPr>
        <w:pStyle w:val="BodyText"/>
        <w:spacing w:before="18"/>
      </w:pPr>
    </w:p>
    <w:p w14:paraId="7AB2BBED" w14:textId="77777777" w:rsidR="008B2425" w:rsidRDefault="000D7F64">
      <w:pPr>
        <w:pStyle w:val="ListParagraph"/>
        <w:numPr>
          <w:ilvl w:val="0"/>
          <w:numId w:val="21"/>
        </w:numPr>
        <w:tabs>
          <w:tab w:val="left" w:pos="2540"/>
        </w:tabs>
        <w:spacing w:line="280" w:lineRule="auto"/>
        <w:ind w:left="2540" w:right="449"/>
        <w:rPr>
          <w:color w:val="0C0C0C"/>
          <w:sz w:val="19"/>
        </w:rPr>
      </w:pPr>
      <w:r>
        <w:rPr>
          <w:color w:val="0C0C0C"/>
          <w:sz w:val="19"/>
        </w:rPr>
        <w:t>to any lender, security trustee, bank or other institution from whom such party is seeking or</w:t>
      </w:r>
      <w:r>
        <w:rPr>
          <w:color w:val="0C0C0C"/>
          <w:spacing w:val="-3"/>
          <w:sz w:val="19"/>
        </w:rPr>
        <w:t xml:space="preserve"> </w:t>
      </w:r>
      <w:r>
        <w:rPr>
          <w:color w:val="0C0C0C"/>
          <w:sz w:val="19"/>
        </w:rPr>
        <w:t>obtaining finance or</w:t>
      </w:r>
      <w:r>
        <w:rPr>
          <w:color w:val="0C0C0C"/>
          <w:spacing w:val="-5"/>
          <w:sz w:val="19"/>
        </w:rPr>
        <w:t xml:space="preserve"> </w:t>
      </w:r>
      <w:r>
        <w:rPr>
          <w:color w:val="0C0C0C"/>
          <w:sz w:val="19"/>
        </w:rPr>
        <w:t>credit support for such finance, or any advisers to</w:t>
      </w:r>
      <w:r>
        <w:rPr>
          <w:color w:val="0C0C0C"/>
          <w:spacing w:val="-4"/>
          <w:sz w:val="19"/>
        </w:rPr>
        <w:t xml:space="preserve"> </w:t>
      </w:r>
      <w:r>
        <w:rPr>
          <w:color w:val="0C0C0C"/>
          <w:sz w:val="19"/>
        </w:rPr>
        <w:t>any such entity, or any rating agency from whom such party is seeking a rating in connection with such</w:t>
      </w:r>
      <w:r>
        <w:rPr>
          <w:color w:val="0C0C0C"/>
          <w:spacing w:val="-3"/>
          <w:sz w:val="19"/>
        </w:rPr>
        <w:t xml:space="preserve"> </w:t>
      </w:r>
      <w:r>
        <w:rPr>
          <w:color w:val="0C0C0C"/>
          <w:sz w:val="19"/>
        </w:rPr>
        <w:t>finance or</w:t>
      </w:r>
      <w:r>
        <w:rPr>
          <w:color w:val="0C0C0C"/>
          <w:spacing w:val="-11"/>
          <w:sz w:val="19"/>
        </w:rPr>
        <w:t xml:space="preserve"> </w:t>
      </w:r>
      <w:r>
        <w:rPr>
          <w:color w:val="0C0C0C"/>
          <w:sz w:val="19"/>
        </w:rPr>
        <w:t>credit support, upon obtaining an</w:t>
      </w:r>
      <w:r>
        <w:rPr>
          <w:color w:val="0C0C0C"/>
          <w:spacing w:val="-3"/>
          <w:sz w:val="19"/>
        </w:rPr>
        <w:t xml:space="preserve"> </w:t>
      </w:r>
      <w:r>
        <w:rPr>
          <w:color w:val="0C0C0C"/>
          <w:sz w:val="19"/>
        </w:rPr>
        <w:t>undertaking of</w:t>
      </w:r>
      <w:r>
        <w:rPr>
          <w:color w:val="0C0C0C"/>
          <w:spacing w:val="-1"/>
          <w:sz w:val="19"/>
        </w:rPr>
        <w:t xml:space="preserve"> </w:t>
      </w:r>
      <w:r>
        <w:rPr>
          <w:color w:val="0C0C0C"/>
          <w:sz w:val="19"/>
        </w:rPr>
        <w:t>strict confidentiality from the entity, advisers or rating agency in question;</w:t>
      </w:r>
    </w:p>
    <w:p w14:paraId="35E06DAE" w14:textId="77777777" w:rsidR="008B2425" w:rsidRDefault="008B2425">
      <w:pPr>
        <w:pStyle w:val="BodyText"/>
        <w:spacing w:before="7"/>
      </w:pPr>
    </w:p>
    <w:p w14:paraId="7DDC8C57" w14:textId="77777777" w:rsidR="008B2425" w:rsidRDefault="000D7F64">
      <w:pPr>
        <w:pStyle w:val="ListParagraph"/>
        <w:numPr>
          <w:ilvl w:val="0"/>
          <w:numId w:val="21"/>
        </w:numPr>
        <w:tabs>
          <w:tab w:val="left" w:pos="2540"/>
        </w:tabs>
        <w:spacing w:line="278" w:lineRule="auto"/>
        <w:ind w:left="2540" w:right="737"/>
        <w:rPr>
          <w:color w:val="0C0C0C"/>
          <w:sz w:val="19"/>
        </w:rPr>
      </w:pPr>
      <w:r>
        <w:rPr>
          <w:color w:val="0C0C0C"/>
          <w:sz w:val="19"/>
        </w:rPr>
        <w:t xml:space="preserve">to the extent strictly required by the Act, any </w:t>
      </w:r>
      <w:proofErr w:type="spellStart"/>
      <w:r>
        <w:rPr>
          <w:color w:val="0C0C0C"/>
          <w:sz w:val="19"/>
        </w:rPr>
        <w:t>licence</w:t>
      </w:r>
      <w:proofErr w:type="spellEnd"/>
      <w:r>
        <w:rPr>
          <w:color w:val="0C0C0C"/>
          <w:sz w:val="19"/>
        </w:rPr>
        <w:t xml:space="preserve"> under section 8 of the Act or regulation 6</w:t>
      </w:r>
      <w:r>
        <w:rPr>
          <w:color w:val="0C0C0C"/>
          <w:spacing w:val="-7"/>
          <w:sz w:val="19"/>
        </w:rPr>
        <w:t xml:space="preserve"> </w:t>
      </w:r>
      <w:r>
        <w:rPr>
          <w:color w:val="0C0C0C"/>
          <w:sz w:val="19"/>
        </w:rPr>
        <w:t>of the Railway (Licensing of</w:t>
      </w:r>
      <w:r>
        <w:rPr>
          <w:color w:val="0C0C0C"/>
          <w:spacing w:val="-3"/>
          <w:sz w:val="19"/>
        </w:rPr>
        <w:t xml:space="preserve"> </w:t>
      </w:r>
      <w:r>
        <w:rPr>
          <w:color w:val="0C0C0C"/>
          <w:sz w:val="19"/>
        </w:rPr>
        <w:t>Railway Undertakings)</w:t>
      </w:r>
      <w:r>
        <w:rPr>
          <w:color w:val="0C0C0C"/>
          <w:spacing w:val="28"/>
          <w:sz w:val="19"/>
        </w:rPr>
        <w:t xml:space="preserve"> </w:t>
      </w:r>
      <w:r>
        <w:rPr>
          <w:color w:val="0C0C0C"/>
          <w:sz w:val="19"/>
        </w:rPr>
        <w:t>Regulations 2005 held</w:t>
      </w:r>
      <w:r>
        <w:rPr>
          <w:color w:val="0C0C0C"/>
          <w:spacing w:val="-6"/>
          <w:sz w:val="19"/>
        </w:rPr>
        <w:t xml:space="preserve"> </w:t>
      </w:r>
      <w:r>
        <w:rPr>
          <w:color w:val="0C0C0C"/>
          <w:sz w:val="19"/>
        </w:rPr>
        <w:t>by the</w:t>
      </w:r>
      <w:r>
        <w:rPr>
          <w:color w:val="0C0C0C"/>
          <w:spacing w:val="-5"/>
          <w:sz w:val="19"/>
        </w:rPr>
        <w:t xml:space="preserve"> </w:t>
      </w:r>
      <w:r>
        <w:rPr>
          <w:color w:val="0C0C0C"/>
          <w:sz w:val="19"/>
        </w:rPr>
        <w:t>party in</w:t>
      </w:r>
      <w:r>
        <w:rPr>
          <w:color w:val="0C0C0C"/>
          <w:spacing w:val="-3"/>
          <w:sz w:val="19"/>
        </w:rPr>
        <w:t xml:space="preserve"> </w:t>
      </w:r>
      <w:r>
        <w:rPr>
          <w:color w:val="0C0C0C"/>
          <w:sz w:val="19"/>
        </w:rPr>
        <w:t>question, any other applicable law, the</w:t>
      </w:r>
      <w:r>
        <w:rPr>
          <w:color w:val="0C0C0C"/>
          <w:spacing w:val="-5"/>
          <w:sz w:val="19"/>
        </w:rPr>
        <w:t xml:space="preserve"> </w:t>
      </w:r>
      <w:r>
        <w:rPr>
          <w:color w:val="0C0C0C"/>
          <w:sz w:val="19"/>
        </w:rPr>
        <w:t xml:space="preserve">rules of any </w:t>
      </w:r>
      <w:proofErr w:type="spellStart"/>
      <w:r>
        <w:rPr>
          <w:color w:val="0C0C0C"/>
          <w:sz w:val="19"/>
        </w:rPr>
        <w:t>recognised</w:t>
      </w:r>
      <w:proofErr w:type="spellEnd"/>
      <w:r>
        <w:rPr>
          <w:color w:val="0C0C0C"/>
          <w:sz w:val="19"/>
        </w:rPr>
        <w:t xml:space="preserve"> stock exchange or regulatory body;</w:t>
      </w:r>
    </w:p>
    <w:p w14:paraId="1100E789" w14:textId="77777777" w:rsidR="008B2425" w:rsidRDefault="008B2425">
      <w:pPr>
        <w:pStyle w:val="BodyText"/>
        <w:spacing w:before="13"/>
      </w:pPr>
    </w:p>
    <w:p w14:paraId="6ABF250B" w14:textId="77777777" w:rsidR="008B2425" w:rsidRDefault="000D7F64">
      <w:pPr>
        <w:pStyle w:val="ListParagraph"/>
        <w:numPr>
          <w:ilvl w:val="0"/>
          <w:numId w:val="21"/>
        </w:numPr>
        <w:tabs>
          <w:tab w:val="left" w:pos="2540"/>
        </w:tabs>
        <w:spacing w:line="273" w:lineRule="auto"/>
        <w:ind w:left="2540" w:right="888"/>
        <w:rPr>
          <w:color w:val="0C0C0C"/>
          <w:sz w:val="19"/>
        </w:rPr>
      </w:pPr>
      <w:r>
        <w:rPr>
          <w:color w:val="0C0C0C"/>
          <w:sz w:val="19"/>
        </w:rPr>
        <w:t>to</w:t>
      </w:r>
      <w:r>
        <w:rPr>
          <w:color w:val="0C0C0C"/>
          <w:spacing w:val="-5"/>
          <w:sz w:val="19"/>
        </w:rPr>
        <w:t xml:space="preserve"> </w:t>
      </w:r>
      <w:r>
        <w:rPr>
          <w:color w:val="0C0C0C"/>
          <w:sz w:val="19"/>
        </w:rPr>
        <w:t>the</w:t>
      </w:r>
      <w:r>
        <w:rPr>
          <w:color w:val="0C0C0C"/>
          <w:spacing w:val="-2"/>
          <w:sz w:val="19"/>
        </w:rPr>
        <w:t xml:space="preserve"> </w:t>
      </w:r>
      <w:r>
        <w:rPr>
          <w:color w:val="0C0C0C"/>
          <w:sz w:val="19"/>
        </w:rPr>
        <w:t>extent that it has become available to</w:t>
      </w:r>
      <w:r>
        <w:rPr>
          <w:color w:val="0C0C0C"/>
          <w:spacing w:val="-10"/>
          <w:sz w:val="19"/>
        </w:rPr>
        <w:t xml:space="preserve"> </w:t>
      </w:r>
      <w:r>
        <w:rPr>
          <w:color w:val="0C0C0C"/>
          <w:sz w:val="19"/>
        </w:rPr>
        <w:t>the</w:t>
      </w:r>
      <w:r>
        <w:rPr>
          <w:color w:val="0C0C0C"/>
          <w:spacing w:val="-3"/>
          <w:sz w:val="19"/>
        </w:rPr>
        <w:t xml:space="preserve"> </w:t>
      </w:r>
      <w:r>
        <w:rPr>
          <w:color w:val="0C0C0C"/>
          <w:sz w:val="19"/>
        </w:rPr>
        <w:t>public other than as</w:t>
      </w:r>
      <w:r>
        <w:rPr>
          <w:color w:val="0C0C0C"/>
          <w:spacing w:val="-2"/>
          <w:sz w:val="19"/>
        </w:rPr>
        <w:t xml:space="preserve"> </w:t>
      </w:r>
      <w:r>
        <w:rPr>
          <w:color w:val="0C0C0C"/>
          <w:sz w:val="19"/>
        </w:rPr>
        <w:t>a</w:t>
      </w:r>
      <w:r>
        <w:rPr>
          <w:color w:val="0C0C0C"/>
          <w:spacing w:val="-8"/>
          <w:sz w:val="19"/>
        </w:rPr>
        <w:t xml:space="preserve"> </w:t>
      </w:r>
      <w:r>
        <w:rPr>
          <w:color w:val="0C0C0C"/>
          <w:sz w:val="19"/>
        </w:rPr>
        <w:t>result of a breach of confidence; or</w:t>
      </w:r>
    </w:p>
    <w:p w14:paraId="41FD12A1" w14:textId="77777777" w:rsidR="008B2425" w:rsidRDefault="008B2425">
      <w:pPr>
        <w:pStyle w:val="BodyText"/>
        <w:spacing w:before="18"/>
      </w:pPr>
    </w:p>
    <w:p w14:paraId="24C07917" w14:textId="77777777" w:rsidR="008B2425" w:rsidRDefault="000D7F64">
      <w:pPr>
        <w:pStyle w:val="BodyText"/>
        <w:tabs>
          <w:tab w:val="left" w:pos="2540"/>
        </w:tabs>
        <w:spacing w:before="1"/>
        <w:ind w:left="1847"/>
      </w:pPr>
      <w:r>
        <w:rPr>
          <w:color w:val="0C0C0C"/>
          <w:spacing w:val="-5"/>
        </w:rPr>
        <w:t>0)</w:t>
      </w:r>
      <w:r>
        <w:rPr>
          <w:color w:val="0C0C0C"/>
        </w:rPr>
        <w:tab/>
        <w:t>under</w:t>
      </w:r>
      <w:r>
        <w:rPr>
          <w:color w:val="0C0C0C"/>
          <w:spacing w:val="3"/>
        </w:rPr>
        <w:t xml:space="preserve"> </w:t>
      </w:r>
      <w:r>
        <w:rPr>
          <w:color w:val="0C0C0C"/>
        </w:rPr>
        <w:t>the</w:t>
      </w:r>
      <w:r>
        <w:rPr>
          <w:color w:val="0C0C0C"/>
          <w:spacing w:val="-4"/>
        </w:rPr>
        <w:t xml:space="preserve"> </w:t>
      </w:r>
      <w:r>
        <w:rPr>
          <w:color w:val="0C0C0C"/>
        </w:rPr>
        <w:t>order</w:t>
      </w:r>
      <w:r>
        <w:rPr>
          <w:color w:val="0C0C0C"/>
          <w:spacing w:val="-2"/>
        </w:rPr>
        <w:t xml:space="preserve"> </w:t>
      </w:r>
      <w:r>
        <w:rPr>
          <w:color w:val="0C0C0C"/>
        </w:rPr>
        <w:t>of</w:t>
      </w:r>
      <w:r>
        <w:rPr>
          <w:color w:val="0C0C0C"/>
          <w:spacing w:val="-7"/>
        </w:rPr>
        <w:t xml:space="preserve"> </w:t>
      </w:r>
      <w:r>
        <w:rPr>
          <w:color w:val="0C0C0C"/>
        </w:rPr>
        <w:t>any court</w:t>
      </w:r>
      <w:r>
        <w:rPr>
          <w:color w:val="0C0C0C"/>
          <w:spacing w:val="7"/>
        </w:rPr>
        <w:t xml:space="preserve"> </w:t>
      </w:r>
      <w:r>
        <w:rPr>
          <w:color w:val="0C0C0C"/>
        </w:rPr>
        <w:t>or</w:t>
      </w:r>
      <w:r>
        <w:rPr>
          <w:color w:val="0C0C0C"/>
          <w:spacing w:val="-6"/>
        </w:rPr>
        <w:t xml:space="preserve"> </w:t>
      </w:r>
      <w:r>
        <w:rPr>
          <w:color w:val="0C0C0C"/>
        </w:rPr>
        <w:t>government</w:t>
      </w:r>
      <w:r>
        <w:rPr>
          <w:color w:val="0C0C0C"/>
          <w:spacing w:val="16"/>
        </w:rPr>
        <w:t xml:space="preserve"> </w:t>
      </w:r>
      <w:r>
        <w:rPr>
          <w:color w:val="0C0C0C"/>
        </w:rPr>
        <w:t>agency</w:t>
      </w:r>
      <w:r>
        <w:rPr>
          <w:color w:val="0C0C0C"/>
          <w:spacing w:val="7"/>
        </w:rPr>
        <w:t xml:space="preserve"> </w:t>
      </w:r>
      <w:r>
        <w:rPr>
          <w:color w:val="0C0C0C"/>
        </w:rPr>
        <w:t>of</w:t>
      </w:r>
      <w:r>
        <w:rPr>
          <w:color w:val="0C0C0C"/>
          <w:spacing w:val="-3"/>
        </w:rPr>
        <w:t xml:space="preserve"> </w:t>
      </w:r>
      <w:r>
        <w:rPr>
          <w:color w:val="0C0C0C"/>
        </w:rPr>
        <w:t>competent</w:t>
      </w:r>
      <w:r>
        <w:rPr>
          <w:color w:val="0C0C0C"/>
          <w:spacing w:val="8"/>
        </w:rPr>
        <w:t xml:space="preserve"> </w:t>
      </w:r>
      <w:r>
        <w:rPr>
          <w:color w:val="0C0C0C"/>
          <w:spacing w:val="-2"/>
        </w:rPr>
        <w:t>jurisdiction</w:t>
      </w:r>
      <w:r>
        <w:rPr>
          <w:color w:val="3A3A3A"/>
          <w:spacing w:val="-2"/>
        </w:rPr>
        <w:t>.</w:t>
      </w:r>
    </w:p>
    <w:p w14:paraId="06F22F97" w14:textId="77777777" w:rsidR="008B2425" w:rsidRDefault="008B2425">
      <w:pPr>
        <w:pStyle w:val="BodyText"/>
        <w:spacing w:before="48"/>
      </w:pPr>
    </w:p>
    <w:p w14:paraId="14186B3B" w14:textId="77777777" w:rsidR="008B2425" w:rsidRDefault="000D7F64">
      <w:pPr>
        <w:pStyle w:val="BodyText"/>
        <w:spacing w:line="278" w:lineRule="auto"/>
        <w:ind w:left="2540" w:right="441" w:hanging="2"/>
      </w:pPr>
      <w:r>
        <w:rPr>
          <w:color w:val="0C0C0C"/>
        </w:rPr>
        <w:t>Notwithstanding</w:t>
      </w:r>
      <w:r>
        <w:rPr>
          <w:color w:val="0C0C0C"/>
          <w:spacing w:val="-7"/>
        </w:rPr>
        <w:t xml:space="preserve"> </w:t>
      </w:r>
      <w:r>
        <w:rPr>
          <w:color w:val="0C0C0C"/>
        </w:rPr>
        <w:t>the above, prior to making any disclosure pursuant to a valid order issued by a</w:t>
      </w:r>
      <w:r>
        <w:rPr>
          <w:color w:val="0C0C0C"/>
          <w:spacing w:val="-6"/>
        </w:rPr>
        <w:t xml:space="preserve"> </w:t>
      </w:r>
      <w:r>
        <w:rPr>
          <w:color w:val="0C0C0C"/>
        </w:rPr>
        <w:t>court or governmental agency of</w:t>
      </w:r>
      <w:r>
        <w:rPr>
          <w:color w:val="0C0C0C"/>
          <w:spacing w:val="-3"/>
        </w:rPr>
        <w:t xml:space="preserve"> </w:t>
      </w:r>
      <w:r>
        <w:rPr>
          <w:color w:val="0C0C0C"/>
        </w:rPr>
        <w:t>competent jurisdiction (a</w:t>
      </w:r>
      <w:r>
        <w:rPr>
          <w:color w:val="0C0C0C"/>
          <w:spacing w:val="-5"/>
        </w:rPr>
        <w:t xml:space="preserve"> </w:t>
      </w:r>
      <w:r>
        <w:rPr>
          <w:color w:val="0C0C0C"/>
        </w:rPr>
        <w:t>"Legal</w:t>
      </w:r>
      <w:r>
        <w:rPr>
          <w:color w:val="0C0C0C"/>
          <w:spacing w:val="-1"/>
        </w:rPr>
        <w:t xml:space="preserve"> </w:t>
      </w:r>
      <w:r>
        <w:rPr>
          <w:color w:val="0C0C0C"/>
        </w:rPr>
        <w:t>Order"), to</w:t>
      </w:r>
      <w:r>
        <w:rPr>
          <w:color w:val="0C0C0C"/>
          <w:spacing w:val="-6"/>
        </w:rPr>
        <w:t xml:space="preserve"> </w:t>
      </w:r>
      <w:r>
        <w:rPr>
          <w:color w:val="0C0C0C"/>
        </w:rPr>
        <w:t>the</w:t>
      </w:r>
      <w:r>
        <w:rPr>
          <w:color w:val="0C0C0C"/>
          <w:spacing w:val="-3"/>
        </w:rPr>
        <w:t xml:space="preserve"> </w:t>
      </w:r>
      <w:r>
        <w:rPr>
          <w:color w:val="0C0C0C"/>
        </w:rPr>
        <w:t>extent legally permitted, the</w:t>
      </w:r>
      <w:r>
        <w:rPr>
          <w:color w:val="0C0C0C"/>
          <w:spacing w:val="-4"/>
        </w:rPr>
        <w:t xml:space="preserve"> </w:t>
      </w:r>
      <w:r>
        <w:rPr>
          <w:color w:val="0C0C0C"/>
        </w:rPr>
        <w:t>required</w:t>
      </w:r>
      <w:r>
        <w:rPr>
          <w:color w:val="0C0C0C"/>
          <w:spacing w:val="-2"/>
        </w:rPr>
        <w:t xml:space="preserve"> </w:t>
      </w:r>
      <w:r>
        <w:rPr>
          <w:color w:val="0C0C0C"/>
        </w:rPr>
        <w:t>Party shall</w:t>
      </w:r>
      <w:r>
        <w:rPr>
          <w:color w:val="0C0C0C"/>
          <w:spacing w:val="-4"/>
        </w:rPr>
        <w:t xml:space="preserve"> </w:t>
      </w:r>
      <w:r>
        <w:rPr>
          <w:color w:val="0C0C0C"/>
        </w:rPr>
        <w:t>provide the other Party with (a) prompt</w:t>
      </w:r>
      <w:r>
        <w:rPr>
          <w:color w:val="0C0C0C"/>
          <w:spacing w:val="21"/>
        </w:rPr>
        <w:t xml:space="preserve"> </w:t>
      </w:r>
      <w:r>
        <w:rPr>
          <w:color w:val="0C0C0C"/>
        </w:rPr>
        <w:t>written notice of such</w:t>
      </w:r>
      <w:r>
        <w:rPr>
          <w:color w:val="0C0C0C"/>
          <w:spacing w:val="13"/>
        </w:rPr>
        <w:t xml:space="preserve"> </w:t>
      </w:r>
      <w:r>
        <w:rPr>
          <w:color w:val="0C0C0C"/>
        </w:rPr>
        <w:t>requirement</w:t>
      </w:r>
      <w:r>
        <w:rPr>
          <w:color w:val="0C0C0C"/>
          <w:spacing w:val="27"/>
        </w:rPr>
        <w:t xml:space="preserve"> </w:t>
      </w:r>
      <w:r>
        <w:rPr>
          <w:color w:val="0C0C0C"/>
        </w:rPr>
        <w:t>so that the Disclosing</w:t>
      </w:r>
      <w:r>
        <w:rPr>
          <w:color w:val="0C0C0C"/>
          <w:spacing w:val="27"/>
        </w:rPr>
        <w:t xml:space="preserve"> </w:t>
      </w:r>
      <w:r>
        <w:rPr>
          <w:color w:val="0C0C0C"/>
        </w:rPr>
        <w:t>Party</w:t>
      </w:r>
      <w:r>
        <w:rPr>
          <w:color w:val="0C0C0C"/>
          <w:spacing w:val="17"/>
        </w:rPr>
        <w:t xml:space="preserve"> </w:t>
      </w:r>
      <w:r>
        <w:rPr>
          <w:color w:val="0C0C0C"/>
        </w:rPr>
        <w:t>may</w:t>
      </w:r>
      <w:r>
        <w:rPr>
          <w:color w:val="0C0C0C"/>
          <w:spacing w:val="16"/>
        </w:rPr>
        <w:t xml:space="preserve"> </w:t>
      </w:r>
      <w:r>
        <w:rPr>
          <w:color w:val="0C0C0C"/>
        </w:rPr>
        <w:t>seek,</w:t>
      </w:r>
      <w:r>
        <w:rPr>
          <w:color w:val="0C0C0C"/>
          <w:spacing w:val="19"/>
        </w:rPr>
        <w:t xml:space="preserve"> </w:t>
      </w:r>
      <w:r>
        <w:rPr>
          <w:color w:val="0C0C0C"/>
        </w:rPr>
        <w:t>at its sole cost and expense, a protective order or other remedy; and (b) reasonable</w:t>
      </w:r>
      <w:r>
        <w:rPr>
          <w:color w:val="0C0C0C"/>
          <w:spacing w:val="40"/>
        </w:rPr>
        <w:t xml:space="preserve"> </w:t>
      </w:r>
      <w:r>
        <w:rPr>
          <w:color w:val="0C0C0C"/>
        </w:rPr>
        <w:t>. assistance, at</w:t>
      </w:r>
      <w:r>
        <w:rPr>
          <w:color w:val="0C0C0C"/>
          <w:spacing w:val="-10"/>
        </w:rPr>
        <w:t xml:space="preserve"> </w:t>
      </w:r>
      <w:r>
        <w:rPr>
          <w:color w:val="0C0C0C"/>
        </w:rPr>
        <w:t>the</w:t>
      </w:r>
      <w:r>
        <w:rPr>
          <w:color w:val="0C0C0C"/>
          <w:spacing w:val="-4"/>
        </w:rPr>
        <w:t xml:space="preserve"> </w:t>
      </w:r>
      <w:r>
        <w:rPr>
          <w:color w:val="0C0C0C"/>
        </w:rPr>
        <w:t>other Party's sole</w:t>
      </w:r>
      <w:r>
        <w:rPr>
          <w:color w:val="0C0C0C"/>
          <w:spacing w:val="-6"/>
        </w:rPr>
        <w:t xml:space="preserve"> </w:t>
      </w:r>
      <w:r>
        <w:rPr>
          <w:color w:val="0C0C0C"/>
        </w:rPr>
        <w:t>cost and</w:t>
      </w:r>
      <w:r>
        <w:rPr>
          <w:color w:val="0C0C0C"/>
          <w:spacing w:val="-5"/>
        </w:rPr>
        <w:t xml:space="preserve"> </w:t>
      </w:r>
      <w:r>
        <w:rPr>
          <w:color w:val="0C0C0C"/>
        </w:rPr>
        <w:t>expense, in</w:t>
      </w:r>
      <w:r>
        <w:rPr>
          <w:color w:val="0C0C0C"/>
          <w:spacing w:val="-7"/>
        </w:rPr>
        <w:t xml:space="preserve"> </w:t>
      </w:r>
      <w:r>
        <w:rPr>
          <w:color w:val="0C0C0C"/>
        </w:rPr>
        <w:t>opposing such</w:t>
      </w:r>
      <w:r>
        <w:rPr>
          <w:color w:val="0C0C0C"/>
          <w:spacing w:val="-1"/>
        </w:rPr>
        <w:t xml:space="preserve"> </w:t>
      </w:r>
      <w:r>
        <w:rPr>
          <w:color w:val="0C0C0C"/>
        </w:rPr>
        <w:t>disclosure or seeking a protective order or other limitations on disclosure.</w:t>
      </w:r>
    </w:p>
    <w:p w14:paraId="07D672D4" w14:textId="77777777" w:rsidR="008B2425" w:rsidRDefault="008B2425">
      <w:pPr>
        <w:pStyle w:val="BodyText"/>
        <w:spacing w:before="16"/>
      </w:pPr>
    </w:p>
    <w:p w14:paraId="48FFF1ED" w14:textId="77777777" w:rsidR="008B2425" w:rsidRDefault="000D7F64">
      <w:pPr>
        <w:pStyle w:val="BodyText"/>
        <w:spacing w:line="280" w:lineRule="auto"/>
        <w:ind w:left="2538" w:right="500" w:firstLine="2"/>
      </w:pPr>
      <w:r>
        <w:rPr>
          <w:color w:val="0C0C0C"/>
        </w:rPr>
        <w:t>If, after providing such notice and assistance as required herein, the required Party remains subject to a Legal Order to disclose any Confidential Information,</w:t>
      </w:r>
      <w:r>
        <w:rPr>
          <w:color w:val="0C0C0C"/>
          <w:spacing w:val="34"/>
        </w:rPr>
        <w:t xml:space="preserve"> </w:t>
      </w:r>
      <w:r>
        <w:rPr>
          <w:color w:val="0C0C0C"/>
        </w:rPr>
        <w:t>the required Party shall</w:t>
      </w:r>
      <w:r>
        <w:rPr>
          <w:color w:val="0C0C0C"/>
          <w:spacing w:val="-4"/>
        </w:rPr>
        <w:t xml:space="preserve"> </w:t>
      </w:r>
      <w:r>
        <w:rPr>
          <w:color w:val="0C0C0C"/>
        </w:rPr>
        <w:t>disclose no</w:t>
      </w:r>
      <w:r>
        <w:rPr>
          <w:color w:val="0C0C0C"/>
          <w:spacing w:val="-6"/>
        </w:rPr>
        <w:t xml:space="preserve"> </w:t>
      </w:r>
      <w:r>
        <w:rPr>
          <w:color w:val="0C0C0C"/>
        </w:rPr>
        <w:t>more than that</w:t>
      </w:r>
      <w:r>
        <w:rPr>
          <w:color w:val="0C0C0C"/>
          <w:spacing w:val="-2"/>
        </w:rPr>
        <w:t xml:space="preserve"> </w:t>
      </w:r>
      <w:r>
        <w:rPr>
          <w:color w:val="0C0C0C"/>
        </w:rPr>
        <w:t>portion of</w:t>
      </w:r>
      <w:r>
        <w:rPr>
          <w:color w:val="0C0C0C"/>
          <w:spacing w:val="-7"/>
        </w:rPr>
        <w:t xml:space="preserve"> </w:t>
      </w:r>
      <w:r>
        <w:rPr>
          <w:color w:val="0C0C0C"/>
        </w:rPr>
        <w:t>the</w:t>
      </w:r>
      <w:r>
        <w:rPr>
          <w:color w:val="0C0C0C"/>
          <w:spacing w:val="-2"/>
        </w:rPr>
        <w:t xml:space="preserve"> </w:t>
      </w:r>
      <w:r>
        <w:rPr>
          <w:color w:val="0C0C0C"/>
        </w:rPr>
        <w:t>Confidential Information which, on</w:t>
      </w:r>
      <w:r>
        <w:rPr>
          <w:color w:val="0C0C0C"/>
          <w:spacing w:val="-7"/>
        </w:rPr>
        <w:t xml:space="preserve"> </w:t>
      </w:r>
      <w:r>
        <w:rPr>
          <w:color w:val="0C0C0C"/>
        </w:rPr>
        <w:t>the advice of</w:t>
      </w:r>
      <w:r>
        <w:rPr>
          <w:color w:val="0C0C0C"/>
          <w:spacing w:val="-1"/>
        </w:rPr>
        <w:t xml:space="preserve"> </w:t>
      </w:r>
      <w:r>
        <w:rPr>
          <w:color w:val="0C0C0C"/>
        </w:rPr>
        <w:t>the other Party's legal counsel, such Legal Order specifically requires the required Party to disclose.</w:t>
      </w:r>
    </w:p>
    <w:p w14:paraId="1DF0F2CE" w14:textId="77777777" w:rsidR="008B2425" w:rsidRDefault="008B2425">
      <w:pPr>
        <w:pStyle w:val="BodyText"/>
      </w:pPr>
    </w:p>
    <w:p w14:paraId="3F9F9D48" w14:textId="77777777" w:rsidR="008B2425" w:rsidRDefault="008B2425">
      <w:pPr>
        <w:pStyle w:val="BodyText"/>
      </w:pPr>
    </w:p>
    <w:p w14:paraId="6961A1D4" w14:textId="77777777" w:rsidR="008B2425" w:rsidRDefault="008B2425">
      <w:pPr>
        <w:pStyle w:val="BodyText"/>
        <w:spacing w:before="51"/>
      </w:pPr>
    </w:p>
    <w:p w14:paraId="618A3794" w14:textId="77777777" w:rsidR="008B2425" w:rsidRDefault="000D7F64">
      <w:pPr>
        <w:pStyle w:val="ListParagraph"/>
        <w:numPr>
          <w:ilvl w:val="3"/>
          <w:numId w:val="35"/>
        </w:numPr>
        <w:tabs>
          <w:tab w:val="left" w:pos="1840"/>
        </w:tabs>
        <w:ind w:left="1840" w:hanging="693"/>
        <w:rPr>
          <w:color w:val="0C0C0C"/>
          <w:sz w:val="19"/>
        </w:rPr>
      </w:pPr>
      <w:r>
        <w:rPr>
          <w:color w:val="0C0C0C"/>
          <w:sz w:val="19"/>
        </w:rPr>
        <w:t>Return</w:t>
      </w:r>
      <w:r>
        <w:rPr>
          <w:color w:val="0C0C0C"/>
          <w:spacing w:val="-2"/>
          <w:sz w:val="19"/>
        </w:rPr>
        <w:t xml:space="preserve"> </w:t>
      </w:r>
      <w:r>
        <w:rPr>
          <w:color w:val="0C0C0C"/>
          <w:sz w:val="19"/>
        </w:rPr>
        <w:t>of</w:t>
      </w:r>
      <w:r>
        <w:rPr>
          <w:color w:val="0C0C0C"/>
          <w:spacing w:val="-9"/>
          <w:sz w:val="19"/>
        </w:rPr>
        <w:t xml:space="preserve"> </w:t>
      </w:r>
      <w:r>
        <w:rPr>
          <w:color w:val="0C0C0C"/>
          <w:sz w:val="19"/>
        </w:rPr>
        <w:t>Confidential</w:t>
      </w:r>
      <w:r>
        <w:rPr>
          <w:color w:val="0C0C0C"/>
          <w:spacing w:val="6"/>
          <w:sz w:val="19"/>
        </w:rPr>
        <w:t xml:space="preserve"> </w:t>
      </w:r>
      <w:r>
        <w:rPr>
          <w:color w:val="0C0C0C"/>
          <w:spacing w:val="-2"/>
          <w:sz w:val="19"/>
        </w:rPr>
        <w:t>Information</w:t>
      </w:r>
    </w:p>
    <w:p w14:paraId="0E830262" w14:textId="77777777" w:rsidR="008B2425" w:rsidRDefault="008B2425">
      <w:pPr>
        <w:pStyle w:val="BodyText"/>
        <w:spacing w:before="48"/>
      </w:pPr>
    </w:p>
    <w:p w14:paraId="52FF265E" w14:textId="77777777" w:rsidR="008B2425" w:rsidRDefault="000D7F64">
      <w:pPr>
        <w:pStyle w:val="BodyText"/>
        <w:spacing w:before="1" w:line="280" w:lineRule="auto"/>
        <w:ind w:left="1841"/>
      </w:pPr>
      <w:r>
        <w:rPr>
          <w:color w:val="0C0C0C"/>
        </w:rPr>
        <w:t>Both the</w:t>
      </w:r>
      <w:r>
        <w:rPr>
          <w:color w:val="0C0C0C"/>
          <w:spacing w:val="-6"/>
        </w:rPr>
        <w:t xml:space="preserve"> </w:t>
      </w:r>
      <w:r>
        <w:rPr>
          <w:color w:val="0C0C0C"/>
        </w:rPr>
        <w:t>Facility Owner and</w:t>
      </w:r>
      <w:r>
        <w:rPr>
          <w:color w:val="0C0C0C"/>
          <w:spacing w:val="-5"/>
        </w:rPr>
        <w:t xml:space="preserve"> </w:t>
      </w:r>
      <w:r>
        <w:rPr>
          <w:color w:val="0C0C0C"/>
        </w:rPr>
        <w:t>the Train Operator shall promptly return to</w:t>
      </w:r>
      <w:r>
        <w:rPr>
          <w:color w:val="0C0C0C"/>
          <w:spacing w:val="-5"/>
        </w:rPr>
        <w:t xml:space="preserve"> </w:t>
      </w:r>
      <w:r>
        <w:rPr>
          <w:color w:val="0C0C0C"/>
        </w:rPr>
        <w:t>the</w:t>
      </w:r>
      <w:r>
        <w:rPr>
          <w:color w:val="0C0C0C"/>
          <w:spacing w:val="-6"/>
        </w:rPr>
        <w:t xml:space="preserve"> </w:t>
      </w:r>
      <w:r>
        <w:rPr>
          <w:color w:val="0C0C0C"/>
        </w:rPr>
        <w:t>other party any Confidential Information requested by the other party if such request:</w:t>
      </w:r>
    </w:p>
    <w:p w14:paraId="216FC9E7" w14:textId="77777777" w:rsidR="008B2425" w:rsidRDefault="008B2425">
      <w:pPr>
        <w:pStyle w:val="BodyText"/>
        <w:spacing w:before="5"/>
      </w:pPr>
    </w:p>
    <w:p w14:paraId="58A17005" w14:textId="77777777" w:rsidR="008B2425" w:rsidRDefault="000D7F64">
      <w:pPr>
        <w:pStyle w:val="ListParagraph"/>
        <w:numPr>
          <w:ilvl w:val="0"/>
          <w:numId w:val="20"/>
        </w:numPr>
        <w:tabs>
          <w:tab w:val="left" w:pos="2536"/>
        </w:tabs>
        <w:spacing w:line="280" w:lineRule="auto"/>
        <w:ind w:right="447"/>
        <w:rPr>
          <w:sz w:val="19"/>
        </w:rPr>
      </w:pPr>
      <w:r>
        <w:rPr>
          <w:color w:val="0C0C0C"/>
          <w:sz w:val="19"/>
        </w:rPr>
        <w:t>is made on</w:t>
      </w:r>
      <w:r>
        <w:rPr>
          <w:color w:val="0C0C0C"/>
          <w:spacing w:val="-3"/>
          <w:sz w:val="19"/>
        </w:rPr>
        <w:t xml:space="preserve"> </w:t>
      </w:r>
      <w:r>
        <w:rPr>
          <w:color w:val="0C0C0C"/>
          <w:sz w:val="19"/>
        </w:rPr>
        <w:t>or</w:t>
      </w:r>
      <w:r>
        <w:rPr>
          <w:color w:val="0C0C0C"/>
          <w:spacing w:val="-6"/>
          <w:sz w:val="19"/>
        </w:rPr>
        <w:t xml:space="preserve"> </w:t>
      </w:r>
      <w:r>
        <w:rPr>
          <w:color w:val="0C0C0C"/>
          <w:sz w:val="19"/>
        </w:rPr>
        <w:t>within two months after</w:t>
      </w:r>
      <w:r>
        <w:rPr>
          <w:color w:val="0C0C0C"/>
          <w:spacing w:val="-1"/>
          <w:sz w:val="19"/>
        </w:rPr>
        <w:t xml:space="preserve"> </w:t>
      </w:r>
      <w:r>
        <w:rPr>
          <w:color w:val="0C0C0C"/>
          <w:sz w:val="19"/>
        </w:rPr>
        <w:t>the</w:t>
      </w:r>
      <w:r>
        <w:rPr>
          <w:color w:val="0C0C0C"/>
          <w:spacing w:val="-6"/>
          <w:sz w:val="19"/>
        </w:rPr>
        <w:t xml:space="preserve"> </w:t>
      </w:r>
      <w:r>
        <w:rPr>
          <w:color w:val="0C0C0C"/>
          <w:sz w:val="19"/>
        </w:rPr>
        <w:t>Expiry Date or, if</w:t>
      </w:r>
      <w:r>
        <w:rPr>
          <w:color w:val="0C0C0C"/>
          <w:spacing w:val="-7"/>
          <w:sz w:val="19"/>
        </w:rPr>
        <w:t xml:space="preserve"> </w:t>
      </w:r>
      <w:r>
        <w:rPr>
          <w:color w:val="0C0C0C"/>
          <w:sz w:val="19"/>
        </w:rPr>
        <w:t>this Contract</w:t>
      </w:r>
      <w:r>
        <w:rPr>
          <w:color w:val="0C0C0C"/>
          <w:spacing w:val="22"/>
          <w:sz w:val="19"/>
        </w:rPr>
        <w:t xml:space="preserve"> </w:t>
      </w:r>
      <w:r>
        <w:rPr>
          <w:color w:val="0C0C0C"/>
          <w:sz w:val="19"/>
        </w:rPr>
        <w:t>is terminated earlier, is made within</w:t>
      </w:r>
      <w:r>
        <w:rPr>
          <w:color w:val="0C0C0C"/>
          <w:spacing w:val="-2"/>
          <w:sz w:val="19"/>
        </w:rPr>
        <w:t xml:space="preserve"> </w:t>
      </w:r>
      <w:r>
        <w:rPr>
          <w:color w:val="0C0C0C"/>
          <w:sz w:val="19"/>
        </w:rPr>
        <w:t>two months after the date</w:t>
      </w:r>
      <w:r>
        <w:rPr>
          <w:color w:val="0C0C0C"/>
          <w:spacing w:val="-1"/>
          <w:sz w:val="19"/>
        </w:rPr>
        <w:t xml:space="preserve"> </w:t>
      </w:r>
      <w:r>
        <w:rPr>
          <w:color w:val="0C0C0C"/>
          <w:sz w:val="19"/>
        </w:rPr>
        <w:t>on which this Contract is</w:t>
      </w:r>
      <w:r>
        <w:rPr>
          <w:color w:val="0C0C0C"/>
          <w:spacing w:val="-2"/>
          <w:sz w:val="19"/>
        </w:rPr>
        <w:t xml:space="preserve"> </w:t>
      </w:r>
      <w:r>
        <w:rPr>
          <w:color w:val="0C0C0C"/>
          <w:sz w:val="19"/>
        </w:rPr>
        <w:t>terminated;</w:t>
      </w:r>
    </w:p>
    <w:p w14:paraId="44534622" w14:textId="77777777" w:rsidR="008B2425" w:rsidRDefault="008B2425">
      <w:pPr>
        <w:spacing w:line="280" w:lineRule="auto"/>
        <w:rPr>
          <w:sz w:val="19"/>
        </w:rPr>
        <w:sectPr w:rsidR="008B2425">
          <w:pgSz w:w="11910" w:h="16830"/>
          <w:pgMar w:top="1720" w:right="1160" w:bottom="1300" w:left="500" w:header="0" w:footer="1080" w:gutter="0"/>
          <w:cols w:space="720"/>
        </w:sectPr>
      </w:pPr>
    </w:p>
    <w:p w14:paraId="49B669C8" w14:textId="77777777" w:rsidR="008B2425" w:rsidRDefault="000D7F64">
      <w:pPr>
        <w:pStyle w:val="ListParagraph"/>
        <w:numPr>
          <w:ilvl w:val="0"/>
          <w:numId w:val="20"/>
        </w:numPr>
        <w:tabs>
          <w:tab w:val="left" w:pos="2545"/>
        </w:tabs>
        <w:spacing w:before="82"/>
        <w:ind w:left="2545"/>
        <w:rPr>
          <w:sz w:val="19"/>
        </w:rPr>
      </w:pPr>
      <w:r>
        <w:rPr>
          <w:color w:val="0C0C0C"/>
          <w:sz w:val="19"/>
        </w:rPr>
        <w:lastRenderedPageBreak/>
        <w:t>is</w:t>
      </w:r>
      <w:r>
        <w:rPr>
          <w:color w:val="0C0C0C"/>
          <w:spacing w:val="-11"/>
          <w:sz w:val="19"/>
        </w:rPr>
        <w:t xml:space="preserve"> </w:t>
      </w:r>
      <w:r>
        <w:rPr>
          <w:color w:val="0C0C0C"/>
          <w:sz w:val="19"/>
        </w:rPr>
        <w:t>reasonable;</w:t>
      </w:r>
      <w:r>
        <w:rPr>
          <w:color w:val="0C0C0C"/>
          <w:spacing w:val="4"/>
          <w:sz w:val="19"/>
        </w:rPr>
        <w:t xml:space="preserve"> </w:t>
      </w:r>
      <w:r>
        <w:rPr>
          <w:color w:val="0C0C0C"/>
          <w:spacing w:val="-5"/>
          <w:sz w:val="19"/>
        </w:rPr>
        <w:t>and</w:t>
      </w:r>
    </w:p>
    <w:p w14:paraId="7604F8EA" w14:textId="77777777" w:rsidR="008B2425" w:rsidRDefault="008B2425">
      <w:pPr>
        <w:pStyle w:val="BodyText"/>
        <w:spacing w:before="48"/>
      </w:pPr>
    </w:p>
    <w:p w14:paraId="37CE325A" w14:textId="77777777" w:rsidR="008B2425" w:rsidRDefault="000D7F64">
      <w:pPr>
        <w:pStyle w:val="ListParagraph"/>
        <w:numPr>
          <w:ilvl w:val="0"/>
          <w:numId w:val="20"/>
        </w:numPr>
        <w:tabs>
          <w:tab w:val="left" w:pos="2545"/>
          <w:tab w:val="left" w:pos="2547"/>
        </w:tabs>
        <w:spacing w:before="1" w:line="273" w:lineRule="auto"/>
        <w:ind w:left="2547" w:right="845" w:hanging="699"/>
        <w:rPr>
          <w:sz w:val="19"/>
        </w:rPr>
      </w:pPr>
      <w:r>
        <w:rPr>
          <w:color w:val="0C0C0C"/>
          <w:sz w:val="19"/>
        </w:rPr>
        <w:t>contains a</w:t>
      </w:r>
      <w:r>
        <w:rPr>
          <w:color w:val="0C0C0C"/>
          <w:spacing w:val="-3"/>
          <w:sz w:val="19"/>
        </w:rPr>
        <w:t xml:space="preserve"> </w:t>
      </w:r>
      <w:r>
        <w:rPr>
          <w:color w:val="0C0C0C"/>
          <w:sz w:val="19"/>
        </w:rPr>
        <w:t>sufficient description of</w:t>
      </w:r>
      <w:r>
        <w:rPr>
          <w:color w:val="0C0C0C"/>
          <w:spacing w:val="-2"/>
          <w:sz w:val="19"/>
        </w:rPr>
        <w:t xml:space="preserve"> </w:t>
      </w:r>
      <w:r>
        <w:rPr>
          <w:color w:val="0C0C0C"/>
          <w:sz w:val="19"/>
        </w:rPr>
        <w:t>the</w:t>
      </w:r>
      <w:r>
        <w:rPr>
          <w:color w:val="0C0C0C"/>
          <w:spacing w:val="-4"/>
          <w:sz w:val="19"/>
        </w:rPr>
        <w:t xml:space="preserve"> </w:t>
      </w:r>
      <w:r>
        <w:rPr>
          <w:color w:val="0C0C0C"/>
          <w:sz w:val="19"/>
        </w:rPr>
        <w:t>relevant Confidential Information to</w:t>
      </w:r>
      <w:r>
        <w:rPr>
          <w:color w:val="0C0C0C"/>
          <w:spacing w:val="-12"/>
          <w:sz w:val="19"/>
        </w:rPr>
        <w:t xml:space="preserve"> </w:t>
      </w:r>
      <w:r>
        <w:rPr>
          <w:color w:val="0C0C0C"/>
          <w:sz w:val="19"/>
        </w:rPr>
        <w:t>enable such information to be readily identified and located.</w:t>
      </w:r>
    </w:p>
    <w:p w14:paraId="7C6E7E95" w14:textId="77777777" w:rsidR="008B2425" w:rsidRDefault="008B2425">
      <w:pPr>
        <w:pStyle w:val="BodyText"/>
        <w:spacing w:before="23"/>
      </w:pPr>
    </w:p>
    <w:p w14:paraId="35FB1CCE" w14:textId="77777777" w:rsidR="008B2425" w:rsidRDefault="000D7F64">
      <w:pPr>
        <w:pStyle w:val="ListParagraph"/>
        <w:numPr>
          <w:ilvl w:val="3"/>
          <w:numId w:val="35"/>
        </w:numPr>
        <w:tabs>
          <w:tab w:val="left" w:pos="1850"/>
        </w:tabs>
        <w:ind w:left="1850" w:hanging="698"/>
        <w:rPr>
          <w:color w:val="0C0C0C"/>
          <w:sz w:val="19"/>
        </w:rPr>
      </w:pPr>
      <w:r>
        <w:rPr>
          <w:color w:val="0C0C0C"/>
          <w:sz w:val="19"/>
        </w:rPr>
        <w:t>Retention</w:t>
      </w:r>
      <w:r>
        <w:rPr>
          <w:color w:val="0C0C0C"/>
          <w:spacing w:val="3"/>
          <w:sz w:val="19"/>
        </w:rPr>
        <w:t xml:space="preserve"> </w:t>
      </w:r>
      <w:r>
        <w:rPr>
          <w:color w:val="0C0C0C"/>
          <w:sz w:val="19"/>
        </w:rPr>
        <w:t>or</w:t>
      </w:r>
      <w:r>
        <w:rPr>
          <w:color w:val="0C0C0C"/>
          <w:spacing w:val="-8"/>
          <w:sz w:val="19"/>
        </w:rPr>
        <w:t xml:space="preserve"> </w:t>
      </w:r>
      <w:r>
        <w:rPr>
          <w:color w:val="0C0C0C"/>
          <w:sz w:val="19"/>
        </w:rPr>
        <w:t>destruction</w:t>
      </w:r>
      <w:r>
        <w:rPr>
          <w:color w:val="0C0C0C"/>
          <w:spacing w:val="7"/>
          <w:sz w:val="19"/>
        </w:rPr>
        <w:t xml:space="preserve"> </w:t>
      </w:r>
      <w:r>
        <w:rPr>
          <w:color w:val="0C0C0C"/>
          <w:sz w:val="19"/>
        </w:rPr>
        <w:t>of</w:t>
      </w:r>
      <w:r>
        <w:rPr>
          <w:color w:val="0C0C0C"/>
          <w:spacing w:val="-6"/>
          <w:sz w:val="19"/>
        </w:rPr>
        <w:t xml:space="preserve"> </w:t>
      </w:r>
      <w:r>
        <w:rPr>
          <w:color w:val="0C0C0C"/>
          <w:sz w:val="19"/>
        </w:rPr>
        <w:t>Confidential</w:t>
      </w:r>
      <w:r>
        <w:rPr>
          <w:color w:val="0C0C0C"/>
          <w:spacing w:val="3"/>
          <w:sz w:val="19"/>
        </w:rPr>
        <w:t xml:space="preserve"> </w:t>
      </w:r>
      <w:r>
        <w:rPr>
          <w:color w:val="0C0C0C"/>
          <w:spacing w:val="-2"/>
          <w:sz w:val="19"/>
        </w:rPr>
        <w:t>Information</w:t>
      </w:r>
    </w:p>
    <w:p w14:paraId="7D8CDC48" w14:textId="77777777" w:rsidR="008B2425" w:rsidRDefault="008B2425">
      <w:pPr>
        <w:pStyle w:val="BodyText"/>
        <w:spacing w:before="48"/>
      </w:pPr>
    </w:p>
    <w:p w14:paraId="1FEBA102" w14:textId="2DE20B8D" w:rsidR="008B2425" w:rsidRDefault="000D7F64">
      <w:pPr>
        <w:pStyle w:val="BodyText"/>
        <w:spacing w:line="278" w:lineRule="auto"/>
        <w:ind w:left="1848" w:right="441" w:hanging="1"/>
      </w:pPr>
      <w:r>
        <w:rPr>
          <w:color w:val="0C0C0C"/>
        </w:rPr>
        <w:t>If</w:t>
      </w:r>
      <w:r>
        <w:rPr>
          <w:color w:val="0C0C0C"/>
          <w:spacing w:val="-7"/>
        </w:rPr>
        <w:t xml:space="preserve"> </w:t>
      </w:r>
      <w:r>
        <w:rPr>
          <w:color w:val="0C0C0C"/>
        </w:rPr>
        <w:t>the</w:t>
      </w:r>
      <w:r>
        <w:rPr>
          <w:color w:val="0C0C0C"/>
          <w:spacing w:val="-4"/>
        </w:rPr>
        <w:t xml:space="preserve"> </w:t>
      </w:r>
      <w:r>
        <w:rPr>
          <w:color w:val="0C0C0C"/>
        </w:rPr>
        <w:t>Facility Owner or the</w:t>
      </w:r>
      <w:r>
        <w:rPr>
          <w:color w:val="0C0C0C"/>
          <w:spacing w:val="-3"/>
        </w:rPr>
        <w:t xml:space="preserve"> </w:t>
      </w:r>
      <w:r>
        <w:rPr>
          <w:color w:val="0C0C0C"/>
        </w:rPr>
        <w:t>Train Operator, as the</w:t>
      </w:r>
      <w:r>
        <w:rPr>
          <w:color w:val="0C0C0C"/>
          <w:spacing w:val="-6"/>
        </w:rPr>
        <w:t xml:space="preserve"> </w:t>
      </w:r>
      <w:r>
        <w:rPr>
          <w:color w:val="0C0C0C"/>
        </w:rPr>
        <w:t>case</w:t>
      </w:r>
      <w:r>
        <w:rPr>
          <w:color w:val="0C0C0C"/>
          <w:spacing w:val="-1"/>
        </w:rPr>
        <w:t xml:space="preserve"> </w:t>
      </w:r>
      <w:r>
        <w:rPr>
          <w:color w:val="0C0C0C"/>
        </w:rPr>
        <w:t>may be, has not received a request to return any Confidential Information</w:t>
      </w:r>
      <w:r>
        <w:rPr>
          <w:color w:val="0C0C0C"/>
          <w:spacing w:val="15"/>
        </w:rPr>
        <w:t xml:space="preserve"> </w:t>
      </w:r>
      <w:r>
        <w:rPr>
          <w:color w:val="0C0C0C"/>
        </w:rPr>
        <w:t>to</w:t>
      </w:r>
      <w:r>
        <w:rPr>
          <w:color w:val="0C0C0C"/>
          <w:spacing w:val="-6"/>
        </w:rPr>
        <w:t xml:space="preserve"> </w:t>
      </w:r>
      <w:r>
        <w:rPr>
          <w:color w:val="0C0C0C"/>
        </w:rPr>
        <w:t>the other party</w:t>
      </w:r>
      <w:r>
        <w:rPr>
          <w:color w:val="0C0C0C"/>
          <w:spacing w:val="21"/>
        </w:rPr>
        <w:t xml:space="preserve"> </w:t>
      </w:r>
      <w:r>
        <w:rPr>
          <w:color w:val="0C0C0C"/>
        </w:rPr>
        <w:t>under and withi</w:t>
      </w:r>
      <w:r w:rsidR="00CD2D8E">
        <w:rPr>
          <w:color w:val="0C0C0C"/>
        </w:rPr>
        <w:t>n</w:t>
      </w:r>
      <w:r>
        <w:rPr>
          <w:color w:val="0C0C0C"/>
          <w:spacing w:val="25"/>
        </w:rPr>
        <w:t xml:space="preserve"> </w:t>
      </w:r>
      <w:r>
        <w:rPr>
          <w:color w:val="0C0C0C"/>
        </w:rPr>
        <w:t>the time limits</w:t>
      </w:r>
      <w:r>
        <w:rPr>
          <w:color w:val="0C0C0C"/>
          <w:spacing w:val="15"/>
        </w:rPr>
        <w:t xml:space="preserve"> </w:t>
      </w:r>
      <w:r>
        <w:rPr>
          <w:color w:val="0C0C0C"/>
        </w:rPr>
        <w:t>specified in Clause 13.3, it may destroy or retain such Confidential Information provided that such information shall remain subject to the confidentiality obligations</w:t>
      </w:r>
      <w:r>
        <w:rPr>
          <w:color w:val="0C0C0C"/>
          <w:spacing w:val="40"/>
        </w:rPr>
        <w:t xml:space="preserve"> </w:t>
      </w:r>
      <w:r>
        <w:rPr>
          <w:color w:val="0C0C0C"/>
        </w:rPr>
        <w:t>in Clause 13.2.</w:t>
      </w:r>
    </w:p>
    <w:p w14:paraId="2D8C7E1A" w14:textId="77777777" w:rsidR="008B2425" w:rsidRDefault="008B2425">
      <w:pPr>
        <w:pStyle w:val="BodyText"/>
        <w:spacing w:before="13"/>
      </w:pPr>
    </w:p>
    <w:p w14:paraId="01CE8404" w14:textId="77777777" w:rsidR="008B2425" w:rsidRDefault="000D7F64">
      <w:pPr>
        <w:pStyle w:val="ListParagraph"/>
        <w:numPr>
          <w:ilvl w:val="3"/>
          <w:numId w:val="35"/>
        </w:numPr>
        <w:tabs>
          <w:tab w:val="left" w:pos="1851"/>
        </w:tabs>
        <w:ind w:left="1851" w:hanging="699"/>
        <w:rPr>
          <w:color w:val="0C0C0C"/>
          <w:sz w:val="19"/>
        </w:rPr>
      </w:pPr>
      <w:r>
        <w:rPr>
          <w:color w:val="0C0C0C"/>
          <w:sz w:val="19"/>
        </w:rPr>
        <w:t>Ownership</w:t>
      </w:r>
      <w:r>
        <w:rPr>
          <w:color w:val="0C0C0C"/>
          <w:spacing w:val="4"/>
          <w:sz w:val="19"/>
        </w:rPr>
        <w:t xml:space="preserve"> </w:t>
      </w:r>
      <w:r>
        <w:rPr>
          <w:color w:val="0C0C0C"/>
          <w:sz w:val="19"/>
        </w:rPr>
        <w:t>of</w:t>
      </w:r>
      <w:r>
        <w:rPr>
          <w:color w:val="0C0C0C"/>
          <w:spacing w:val="-11"/>
          <w:sz w:val="19"/>
        </w:rPr>
        <w:t xml:space="preserve"> </w:t>
      </w:r>
      <w:r>
        <w:rPr>
          <w:color w:val="0C0C0C"/>
          <w:sz w:val="19"/>
        </w:rPr>
        <w:t xml:space="preserve">Confidential </w:t>
      </w:r>
      <w:r>
        <w:rPr>
          <w:color w:val="0C0C0C"/>
          <w:spacing w:val="-2"/>
          <w:sz w:val="19"/>
        </w:rPr>
        <w:t>Information</w:t>
      </w:r>
    </w:p>
    <w:p w14:paraId="6AAB3563" w14:textId="77777777" w:rsidR="008B2425" w:rsidRDefault="008B2425">
      <w:pPr>
        <w:pStyle w:val="BodyText"/>
        <w:spacing w:before="48"/>
      </w:pPr>
    </w:p>
    <w:p w14:paraId="452C100D" w14:textId="77777777" w:rsidR="008B2425" w:rsidRDefault="000D7F64">
      <w:pPr>
        <w:pStyle w:val="BodyText"/>
        <w:spacing w:line="280" w:lineRule="auto"/>
        <w:ind w:left="1848" w:right="519" w:hanging="2"/>
      </w:pPr>
      <w:r>
        <w:rPr>
          <w:color w:val="0C0C0C"/>
        </w:rPr>
        <w:t>All</w:t>
      </w:r>
      <w:r>
        <w:rPr>
          <w:color w:val="0C0C0C"/>
          <w:spacing w:val="-3"/>
        </w:rPr>
        <w:t xml:space="preserve"> </w:t>
      </w:r>
      <w:r>
        <w:rPr>
          <w:color w:val="0C0C0C"/>
        </w:rPr>
        <w:t>Confidential Information</w:t>
      </w:r>
      <w:r>
        <w:rPr>
          <w:color w:val="0C0C0C"/>
          <w:spacing w:val="17"/>
        </w:rPr>
        <w:t xml:space="preserve"> </w:t>
      </w:r>
      <w:r>
        <w:rPr>
          <w:color w:val="0C0C0C"/>
        </w:rPr>
        <w:t>shall be</w:t>
      </w:r>
      <w:r>
        <w:rPr>
          <w:color w:val="0C0C0C"/>
          <w:spacing w:val="-5"/>
        </w:rPr>
        <w:t xml:space="preserve"> </w:t>
      </w:r>
      <w:r>
        <w:rPr>
          <w:color w:val="0C0C0C"/>
        </w:rPr>
        <w:t>and shall remain the</w:t>
      </w:r>
      <w:r>
        <w:rPr>
          <w:color w:val="0C0C0C"/>
          <w:spacing w:val="-3"/>
        </w:rPr>
        <w:t xml:space="preserve"> </w:t>
      </w:r>
      <w:r>
        <w:rPr>
          <w:color w:val="0C0C0C"/>
        </w:rPr>
        <w:t>property</w:t>
      </w:r>
      <w:r>
        <w:rPr>
          <w:color w:val="0C0C0C"/>
          <w:spacing w:val="13"/>
        </w:rPr>
        <w:t xml:space="preserve"> </w:t>
      </w:r>
      <w:r>
        <w:rPr>
          <w:color w:val="0C0C0C"/>
        </w:rPr>
        <w:t>of</w:t>
      </w:r>
      <w:r>
        <w:rPr>
          <w:color w:val="0C0C0C"/>
          <w:spacing w:val="-5"/>
        </w:rPr>
        <w:t xml:space="preserve"> </w:t>
      </w:r>
      <w:r>
        <w:rPr>
          <w:color w:val="0C0C0C"/>
        </w:rPr>
        <w:t>the</w:t>
      </w:r>
      <w:r>
        <w:rPr>
          <w:color w:val="0C0C0C"/>
          <w:spacing w:val="-3"/>
        </w:rPr>
        <w:t xml:space="preserve"> </w:t>
      </w:r>
      <w:r>
        <w:rPr>
          <w:color w:val="0C0C0C"/>
        </w:rPr>
        <w:t>party which supplied it to the other party.</w:t>
      </w:r>
    </w:p>
    <w:p w14:paraId="4670A195" w14:textId="77777777" w:rsidR="008B2425" w:rsidRDefault="000D7F64">
      <w:pPr>
        <w:pStyle w:val="Heading4"/>
        <w:tabs>
          <w:tab w:val="left" w:pos="1849"/>
        </w:tabs>
        <w:spacing w:before="205"/>
        <w:ind w:left="1151"/>
      </w:pPr>
      <w:r>
        <w:rPr>
          <w:color w:val="0C0C0C"/>
          <w:spacing w:val="-4"/>
        </w:rPr>
        <w:t>13.6</w:t>
      </w:r>
      <w:r>
        <w:rPr>
          <w:color w:val="0C0C0C"/>
        </w:rPr>
        <w:tab/>
      </w:r>
      <w:r>
        <w:rPr>
          <w:color w:val="0C0C0C"/>
          <w:w w:val="90"/>
        </w:rPr>
        <w:t>Data</w:t>
      </w:r>
      <w:r>
        <w:rPr>
          <w:color w:val="0C0C0C"/>
          <w:spacing w:val="-1"/>
        </w:rPr>
        <w:t xml:space="preserve"> </w:t>
      </w:r>
      <w:r>
        <w:rPr>
          <w:color w:val="0C0C0C"/>
          <w:spacing w:val="-2"/>
        </w:rPr>
        <w:t>Protection</w:t>
      </w:r>
    </w:p>
    <w:p w14:paraId="69F3A951" w14:textId="77777777" w:rsidR="008B2425" w:rsidRDefault="008B2425">
      <w:pPr>
        <w:pStyle w:val="BodyText"/>
        <w:spacing w:before="50"/>
        <w:rPr>
          <w:b/>
          <w:sz w:val="21"/>
        </w:rPr>
      </w:pPr>
    </w:p>
    <w:p w14:paraId="43B3809C" w14:textId="77777777" w:rsidR="008B2425" w:rsidRDefault="000D7F64">
      <w:pPr>
        <w:pStyle w:val="BodyText"/>
        <w:spacing w:line="276" w:lineRule="auto"/>
        <w:ind w:left="1836" w:right="411" w:firstLine="5"/>
        <w:jc w:val="both"/>
      </w:pPr>
      <w:r>
        <w:rPr>
          <w:color w:val="0C0C0C"/>
        </w:rPr>
        <w:t>Both</w:t>
      </w:r>
      <w:r>
        <w:rPr>
          <w:color w:val="0C0C0C"/>
          <w:spacing w:val="-14"/>
        </w:rPr>
        <w:t xml:space="preserve"> </w:t>
      </w:r>
      <w:r>
        <w:rPr>
          <w:color w:val="0C0C0C"/>
        </w:rPr>
        <w:t>the</w:t>
      </w:r>
      <w:r>
        <w:rPr>
          <w:color w:val="0C0C0C"/>
          <w:spacing w:val="-13"/>
        </w:rPr>
        <w:t xml:space="preserve"> </w:t>
      </w:r>
      <w:r>
        <w:rPr>
          <w:color w:val="0C0C0C"/>
        </w:rPr>
        <w:t>Facility Owner</w:t>
      </w:r>
      <w:r>
        <w:rPr>
          <w:color w:val="0C0C0C"/>
          <w:spacing w:val="-7"/>
        </w:rPr>
        <w:t xml:space="preserve"> </w:t>
      </w:r>
      <w:r>
        <w:rPr>
          <w:color w:val="0C0C0C"/>
        </w:rPr>
        <w:t>and</w:t>
      </w:r>
      <w:r>
        <w:rPr>
          <w:color w:val="0C0C0C"/>
          <w:spacing w:val="-7"/>
        </w:rPr>
        <w:t xml:space="preserve"> </w:t>
      </w:r>
      <w:r>
        <w:rPr>
          <w:color w:val="0C0C0C"/>
        </w:rPr>
        <w:t>the</w:t>
      </w:r>
      <w:r>
        <w:rPr>
          <w:color w:val="0C0C0C"/>
          <w:spacing w:val="-14"/>
        </w:rPr>
        <w:t xml:space="preserve"> </w:t>
      </w:r>
      <w:r>
        <w:rPr>
          <w:color w:val="0C0C0C"/>
        </w:rPr>
        <w:t>Train</w:t>
      </w:r>
      <w:r>
        <w:rPr>
          <w:color w:val="0C0C0C"/>
          <w:spacing w:val="-11"/>
        </w:rPr>
        <w:t xml:space="preserve"> </w:t>
      </w:r>
      <w:r>
        <w:rPr>
          <w:color w:val="0C0C0C"/>
        </w:rPr>
        <w:t>Operator warrant</w:t>
      </w:r>
      <w:r>
        <w:rPr>
          <w:color w:val="0C0C0C"/>
          <w:spacing w:val="-1"/>
        </w:rPr>
        <w:t xml:space="preserve"> </w:t>
      </w:r>
      <w:r>
        <w:rPr>
          <w:color w:val="0C0C0C"/>
        </w:rPr>
        <w:t>that</w:t>
      </w:r>
      <w:r>
        <w:rPr>
          <w:color w:val="0C0C0C"/>
          <w:spacing w:val="-10"/>
        </w:rPr>
        <w:t xml:space="preserve"> </w:t>
      </w:r>
      <w:r>
        <w:rPr>
          <w:color w:val="0C0C0C"/>
        </w:rPr>
        <w:t>they shall</w:t>
      </w:r>
      <w:r>
        <w:rPr>
          <w:color w:val="0C0C0C"/>
          <w:spacing w:val="-10"/>
        </w:rPr>
        <w:t xml:space="preserve"> </w:t>
      </w:r>
      <w:r>
        <w:rPr>
          <w:color w:val="0C0C0C"/>
        </w:rPr>
        <w:t>comply with</w:t>
      </w:r>
      <w:r>
        <w:rPr>
          <w:color w:val="0C0C0C"/>
          <w:spacing w:val="-12"/>
        </w:rPr>
        <w:t xml:space="preserve"> </w:t>
      </w:r>
      <w:r>
        <w:rPr>
          <w:color w:val="0C0C0C"/>
        </w:rPr>
        <w:t>all</w:t>
      </w:r>
      <w:r>
        <w:rPr>
          <w:color w:val="0C0C0C"/>
          <w:spacing w:val="-14"/>
        </w:rPr>
        <w:t xml:space="preserve"> </w:t>
      </w:r>
      <w:r>
        <w:rPr>
          <w:color w:val="0C0C0C"/>
        </w:rPr>
        <w:t>applicable data protection laws and regulations, including but not limited to (</w:t>
      </w:r>
      <w:proofErr w:type="spellStart"/>
      <w:r>
        <w:rPr>
          <w:color w:val="0C0C0C"/>
        </w:rPr>
        <w:t>i</w:t>
      </w:r>
      <w:proofErr w:type="spellEnd"/>
      <w:r>
        <w:rPr>
          <w:color w:val="0C0C0C"/>
        </w:rPr>
        <w:t>) the provisions of Data Protection Act 2018, the</w:t>
      </w:r>
      <w:r>
        <w:rPr>
          <w:color w:val="0C0C0C"/>
          <w:spacing w:val="-2"/>
        </w:rPr>
        <w:t xml:space="preserve"> </w:t>
      </w:r>
      <w:r>
        <w:rPr>
          <w:color w:val="0C0C0C"/>
        </w:rPr>
        <w:t>UK</w:t>
      </w:r>
      <w:r>
        <w:rPr>
          <w:color w:val="0C0C0C"/>
          <w:spacing w:val="-3"/>
        </w:rPr>
        <w:t xml:space="preserve"> </w:t>
      </w:r>
      <w:r>
        <w:rPr>
          <w:color w:val="0C0C0C"/>
        </w:rPr>
        <w:t>General</w:t>
      </w:r>
      <w:r>
        <w:rPr>
          <w:color w:val="0C0C0C"/>
          <w:spacing w:val="-1"/>
        </w:rPr>
        <w:t xml:space="preserve"> </w:t>
      </w:r>
      <w:r>
        <w:rPr>
          <w:color w:val="0C0C0C"/>
        </w:rPr>
        <w:t xml:space="preserve">Data Protection Regulation (Regulation (EU) 2016/679) - </w:t>
      </w:r>
      <w:r>
        <w:rPr>
          <w:b/>
          <w:color w:val="0C0C0C"/>
          <w:sz w:val="20"/>
        </w:rPr>
        <w:t>("UK</w:t>
      </w:r>
      <w:r>
        <w:rPr>
          <w:b/>
          <w:color w:val="0C0C0C"/>
          <w:spacing w:val="-14"/>
          <w:sz w:val="20"/>
        </w:rPr>
        <w:t xml:space="preserve"> </w:t>
      </w:r>
      <w:r>
        <w:rPr>
          <w:b/>
          <w:color w:val="0C0C0C"/>
          <w:sz w:val="20"/>
        </w:rPr>
        <w:t xml:space="preserve">GDPR") </w:t>
      </w:r>
      <w:r>
        <w:rPr>
          <w:color w:val="0C0C0C"/>
        </w:rPr>
        <w:t>as</w:t>
      </w:r>
      <w:r>
        <w:rPr>
          <w:color w:val="0C0C0C"/>
          <w:spacing w:val="-6"/>
        </w:rPr>
        <w:t xml:space="preserve"> </w:t>
      </w:r>
      <w:r>
        <w:rPr>
          <w:color w:val="0C0C0C"/>
        </w:rPr>
        <w:t>updated</w:t>
      </w:r>
      <w:r>
        <w:rPr>
          <w:color w:val="0C0C0C"/>
          <w:spacing w:val="-5"/>
        </w:rPr>
        <w:t xml:space="preserve"> </w:t>
      </w:r>
      <w:r>
        <w:rPr>
          <w:color w:val="0C0C0C"/>
        </w:rPr>
        <w:t>from</w:t>
      </w:r>
      <w:r>
        <w:rPr>
          <w:color w:val="0C0C0C"/>
          <w:spacing w:val="-6"/>
        </w:rPr>
        <w:t xml:space="preserve"> </w:t>
      </w:r>
      <w:r>
        <w:rPr>
          <w:color w:val="0C0C0C"/>
        </w:rPr>
        <w:t>time</w:t>
      </w:r>
      <w:r>
        <w:rPr>
          <w:color w:val="0C0C0C"/>
          <w:spacing w:val="-14"/>
        </w:rPr>
        <w:t xml:space="preserve"> </w:t>
      </w:r>
      <w:r>
        <w:rPr>
          <w:color w:val="0C0C0C"/>
        </w:rPr>
        <w:t>to</w:t>
      </w:r>
      <w:r>
        <w:rPr>
          <w:color w:val="0C0C0C"/>
          <w:spacing w:val="-13"/>
        </w:rPr>
        <w:t xml:space="preserve"> </w:t>
      </w:r>
      <w:r>
        <w:rPr>
          <w:color w:val="0C0C0C"/>
        </w:rPr>
        <w:t>time</w:t>
      </w:r>
      <w:r>
        <w:rPr>
          <w:color w:val="0C0C0C"/>
          <w:spacing w:val="-7"/>
        </w:rPr>
        <w:t xml:space="preserve"> </w:t>
      </w:r>
      <w:r>
        <w:rPr>
          <w:color w:val="0C0C0C"/>
        </w:rPr>
        <w:t>and</w:t>
      </w:r>
      <w:r>
        <w:rPr>
          <w:color w:val="0C0C0C"/>
          <w:spacing w:val="-14"/>
        </w:rPr>
        <w:t xml:space="preserve"> </w:t>
      </w:r>
      <w:r>
        <w:rPr>
          <w:color w:val="0C0C0C"/>
        </w:rPr>
        <w:t>(ii) any</w:t>
      </w:r>
      <w:r>
        <w:rPr>
          <w:color w:val="0C0C0C"/>
          <w:spacing w:val="-4"/>
        </w:rPr>
        <w:t xml:space="preserve"> </w:t>
      </w:r>
      <w:r>
        <w:rPr>
          <w:color w:val="0C0C0C"/>
        </w:rPr>
        <w:t>other</w:t>
      </w:r>
      <w:r>
        <w:rPr>
          <w:color w:val="0C0C0C"/>
          <w:spacing w:val="-2"/>
        </w:rPr>
        <w:t xml:space="preserve"> </w:t>
      </w:r>
      <w:r>
        <w:rPr>
          <w:color w:val="0C0C0C"/>
        </w:rPr>
        <w:t>applicable federal, state,</w:t>
      </w:r>
      <w:r>
        <w:rPr>
          <w:color w:val="0C0C0C"/>
          <w:spacing w:val="-1"/>
        </w:rPr>
        <w:t xml:space="preserve"> </w:t>
      </w:r>
      <w:r>
        <w:rPr>
          <w:color w:val="0C0C0C"/>
        </w:rPr>
        <w:t>regional or national law, regulation, code of practice or guidance, with respect to all Personal Data (as defined by the UK GDPR) to be processed under the contract.</w:t>
      </w:r>
    </w:p>
    <w:p w14:paraId="5859C7FF" w14:textId="77777777" w:rsidR="008B2425" w:rsidRDefault="008B2425">
      <w:pPr>
        <w:pStyle w:val="BodyText"/>
      </w:pPr>
    </w:p>
    <w:p w14:paraId="075A6DFD" w14:textId="77777777" w:rsidR="008B2425" w:rsidRDefault="008B2425">
      <w:pPr>
        <w:pStyle w:val="BodyText"/>
        <w:spacing w:before="47"/>
      </w:pPr>
    </w:p>
    <w:p w14:paraId="333A290D" w14:textId="77777777" w:rsidR="008B2425" w:rsidRDefault="000D7F64">
      <w:pPr>
        <w:pStyle w:val="Heading4"/>
        <w:numPr>
          <w:ilvl w:val="2"/>
          <w:numId w:val="35"/>
        </w:numPr>
        <w:tabs>
          <w:tab w:val="left" w:pos="1850"/>
        </w:tabs>
        <w:ind w:left="1850" w:hanging="699"/>
        <w:rPr>
          <w:color w:val="0C0C0C"/>
        </w:rPr>
      </w:pPr>
      <w:bookmarkStart w:id="13" w:name="_TOC_250009"/>
      <w:r>
        <w:rPr>
          <w:color w:val="0C0C0C"/>
        </w:rPr>
        <w:t>Assignment</w:t>
      </w:r>
      <w:r>
        <w:rPr>
          <w:color w:val="0C0C0C"/>
          <w:spacing w:val="8"/>
        </w:rPr>
        <w:t xml:space="preserve"> </w:t>
      </w:r>
      <w:r>
        <w:rPr>
          <w:color w:val="0C0C0C"/>
        </w:rPr>
        <w:t>and</w:t>
      </w:r>
      <w:r>
        <w:rPr>
          <w:color w:val="0C0C0C"/>
          <w:spacing w:val="4"/>
        </w:rPr>
        <w:t xml:space="preserve"> </w:t>
      </w:r>
      <w:r>
        <w:rPr>
          <w:color w:val="0C0C0C"/>
        </w:rPr>
        <w:t>Sub-</w:t>
      </w:r>
      <w:bookmarkEnd w:id="13"/>
      <w:r>
        <w:rPr>
          <w:color w:val="0C0C0C"/>
          <w:spacing w:val="-2"/>
        </w:rPr>
        <w:t>contracting</w:t>
      </w:r>
    </w:p>
    <w:p w14:paraId="59459CA8" w14:textId="77777777" w:rsidR="008B2425" w:rsidRDefault="008B2425">
      <w:pPr>
        <w:pStyle w:val="BodyText"/>
        <w:spacing w:before="26"/>
        <w:rPr>
          <w:b/>
          <w:sz w:val="21"/>
        </w:rPr>
      </w:pPr>
    </w:p>
    <w:p w14:paraId="5E97B711" w14:textId="77777777" w:rsidR="008B2425" w:rsidRDefault="000D7F64">
      <w:pPr>
        <w:pStyle w:val="ListParagraph"/>
        <w:numPr>
          <w:ilvl w:val="3"/>
          <w:numId w:val="35"/>
        </w:numPr>
        <w:tabs>
          <w:tab w:val="left" w:pos="1846"/>
        </w:tabs>
        <w:rPr>
          <w:color w:val="0C0C0C"/>
          <w:sz w:val="19"/>
        </w:rPr>
      </w:pPr>
      <w:r>
        <w:rPr>
          <w:color w:val="0C0C0C"/>
          <w:spacing w:val="-2"/>
          <w:sz w:val="19"/>
        </w:rPr>
        <w:t>Assignment</w:t>
      </w:r>
    </w:p>
    <w:p w14:paraId="7D56DF70" w14:textId="77777777" w:rsidR="008B2425" w:rsidRDefault="008B2425">
      <w:pPr>
        <w:pStyle w:val="BodyText"/>
        <w:spacing w:before="48"/>
      </w:pPr>
    </w:p>
    <w:p w14:paraId="08C6CAD8" w14:textId="77777777" w:rsidR="008B2425" w:rsidRDefault="000D7F64">
      <w:pPr>
        <w:pStyle w:val="ListParagraph"/>
        <w:numPr>
          <w:ilvl w:val="4"/>
          <w:numId w:val="35"/>
        </w:numPr>
        <w:tabs>
          <w:tab w:val="left" w:pos="1839"/>
          <w:tab w:val="left" w:pos="1847"/>
        </w:tabs>
        <w:spacing w:line="278" w:lineRule="auto"/>
        <w:ind w:left="1847" w:right="640" w:hanging="696"/>
        <w:rPr>
          <w:color w:val="0C0C0C"/>
          <w:sz w:val="19"/>
        </w:rPr>
      </w:pPr>
      <w:r>
        <w:rPr>
          <w:color w:val="0C0C0C"/>
          <w:sz w:val="19"/>
        </w:rPr>
        <w:t>Neither party may assign, transfer, novate or create any encumbrance or other security interest over the</w:t>
      </w:r>
      <w:r>
        <w:rPr>
          <w:color w:val="0C0C0C"/>
          <w:spacing w:val="-1"/>
          <w:sz w:val="19"/>
        </w:rPr>
        <w:t xml:space="preserve"> </w:t>
      </w:r>
      <w:r>
        <w:rPr>
          <w:color w:val="0C0C0C"/>
          <w:sz w:val="19"/>
        </w:rPr>
        <w:t>whole or any part of its rights and</w:t>
      </w:r>
      <w:r>
        <w:rPr>
          <w:color w:val="0C0C0C"/>
          <w:spacing w:val="-3"/>
          <w:sz w:val="19"/>
        </w:rPr>
        <w:t xml:space="preserve"> </w:t>
      </w:r>
      <w:r>
        <w:rPr>
          <w:color w:val="0C0C0C"/>
          <w:sz w:val="19"/>
        </w:rPr>
        <w:t>obligations under this</w:t>
      </w:r>
      <w:r>
        <w:rPr>
          <w:color w:val="0C0C0C"/>
          <w:spacing w:val="-3"/>
          <w:sz w:val="19"/>
        </w:rPr>
        <w:t xml:space="preserve"> </w:t>
      </w:r>
      <w:r>
        <w:rPr>
          <w:color w:val="0C0C0C"/>
          <w:sz w:val="19"/>
        </w:rPr>
        <w:t>Contract except to the extent approved by ORR following consultation with the other party, and subject to</w:t>
      </w:r>
      <w:r>
        <w:rPr>
          <w:color w:val="0C0C0C"/>
          <w:spacing w:val="-3"/>
          <w:sz w:val="19"/>
        </w:rPr>
        <w:t xml:space="preserve"> </w:t>
      </w:r>
      <w:r>
        <w:rPr>
          <w:color w:val="0C0C0C"/>
          <w:sz w:val="19"/>
        </w:rPr>
        <w:t>the conditions (if any) of ORR's approval.</w:t>
      </w:r>
    </w:p>
    <w:p w14:paraId="4D607D63" w14:textId="77777777" w:rsidR="008B2425" w:rsidRDefault="008B2425">
      <w:pPr>
        <w:pStyle w:val="BodyText"/>
        <w:spacing w:before="13"/>
      </w:pPr>
    </w:p>
    <w:p w14:paraId="09B70C4B" w14:textId="77777777" w:rsidR="008B2425" w:rsidRDefault="000D7F64">
      <w:pPr>
        <w:pStyle w:val="ListParagraph"/>
        <w:numPr>
          <w:ilvl w:val="3"/>
          <w:numId w:val="35"/>
        </w:numPr>
        <w:tabs>
          <w:tab w:val="left" w:pos="1846"/>
        </w:tabs>
        <w:ind w:hanging="699"/>
        <w:rPr>
          <w:color w:val="0C0C0C"/>
          <w:sz w:val="19"/>
        </w:rPr>
      </w:pPr>
      <w:r>
        <w:rPr>
          <w:color w:val="0C0C0C"/>
          <w:sz w:val="19"/>
        </w:rPr>
        <w:t>Sub-</w:t>
      </w:r>
      <w:r>
        <w:rPr>
          <w:color w:val="0C0C0C"/>
          <w:spacing w:val="-2"/>
          <w:sz w:val="19"/>
        </w:rPr>
        <w:t>contracting</w:t>
      </w:r>
    </w:p>
    <w:p w14:paraId="4E5F5E1B" w14:textId="77777777" w:rsidR="008B2425" w:rsidRDefault="008B2425">
      <w:pPr>
        <w:pStyle w:val="BodyText"/>
        <w:spacing w:before="48"/>
      </w:pPr>
    </w:p>
    <w:p w14:paraId="3BAA08E0" w14:textId="77777777" w:rsidR="008B2425" w:rsidRDefault="000D7F64">
      <w:pPr>
        <w:pStyle w:val="ListParagraph"/>
        <w:numPr>
          <w:ilvl w:val="4"/>
          <w:numId w:val="35"/>
        </w:numPr>
        <w:tabs>
          <w:tab w:val="left" w:pos="1839"/>
          <w:tab w:val="left" w:pos="1844"/>
        </w:tabs>
        <w:spacing w:line="280" w:lineRule="auto"/>
        <w:ind w:left="1844" w:right="578" w:hanging="697"/>
        <w:rPr>
          <w:color w:val="0C0C0C"/>
          <w:sz w:val="19"/>
        </w:rPr>
      </w:pPr>
      <w:r>
        <w:rPr>
          <w:color w:val="0C0C0C"/>
          <w:sz w:val="19"/>
        </w:rPr>
        <w:t>Except as</w:t>
      </w:r>
      <w:r>
        <w:rPr>
          <w:color w:val="0C0C0C"/>
          <w:spacing w:val="-8"/>
          <w:sz w:val="19"/>
        </w:rPr>
        <w:t xml:space="preserve"> </w:t>
      </w:r>
      <w:r>
        <w:rPr>
          <w:color w:val="0C0C0C"/>
          <w:sz w:val="19"/>
        </w:rPr>
        <w:t>provided in</w:t>
      </w:r>
      <w:r>
        <w:rPr>
          <w:color w:val="0C0C0C"/>
          <w:spacing w:val="-7"/>
          <w:sz w:val="19"/>
        </w:rPr>
        <w:t xml:space="preserve"> </w:t>
      </w:r>
      <w:r>
        <w:rPr>
          <w:color w:val="0C0C0C"/>
          <w:sz w:val="19"/>
        </w:rPr>
        <w:t>this Contract, either party may sub-contract the</w:t>
      </w:r>
      <w:r>
        <w:rPr>
          <w:color w:val="0C0C0C"/>
          <w:spacing w:val="-3"/>
          <w:sz w:val="19"/>
        </w:rPr>
        <w:t xml:space="preserve"> </w:t>
      </w:r>
      <w:r>
        <w:rPr>
          <w:color w:val="0C0C0C"/>
          <w:sz w:val="19"/>
        </w:rPr>
        <w:t>performance of any of its obligations under this Contract with the prior written agreement of the other party (such agreement</w:t>
      </w:r>
      <w:r>
        <w:rPr>
          <w:color w:val="0C0C0C"/>
          <w:spacing w:val="33"/>
          <w:sz w:val="19"/>
        </w:rPr>
        <w:t xml:space="preserve"> </w:t>
      </w:r>
      <w:r>
        <w:rPr>
          <w:color w:val="0C0C0C"/>
          <w:sz w:val="19"/>
        </w:rPr>
        <w:t>not to be unreasonably</w:t>
      </w:r>
      <w:r>
        <w:rPr>
          <w:color w:val="0C0C0C"/>
          <w:spacing w:val="33"/>
          <w:sz w:val="19"/>
        </w:rPr>
        <w:t xml:space="preserve"> </w:t>
      </w:r>
      <w:r>
        <w:rPr>
          <w:color w:val="0C0C0C"/>
          <w:sz w:val="19"/>
        </w:rPr>
        <w:t>withheld or delayed) without thereby relieving it of any such obligations to the other party.</w:t>
      </w:r>
    </w:p>
    <w:p w14:paraId="052355C4" w14:textId="77777777" w:rsidR="008B2425" w:rsidRDefault="008B2425">
      <w:pPr>
        <w:pStyle w:val="BodyText"/>
        <w:spacing w:before="8"/>
      </w:pPr>
    </w:p>
    <w:p w14:paraId="379DF242" w14:textId="77777777" w:rsidR="008B2425" w:rsidRDefault="000D7F64">
      <w:pPr>
        <w:pStyle w:val="ListParagraph"/>
        <w:numPr>
          <w:ilvl w:val="4"/>
          <w:numId w:val="35"/>
        </w:numPr>
        <w:tabs>
          <w:tab w:val="left" w:pos="1843"/>
        </w:tabs>
        <w:spacing w:before="1" w:line="278" w:lineRule="auto"/>
        <w:ind w:right="431" w:hanging="696"/>
        <w:rPr>
          <w:color w:val="0C0C0C"/>
          <w:sz w:val="19"/>
        </w:rPr>
      </w:pPr>
      <w:r>
        <w:rPr>
          <w:color w:val="0C0C0C"/>
          <w:sz w:val="19"/>
        </w:rPr>
        <w:t>Where</w:t>
      </w:r>
      <w:r>
        <w:rPr>
          <w:color w:val="0C0C0C"/>
          <w:spacing w:val="25"/>
          <w:sz w:val="19"/>
        </w:rPr>
        <w:t xml:space="preserve"> </w:t>
      </w:r>
      <w:r>
        <w:rPr>
          <w:color w:val="0C0C0C"/>
          <w:sz w:val="19"/>
        </w:rPr>
        <w:t>a party</w:t>
      </w:r>
      <w:r>
        <w:rPr>
          <w:color w:val="0C0C0C"/>
          <w:spacing w:val="28"/>
          <w:sz w:val="19"/>
        </w:rPr>
        <w:t xml:space="preserve"> </w:t>
      </w:r>
      <w:r>
        <w:rPr>
          <w:color w:val="0C0C0C"/>
          <w:sz w:val="19"/>
        </w:rPr>
        <w:t>has sub-contracted its rights or obligations</w:t>
      </w:r>
      <w:r>
        <w:rPr>
          <w:color w:val="0C0C0C"/>
          <w:spacing w:val="32"/>
          <w:sz w:val="19"/>
        </w:rPr>
        <w:t xml:space="preserve"> </w:t>
      </w:r>
      <w:r>
        <w:rPr>
          <w:color w:val="0C0C0C"/>
          <w:sz w:val="19"/>
        </w:rPr>
        <w:t>under this</w:t>
      </w:r>
      <w:r>
        <w:rPr>
          <w:color w:val="0C0C0C"/>
          <w:spacing w:val="15"/>
          <w:sz w:val="19"/>
        </w:rPr>
        <w:t xml:space="preserve"> </w:t>
      </w:r>
      <w:r>
        <w:rPr>
          <w:color w:val="0C0C0C"/>
          <w:sz w:val="19"/>
        </w:rPr>
        <w:t>Contract</w:t>
      </w:r>
      <w:r>
        <w:rPr>
          <w:color w:val="0C0C0C"/>
          <w:spacing w:val="21"/>
          <w:sz w:val="19"/>
        </w:rPr>
        <w:t xml:space="preserve"> </w:t>
      </w:r>
      <w:r>
        <w:rPr>
          <w:color w:val="0C0C0C"/>
          <w:sz w:val="19"/>
        </w:rPr>
        <w:t>to any third party in</w:t>
      </w:r>
      <w:r>
        <w:rPr>
          <w:color w:val="0C0C0C"/>
          <w:spacing w:val="-1"/>
          <w:sz w:val="19"/>
        </w:rPr>
        <w:t xml:space="preserve"> </w:t>
      </w:r>
      <w:r>
        <w:rPr>
          <w:color w:val="0C0C0C"/>
          <w:sz w:val="19"/>
        </w:rPr>
        <w:t>accordance with</w:t>
      </w:r>
      <w:r>
        <w:rPr>
          <w:color w:val="0C0C0C"/>
          <w:spacing w:val="-1"/>
          <w:sz w:val="19"/>
        </w:rPr>
        <w:t xml:space="preserve"> </w:t>
      </w:r>
      <w:r>
        <w:rPr>
          <w:color w:val="0C0C0C"/>
          <w:sz w:val="19"/>
        </w:rPr>
        <w:t>Clause</w:t>
      </w:r>
      <w:r>
        <w:rPr>
          <w:color w:val="0C0C0C"/>
          <w:spacing w:val="-2"/>
          <w:sz w:val="19"/>
        </w:rPr>
        <w:t xml:space="preserve"> </w:t>
      </w:r>
      <w:r>
        <w:rPr>
          <w:color w:val="0C0C0C"/>
          <w:sz w:val="19"/>
        </w:rPr>
        <w:t>14.2.1, references to</w:t>
      </w:r>
      <w:r>
        <w:rPr>
          <w:color w:val="0C0C0C"/>
          <w:spacing w:val="-1"/>
          <w:sz w:val="19"/>
        </w:rPr>
        <w:t xml:space="preserve"> </w:t>
      </w:r>
      <w:r>
        <w:rPr>
          <w:color w:val="0C0C0C"/>
          <w:sz w:val="19"/>
        </w:rPr>
        <w:t>that party in this Contract shall, with</w:t>
      </w:r>
      <w:r>
        <w:rPr>
          <w:color w:val="0C0C0C"/>
          <w:spacing w:val="-4"/>
          <w:sz w:val="19"/>
        </w:rPr>
        <w:t xml:space="preserve"> </w:t>
      </w:r>
      <w:r>
        <w:rPr>
          <w:color w:val="0C0C0C"/>
          <w:sz w:val="19"/>
        </w:rPr>
        <w:t>the exception of</w:t>
      </w:r>
      <w:r>
        <w:rPr>
          <w:color w:val="0C0C0C"/>
          <w:spacing w:val="-1"/>
          <w:sz w:val="19"/>
        </w:rPr>
        <w:t xml:space="preserve"> </w:t>
      </w:r>
      <w:r>
        <w:rPr>
          <w:color w:val="0C0C0C"/>
          <w:sz w:val="19"/>
        </w:rPr>
        <w:t>Clause 10</w:t>
      </w:r>
      <w:r>
        <w:rPr>
          <w:color w:val="0C0C0C"/>
          <w:spacing w:val="-1"/>
          <w:sz w:val="19"/>
        </w:rPr>
        <w:t xml:space="preserve"> </w:t>
      </w:r>
      <w:r>
        <w:rPr>
          <w:color w:val="0C0C0C"/>
          <w:sz w:val="19"/>
        </w:rPr>
        <w:t>and without prejudice to</w:t>
      </w:r>
      <w:r>
        <w:rPr>
          <w:color w:val="0C0C0C"/>
          <w:spacing w:val="-1"/>
          <w:sz w:val="19"/>
        </w:rPr>
        <w:t xml:space="preserve"> </w:t>
      </w:r>
      <w:r>
        <w:rPr>
          <w:color w:val="0C0C0C"/>
          <w:sz w:val="19"/>
        </w:rPr>
        <w:t>Clause 14.2.1, include references to</w:t>
      </w:r>
      <w:r>
        <w:rPr>
          <w:color w:val="0C0C0C"/>
          <w:spacing w:val="-4"/>
          <w:sz w:val="19"/>
        </w:rPr>
        <w:t xml:space="preserve"> </w:t>
      </w:r>
      <w:r>
        <w:rPr>
          <w:color w:val="0C0C0C"/>
          <w:sz w:val="19"/>
        </w:rPr>
        <w:t>any sub­ contractor so appointed.</w:t>
      </w:r>
    </w:p>
    <w:p w14:paraId="41638E57" w14:textId="77777777" w:rsidR="008B2425" w:rsidRDefault="008B2425">
      <w:pPr>
        <w:pStyle w:val="BodyText"/>
        <w:spacing w:before="12"/>
      </w:pPr>
    </w:p>
    <w:p w14:paraId="23587A92" w14:textId="77777777" w:rsidR="008B2425" w:rsidRDefault="000D7F64">
      <w:pPr>
        <w:pStyle w:val="Heading4"/>
        <w:numPr>
          <w:ilvl w:val="2"/>
          <w:numId w:val="35"/>
        </w:numPr>
        <w:tabs>
          <w:tab w:val="left" w:pos="1840"/>
        </w:tabs>
        <w:ind w:left="1840" w:hanging="694"/>
        <w:rPr>
          <w:color w:val="0C0C0C"/>
        </w:rPr>
      </w:pPr>
      <w:bookmarkStart w:id="14" w:name="_TOC_250008"/>
      <w:r>
        <w:rPr>
          <w:color w:val="0C0C0C"/>
        </w:rPr>
        <w:t>Payments,</w:t>
      </w:r>
      <w:r>
        <w:rPr>
          <w:color w:val="0C0C0C"/>
          <w:spacing w:val="15"/>
        </w:rPr>
        <w:t xml:space="preserve"> </w:t>
      </w:r>
      <w:r>
        <w:rPr>
          <w:color w:val="0C0C0C"/>
        </w:rPr>
        <w:t>Interest and</w:t>
      </w:r>
      <w:bookmarkEnd w:id="14"/>
      <w:r>
        <w:rPr>
          <w:color w:val="0C0C0C"/>
          <w:spacing w:val="-5"/>
        </w:rPr>
        <w:t xml:space="preserve"> VAT</w:t>
      </w:r>
    </w:p>
    <w:p w14:paraId="1462FA26" w14:textId="77777777" w:rsidR="008B2425" w:rsidRDefault="008B2425">
      <w:pPr>
        <w:pStyle w:val="BodyText"/>
        <w:spacing w:before="26"/>
        <w:rPr>
          <w:b/>
          <w:sz w:val="21"/>
        </w:rPr>
      </w:pPr>
    </w:p>
    <w:p w14:paraId="342345BE" w14:textId="77777777" w:rsidR="008B2425" w:rsidRDefault="000D7F64">
      <w:pPr>
        <w:pStyle w:val="ListParagraph"/>
        <w:numPr>
          <w:ilvl w:val="3"/>
          <w:numId w:val="35"/>
        </w:numPr>
        <w:tabs>
          <w:tab w:val="left" w:pos="1841"/>
        </w:tabs>
        <w:ind w:left="1841" w:hanging="699"/>
        <w:rPr>
          <w:color w:val="0C0C0C"/>
          <w:sz w:val="19"/>
        </w:rPr>
      </w:pPr>
      <w:r>
        <w:rPr>
          <w:color w:val="0C0C0C"/>
          <w:spacing w:val="-2"/>
          <w:sz w:val="19"/>
        </w:rPr>
        <w:t>Payment</w:t>
      </w:r>
    </w:p>
    <w:p w14:paraId="48375DDE" w14:textId="77777777" w:rsidR="008B2425" w:rsidRDefault="008B2425">
      <w:pPr>
        <w:pStyle w:val="BodyText"/>
        <w:spacing w:before="44"/>
      </w:pPr>
    </w:p>
    <w:p w14:paraId="0F18F14E" w14:textId="77777777" w:rsidR="008B2425" w:rsidRDefault="000D7F64">
      <w:pPr>
        <w:pStyle w:val="ListParagraph"/>
        <w:numPr>
          <w:ilvl w:val="4"/>
          <w:numId w:val="35"/>
        </w:numPr>
        <w:tabs>
          <w:tab w:val="left" w:pos="1835"/>
        </w:tabs>
        <w:ind w:left="1835" w:hanging="688"/>
        <w:rPr>
          <w:color w:val="0C0C0C"/>
          <w:sz w:val="19"/>
        </w:rPr>
      </w:pPr>
      <w:r>
        <w:rPr>
          <w:color w:val="0C0C0C"/>
          <w:w w:val="105"/>
          <w:sz w:val="19"/>
        </w:rPr>
        <w:t>No</w:t>
      </w:r>
      <w:r>
        <w:rPr>
          <w:color w:val="0C0C0C"/>
          <w:spacing w:val="-10"/>
          <w:w w:val="105"/>
          <w:sz w:val="19"/>
        </w:rPr>
        <w:t xml:space="preserve"> </w:t>
      </w:r>
      <w:r>
        <w:rPr>
          <w:color w:val="0C0C0C"/>
          <w:spacing w:val="-2"/>
          <w:w w:val="105"/>
          <w:sz w:val="19"/>
        </w:rPr>
        <w:t>Deduction</w:t>
      </w:r>
    </w:p>
    <w:p w14:paraId="4AEE0724" w14:textId="77777777" w:rsidR="008B2425" w:rsidRDefault="008B2425">
      <w:pPr>
        <w:rPr>
          <w:sz w:val="19"/>
        </w:rPr>
        <w:sectPr w:rsidR="008B2425">
          <w:pgSz w:w="11910" w:h="16830"/>
          <w:pgMar w:top="1720" w:right="1160" w:bottom="1300" w:left="500" w:header="0" w:footer="1080" w:gutter="0"/>
          <w:cols w:space="720"/>
        </w:sectPr>
      </w:pPr>
    </w:p>
    <w:p w14:paraId="2894C6B2" w14:textId="77777777" w:rsidR="008B2425" w:rsidRDefault="000D7F64">
      <w:pPr>
        <w:pStyle w:val="BodyText"/>
        <w:spacing w:before="67" w:line="280" w:lineRule="auto"/>
        <w:ind w:left="1848" w:right="419" w:hanging="3"/>
      </w:pPr>
      <w:r>
        <w:rPr>
          <w:color w:val="0C0C0C"/>
        </w:rPr>
        <w:lastRenderedPageBreak/>
        <w:t>All</w:t>
      </w:r>
      <w:r>
        <w:rPr>
          <w:color w:val="0C0C0C"/>
          <w:spacing w:val="-9"/>
        </w:rPr>
        <w:t xml:space="preserve"> </w:t>
      </w:r>
      <w:r>
        <w:rPr>
          <w:color w:val="0C0C0C"/>
        </w:rPr>
        <w:t>amounts due</w:t>
      </w:r>
      <w:r>
        <w:rPr>
          <w:color w:val="0C0C0C"/>
          <w:spacing w:val="-6"/>
        </w:rPr>
        <w:t xml:space="preserve"> </w:t>
      </w:r>
      <w:r>
        <w:rPr>
          <w:color w:val="0C0C0C"/>
        </w:rPr>
        <w:t>or payable by either party under this Contract shall be</w:t>
      </w:r>
      <w:r>
        <w:rPr>
          <w:color w:val="0C0C0C"/>
          <w:spacing w:val="-5"/>
        </w:rPr>
        <w:t xml:space="preserve"> </w:t>
      </w:r>
      <w:r>
        <w:rPr>
          <w:color w:val="0C0C0C"/>
        </w:rPr>
        <w:t>paid free and</w:t>
      </w:r>
      <w:r>
        <w:rPr>
          <w:color w:val="0C0C0C"/>
          <w:spacing w:val="-4"/>
        </w:rPr>
        <w:t xml:space="preserve"> </w:t>
      </w:r>
      <w:r>
        <w:rPr>
          <w:color w:val="0C0C0C"/>
        </w:rPr>
        <w:t>clear of any deduction, withholding or set off, except:</w:t>
      </w:r>
    </w:p>
    <w:p w14:paraId="6E97739A" w14:textId="77777777" w:rsidR="008B2425" w:rsidRDefault="008B2425">
      <w:pPr>
        <w:pStyle w:val="BodyText"/>
        <w:spacing w:before="5"/>
      </w:pPr>
    </w:p>
    <w:p w14:paraId="433ACC16" w14:textId="77777777" w:rsidR="008B2425" w:rsidRDefault="000D7F64">
      <w:pPr>
        <w:pStyle w:val="ListParagraph"/>
        <w:numPr>
          <w:ilvl w:val="5"/>
          <w:numId w:val="35"/>
        </w:numPr>
        <w:tabs>
          <w:tab w:val="left" w:pos="2545"/>
        </w:tabs>
        <w:ind w:left="2545" w:hanging="697"/>
        <w:rPr>
          <w:color w:val="0C0C0C"/>
          <w:sz w:val="19"/>
        </w:rPr>
      </w:pPr>
      <w:r>
        <w:rPr>
          <w:color w:val="0C0C0C"/>
          <w:sz w:val="19"/>
        </w:rPr>
        <w:t>as</w:t>
      </w:r>
      <w:r>
        <w:rPr>
          <w:color w:val="0C0C0C"/>
          <w:spacing w:val="-1"/>
          <w:sz w:val="19"/>
        </w:rPr>
        <w:t xml:space="preserve"> </w:t>
      </w:r>
      <w:r>
        <w:rPr>
          <w:color w:val="0C0C0C"/>
          <w:sz w:val="19"/>
        </w:rPr>
        <w:t>may</w:t>
      </w:r>
      <w:r>
        <w:rPr>
          <w:color w:val="0C0C0C"/>
          <w:spacing w:val="-3"/>
          <w:sz w:val="19"/>
        </w:rPr>
        <w:t xml:space="preserve"> </w:t>
      </w:r>
      <w:r>
        <w:rPr>
          <w:color w:val="0C0C0C"/>
          <w:sz w:val="19"/>
        </w:rPr>
        <w:t>be</w:t>
      </w:r>
      <w:r>
        <w:rPr>
          <w:color w:val="0C0C0C"/>
          <w:spacing w:val="-3"/>
          <w:sz w:val="19"/>
        </w:rPr>
        <w:t xml:space="preserve"> </w:t>
      </w:r>
      <w:r>
        <w:rPr>
          <w:color w:val="0C0C0C"/>
          <w:sz w:val="19"/>
        </w:rPr>
        <w:t>required</w:t>
      </w:r>
      <w:r>
        <w:rPr>
          <w:color w:val="0C0C0C"/>
          <w:spacing w:val="10"/>
          <w:sz w:val="19"/>
        </w:rPr>
        <w:t xml:space="preserve"> </w:t>
      </w:r>
      <w:r>
        <w:rPr>
          <w:color w:val="0C0C0C"/>
          <w:sz w:val="19"/>
        </w:rPr>
        <w:t>by</w:t>
      </w:r>
      <w:r>
        <w:rPr>
          <w:color w:val="0C0C0C"/>
          <w:spacing w:val="5"/>
          <w:sz w:val="19"/>
        </w:rPr>
        <w:t xml:space="preserve"> </w:t>
      </w:r>
      <w:r>
        <w:rPr>
          <w:color w:val="0C0C0C"/>
          <w:sz w:val="19"/>
        </w:rPr>
        <w:t>law;</w:t>
      </w:r>
      <w:r>
        <w:rPr>
          <w:color w:val="0C0C0C"/>
          <w:spacing w:val="-1"/>
          <w:sz w:val="19"/>
        </w:rPr>
        <w:t xml:space="preserve"> </w:t>
      </w:r>
      <w:r>
        <w:rPr>
          <w:color w:val="0C0C0C"/>
          <w:spacing w:val="-5"/>
          <w:sz w:val="19"/>
        </w:rPr>
        <w:t>or</w:t>
      </w:r>
    </w:p>
    <w:p w14:paraId="41B44C9F" w14:textId="77777777" w:rsidR="008B2425" w:rsidRDefault="008B2425">
      <w:pPr>
        <w:pStyle w:val="BodyText"/>
        <w:spacing w:before="53"/>
      </w:pPr>
    </w:p>
    <w:p w14:paraId="3CEC476E" w14:textId="77777777" w:rsidR="008B2425" w:rsidRDefault="000D7F64">
      <w:pPr>
        <w:pStyle w:val="ListParagraph"/>
        <w:numPr>
          <w:ilvl w:val="5"/>
          <w:numId w:val="35"/>
        </w:numPr>
        <w:tabs>
          <w:tab w:val="left" w:pos="2545"/>
        </w:tabs>
        <w:spacing w:before="1"/>
        <w:ind w:left="2545" w:hanging="697"/>
        <w:rPr>
          <w:color w:val="0C0C0C"/>
          <w:sz w:val="19"/>
        </w:rPr>
      </w:pPr>
      <w:r>
        <w:rPr>
          <w:color w:val="0C0C0C"/>
          <w:sz w:val="19"/>
        </w:rPr>
        <w:t>as expressly</w:t>
      </w:r>
      <w:r>
        <w:rPr>
          <w:color w:val="0C0C0C"/>
          <w:spacing w:val="13"/>
          <w:sz w:val="19"/>
        </w:rPr>
        <w:t xml:space="preserve"> </w:t>
      </w:r>
      <w:r>
        <w:rPr>
          <w:color w:val="0C0C0C"/>
          <w:sz w:val="19"/>
        </w:rPr>
        <w:t>provided</w:t>
      </w:r>
      <w:r>
        <w:rPr>
          <w:color w:val="0C0C0C"/>
          <w:spacing w:val="6"/>
          <w:sz w:val="19"/>
        </w:rPr>
        <w:t xml:space="preserve"> </w:t>
      </w:r>
      <w:r>
        <w:rPr>
          <w:color w:val="0C0C0C"/>
          <w:sz w:val="19"/>
        </w:rPr>
        <w:t>in</w:t>
      </w:r>
      <w:r>
        <w:rPr>
          <w:color w:val="0C0C0C"/>
          <w:spacing w:val="-10"/>
          <w:sz w:val="19"/>
        </w:rPr>
        <w:t xml:space="preserve"> </w:t>
      </w:r>
      <w:r>
        <w:rPr>
          <w:color w:val="0C0C0C"/>
          <w:sz w:val="19"/>
        </w:rPr>
        <w:t>this</w:t>
      </w:r>
      <w:r>
        <w:rPr>
          <w:color w:val="0C0C0C"/>
          <w:spacing w:val="2"/>
          <w:sz w:val="19"/>
        </w:rPr>
        <w:t xml:space="preserve"> </w:t>
      </w:r>
      <w:r>
        <w:rPr>
          <w:color w:val="0C0C0C"/>
          <w:spacing w:val="-2"/>
          <w:sz w:val="19"/>
        </w:rPr>
        <w:t>Contract.</w:t>
      </w:r>
    </w:p>
    <w:p w14:paraId="4F7D0E5E" w14:textId="77777777" w:rsidR="008B2425" w:rsidRDefault="008B2425">
      <w:pPr>
        <w:pStyle w:val="BodyText"/>
        <w:spacing w:before="43"/>
      </w:pPr>
    </w:p>
    <w:p w14:paraId="0B9D09F6" w14:textId="77777777" w:rsidR="008B2425" w:rsidRDefault="000D7F64">
      <w:pPr>
        <w:pStyle w:val="ListParagraph"/>
        <w:numPr>
          <w:ilvl w:val="4"/>
          <w:numId w:val="35"/>
        </w:numPr>
        <w:tabs>
          <w:tab w:val="left" w:pos="1840"/>
        </w:tabs>
        <w:ind w:left="1840" w:hanging="693"/>
        <w:rPr>
          <w:color w:val="0C0C0C"/>
          <w:sz w:val="19"/>
        </w:rPr>
      </w:pPr>
      <w:r>
        <w:rPr>
          <w:color w:val="0C0C0C"/>
          <w:sz w:val="19"/>
        </w:rPr>
        <w:t>Delivery</w:t>
      </w:r>
      <w:r>
        <w:rPr>
          <w:color w:val="0C0C0C"/>
          <w:spacing w:val="16"/>
          <w:sz w:val="19"/>
        </w:rPr>
        <w:t xml:space="preserve"> </w:t>
      </w:r>
      <w:r>
        <w:rPr>
          <w:color w:val="0C0C0C"/>
          <w:sz w:val="19"/>
        </w:rPr>
        <w:t>of</w:t>
      </w:r>
      <w:r>
        <w:rPr>
          <w:color w:val="0C0C0C"/>
          <w:spacing w:val="-6"/>
          <w:sz w:val="19"/>
        </w:rPr>
        <w:t xml:space="preserve"> </w:t>
      </w:r>
      <w:r>
        <w:rPr>
          <w:color w:val="0C0C0C"/>
          <w:spacing w:val="-2"/>
          <w:sz w:val="19"/>
        </w:rPr>
        <w:t>Invoices</w:t>
      </w:r>
    </w:p>
    <w:p w14:paraId="2293E5BB" w14:textId="77777777" w:rsidR="008B2425" w:rsidRDefault="008B2425">
      <w:pPr>
        <w:pStyle w:val="BodyText"/>
        <w:spacing w:before="48"/>
      </w:pPr>
    </w:p>
    <w:p w14:paraId="1EE0F5BA" w14:textId="77777777" w:rsidR="008B2425" w:rsidRDefault="000D7F64">
      <w:pPr>
        <w:pStyle w:val="BodyText"/>
        <w:spacing w:before="1" w:line="280" w:lineRule="auto"/>
        <w:ind w:left="1848" w:right="609" w:hanging="3"/>
      </w:pPr>
      <w:r>
        <w:rPr>
          <w:color w:val="0C0C0C"/>
        </w:rPr>
        <w:t>All</w:t>
      </w:r>
      <w:r>
        <w:rPr>
          <w:color w:val="0C0C0C"/>
          <w:spacing w:val="-7"/>
        </w:rPr>
        <w:t xml:space="preserve"> </w:t>
      </w:r>
      <w:r>
        <w:rPr>
          <w:color w:val="0C0C0C"/>
        </w:rPr>
        <w:t>invoices, or statements of amounts payable, issued under any provision of this Contract shall</w:t>
      </w:r>
      <w:r>
        <w:rPr>
          <w:color w:val="0C0C0C"/>
          <w:spacing w:val="-1"/>
        </w:rPr>
        <w:t xml:space="preserve"> </w:t>
      </w:r>
      <w:r>
        <w:rPr>
          <w:color w:val="0C0C0C"/>
        </w:rPr>
        <w:t>be</w:t>
      </w:r>
      <w:r>
        <w:rPr>
          <w:color w:val="0C0C0C"/>
          <w:spacing w:val="-5"/>
        </w:rPr>
        <w:t xml:space="preserve"> </w:t>
      </w:r>
      <w:r>
        <w:rPr>
          <w:color w:val="0C0C0C"/>
        </w:rPr>
        <w:t>delivered by hand at, or</w:t>
      </w:r>
      <w:r>
        <w:rPr>
          <w:color w:val="0C0C0C"/>
          <w:spacing w:val="-3"/>
        </w:rPr>
        <w:t xml:space="preserve"> </w:t>
      </w:r>
      <w:r>
        <w:rPr>
          <w:color w:val="0C0C0C"/>
        </w:rPr>
        <w:t>sent by prepaid</w:t>
      </w:r>
      <w:r>
        <w:rPr>
          <w:color w:val="0C0C0C"/>
          <w:spacing w:val="-2"/>
        </w:rPr>
        <w:t xml:space="preserve"> </w:t>
      </w:r>
      <w:r>
        <w:rPr>
          <w:color w:val="0C0C0C"/>
        </w:rPr>
        <w:t>first</w:t>
      </w:r>
      <w:r>
        <w:rPr>
          <w:color w:val="0C0C0C"/>
          <w:spacing w:val="-2"/>
        </w:rPr>
        <w:t xml:space="preserve"> </w:t>
      </w:r>
      <w:r>
        <w:rPr>
          <w:color w:val="0C0C0C"/>
        </w:rPr>
        <w:t>class post, by facsimile transmission or electronically (with confirmation copy by prepaid first class post) to, the appropriate address for service for the recipient specified in Schedule 1 and shall be deemed to have been received by the addressee in accordance with Clause 17.4.3.</w:t>
      </w:r>
    </w:p>
    <w:p w14:paraId="373F9C4A" w14:textId="77777777" w:rsidR="008B2425" w:rsidRDefault="008B2425">
      <w:pPr>
        <w:pStyle w:val="BodyText"/>
        <w:spacing w:before="7"/>
      </w:pPr>
    </w:p>
    <w:p w14:paraId="1E5B93CF" w14:textId="77777777" w:rsidR="008B2425" w:rsidRDefault="000D7F64">
      <w:pPr>
        <w:pStyle w:val="ListParagraph"/>
        <w:numPr>
          <w:ilvl w:val="4"/>
          <w:numId w:val="35"/>
        </w:numPr>
        <w:tabs>
          <w:tab w:val="left" w:pos="1840"/>
        </w:tabs>
        <w:ind w:left="1840" w:hanging="693"/>
        <w:rPr>
          <w:color w:val="0C0C0C"/>
          <w:sz w:val="19"/>
        </w:rPr>
      </w:pPr>
      <w:r>
        <w:rPr>
          <w:color w:val="0C0C0C"/>
          <w:sz w:val="19"/>
        </w:rPr>
        <w:t>Payment</w:t>
      </w:r>
      <w:r>
        <w:rPr>
          <w:color w:val="0C0C0C"/>
          <w:spacing w:val="6"/>
          <w:sz w:val="19"/>
        </w:rPr>
        <w:t xml:space="preserve"> </w:t>
      </w:r>
      <w:r>
        <w:rPr>
          <w:color w:val="0C0C0C"/>
          <w:sz w:val="19"/>
        </w:rPr>
        <w:t>and</w:t>
      </w:r>
      <w:r>
        <w:rPr>
          <w:color w:val="0C0C0C"/>
          <w:spacing w:val="-5"/>
          <w:sz w:val="19"/>
        </w:rPr>
        <w:t xml:space="preserve"> </w:t>
      </w:r>
      <w:r>
        <w:rPr>
          <w:color w:val="0C0C0C"/>
          <w:sz w:val="19"/>
        </w:rPr>
        <w:t>content</w:t>
      </w:r>
      <w:r>
        <w:rPr>
          <w:color w:val="0C0C0C"/>
          <w:spacing w:val="9"/>
          <w:sz w:val="19"/>
        </w:rPr>
        <w:t xml:space="preserve"> </w:t>
      </w:r>
      <w:r>
        <w:rPr>
          <w:color w:val="0C0C0C"/>
          <w:sz w:val="19"/>
        </w:rPr>
        <w:t>of</w:t>
      </w:r>
      <w:r>
        <w:rPr>
          <w:color w:val="0C0C0C"/>
          <w:spacing w:val="-7"/>
          <w:sz w:val="19"/>
        </w:rPr>
        <w:t xml:space="preserve"> </w:t>
      </w:r>
      <w:r>
        <w:rPr>
          <w:color w:val="0C0C0C"/>
          <w:sz w:val="19"/>
        </w:rPr>
        <w:t>invoices</w:t>
      </w:r>
      <w:r>
        <w:rPr>
          <w:color w:val="0C0C0C"/>
          <w:spacing w:val="10"/>
          <w:sz w:val="19"/>
        </w:rPr>
        <w:t xml:space="preserve"> </w:t>
      </w:r>
      <w:r>
        <w:rPr>
          <w:color w:val="0C0C0C"/>
          <w:sz w:val="19"/>
        </w:rPr>
        <w:t>and</w:t>
      </w:r>
      <w:r>
        <w:rPr>
          <w:color w:val="0C0C0C"/>
          <w:spacing w:val="-5"/>
          <w:sz w:val="19"/>
        </w:rPr>
        <w:t xml:space="preserve"> </w:t>
      </w:r>
      <w:r>
        <w:rPr>
          <w:color w:val="0C0C0C"/>
          <w:sz w:val="19"/>
        </w:rPr>
        <w:t>other</w:t>
      </w:r>
      <w:r>
        <w:rPr>
          <w:color w:val="0C0C0C"/>
          <w:spacing w:val="6"/>
          <w:sz w:val="19"/>
        </w:rPr>
        <w:t xml:space="preserve"> </w:t>
      </w:r>
      <w:r>
        <w:rPr>
          <w:color w:val="0C0C0C"/>
          <w:sz w:val="19"/>
        </w:rPr>
        <w:t>statements</w:t>
      </w:r>
      <w:r>
        <w:rPr>
          <w:color w:val="0C0C0C"/>
          <w:spacing w:val="17"/>
          <w:sz w:val="19"/>
        </w:rPr>
        <w:t xml:space="preserve"> </w:t>
      </w:r>
      <w:r>
        <w:rPr>
          <w:color w:val="0C0C0C"/>
          <w:sz w:val="19"/>
        </w:rPr>
        <w:t>of</w:t>
      </w:r>
      <w:r>
        <w:rPr>
          <w:color w:val="0C0C0C"/>
          <w:spacing w:val="-1"/>
          <w:sz w:val="19"/>
        </w:rPr>
        <w:t xml:space="preserve"> </w:t>
      </w:r>
      <w:r>
        <w:rPr>
          <w:color w:val="0C0C0C"/>
          <w:sz w:val="19"/>
        </w:rPr>
        <w:t>amounts</w:t>
      </w:r>
      <w:r>
        <w:rPr>
          <w:color w:val="0C0C0C"/>
          <w:spacing w:val="11"/>
          <w:sz w:val="19"/>
        </w:rPr>
        <w:t xml:space="preserve"> </w:t>
      </w:r>
      <w:r>
        <w:rPr>
          <w:color w:val="0C0C0C"/>
          <w:spacing w:val="-2"/>
          <w:sz w:val="19"/>
        </w:rPr>
        <w:t>payable</w:t>
      </w:r>
    </w:p>
    <w:p w14:paraId="3A422645" w14:textId="77777777" w:rsidR="008B2425" w:rsidRDefault="008B2425">
      <w:pPr>
        <w:pStyle w:val="BodyText"/>
        <w:spacing w:before="48"/>
      </w:pPr>
    </w:p>
    <w:p w14:paraId="16C2F624" w14:textId="77777777" w:rsidR="008B2425" w:rsidRDefault="000D7F64">
      <w:pPr>
        <w:pStyle w:val="BodyText"/>
        <w:spacing w:before="1"/>
        <w:ind w:left="1148"/>
      </w:pPr>
      <w:r>
        <w:rPr>
          <w:color w:val="0C0C0C"/>
        </w:rPr>
        <w:t>Each</w:t>
      </w:r>
      <w:r>
        <w:rPr>
          <w:color w:val="0C0C0C"/>
          <w:spacing w:val="6"/>
        </w:rPr>
        <w:t xml:space="preserve"> </w:t>
      </w:r>
      <w:r>
        <w:rPr>
          <w:color w:val="0C0C0C"/>
        </w:rPr>
        <w:t>invoice</w:t>
      </w:r>
      <w:r>
        <w:rPr>
          <w:color w:val="0C0C0C"/>
          <w:spacing w:val="2"/>
        </w:rPr>
        <w:t xml:space="preserve"> </w:t>
      </w:r>
      <w:r>
        <w:rPr>
          <w:color w:val="0C0C0C"/>
        </w:rPr>
        <w:t>and</w:t>
      </w:r>
      <w:r>
        <w:rPr>
          <w:color w:val="0C0C0C"/>
          <w:spacing w:val="-4"/>
        </w:rPr>
        <w:t xml:space="preserve"> </w:t>
      </w:r>
      <w:r>
        <w:rPr>
          <w:color w:val="0C0C0C"/>
        </w:rPr>
        <w:t>statement</w:t>
      </w:r>
      <w:r>
        <w:rPr>
          <w:color w:val="0C0C0C"/>
          <w:spacing w:val="6"/>
        </w:rPr>
        <w:t xml:space="preserve"> </w:t>
      </w:r>
      <w:r>
        <w:rPr>
          <w:color w:val="0C0C0C"/>
        </w:rPr>
        <w:t>of</w:t>
      </w:r>
      <w:r>
        <w:rPr>
          <w:color w:val="0C0C0C"/>
          <w:spacing w:val="-7"/>
        </w:rPr>
        <w:t xml:space="preserve"> </w:t>
      </w:r>
      <w:r>
        <w:rPr>
          <w:color w:val="0C0C0C"/>
        </w:rPr>
        <w:t>amounts</w:t>
      </w:r>
      <w:r>
        <w:rPr>
          <w:color w:val="0C0C0C"/>
          <w:spacing w:val="7"/>
        </w:rPr>
        <w:t xml:space="preserve"> </w:t>
      </w:r>
      <w:r>
        <w:rPr>
          <w:color w:val="0C0C0C"/>
        </w:rPr>
        <w:t>payable</w:t>
      </w:r>
      <w:r>
        <w:rPr>
          <w:color w:val="0C0C0C"/>
          <w:spacing w:val="1"/>
        </w:rPr>
        <w:t xml:space="preserve"> </w:t>
      </w:r>
      <w:r>
        <w:rPr>
          <w:color w:val="0C0C0C"/>
        </w:rPr>
        <w:t>shall,</w:t>
      </w:r>
      <w:r>
        <w:rPr>
          <w:color w:val="0C0C0C"/>
          <w:spacing w:val="11"/>
        </w:rPr>
        <w:t xml:space="preserve"> </w:t>
      </w:r>
      <w:r>
        <w:rPr>
          <w:color w:val="0C0C0C"/>
        </w:rPr>
        <w:t>unless</w:t>
      </w:r>
      <w:r>
        <w:rPr>
          <w:color w:val="0C0C0C"/>
          <w:spacing w:val="9"/>
        </w:rPr>
        <w:t xml:space="preserve"> </w:t>
      </w:r>
      <w:r>
        <w:rPr>
          <w:color w:val="0C0C0C"/>
        </w:rPr>
        <w:t>otherwise</w:t>
      </w:r>
      <w:r>
        <w:rPr>
          <w:color w:val="0C0C0C"/>
          <w:spacing w:val="5"/>
        </w:rPr>
        <w:t xml:space="preserve"> </w:t>
      </w:r>
      <w:r>
        <w:rPr>
          <w:color w:val="0C0C0C"/>
        </w:rPr>
        <w:t>stated</w:t>
      </w:r>
      <w:r>
        <w:rPr>
          <w:color w:val="0C0C0C"/>
          <w:spacing w:val="3"/>
        </w:rPr>
        <w:t xml:space="preserve"> </w:t>
      </w:r>
      <w:r>
        <w:rPr>
          <w:color w:val="0C0C0C"/>
        </w:rPr>
        <w:t>in</w:t>
      </w:r>
      <w:r>
        <w:rPr>
          <w:color w:val="0C0C0C"/>
          <w:spacing w:val="-9"/>
        </w:rPr>
        <w:t xml:space="preserve"> </w:t>
      </w:r>
      <w:r>
        <w:rPr>
          <w:color w:val="0C0C0C"/>
        </w:rPr>
        <w:t>this</w:t>
      </w:r>
      <w:r>
        <w:rPr>
          <w:color w:val="0C0C0C"/>
          <w:spacing w:val="-1"/>
        </w:rPr>
        <w:t xml:space="preserve"> </w:t>
      </w:r>
      <w:r>
        <w:rPr>
          <w:color w:val="0C0C0C"/>
          <w:spacing w:val="-2"/>
        </w:rPr>
        <w:t>Contract:</w:t>
      </w:r>
    </w:p>
    <w:p w14:paraId="50698B15" w14:textId="77777777" w:rsidR="008B2425" w:rsidRDefault="008B2425">
      <w:pPr>
        <w:pStyle w:val="BodyText"/>
        <w:spacing w:before="48"/>
      </w:pPr>
    </w:p>
    <w:p w14:paraId="7C0993D2" w14:textId="77777777" w:rsidR="008B2425" w:rsidRDefault="000D7F64">
      <w:pPr>
        <w:pStyle w:val="ListParagraph"/>
        <w:numPr>
          <w:ilvl w:val="5"/>
          <w:numId w:val="35"/>
        </w:numPr>
        <w:tabs>
          <w:tab w:val="left" w:pos="2545"/>
        </w:tabs>
        <w:ind w:left="2545" w:hanging="697"/>
        <w:rPr>
          <w:color w:val="0C0C0C"/>
          <w:sz w:val="19"/>
        </w:rPr>
      </w:pPr>
      <w:r>
        <w:rPr>
          <w:color w:val="0C0C0C"/>
          <w:sz w:val="19"/>
        </w:rPr>
        <w:t>be</w:t>
      </w:r>
      <w:r>
        <w:rPr>
          <w:color w:val="0C0C0C"/>
          <w:spacing w:val="-8"/>
          <w:sz w:val="19"/>
        </w:rPr>
        <w:t xml:space="preserve"> </w:t>
      </w:r>
      <w:r>
        <w:rPr>
          <w:color w:val="0C0C0C"/>
          <w:sz w:val="19"/>
        </w:rPr>
        <w:t>paid</w:t>
      </w:r>
      <w:r>
        <w:rPr>
          <w:color w:val="0C0C0C"/>
          <w:spacing w:val="5"/>
          <w:sz w:val="19"/>
        </w:rPr>
        <w:t xml:space="preserve"> </w:t>
      </w:r>
      <w:r>
        <w:rPr>
          <w:color w:val="0C0C0C"/>
          <w:sz w:val="19"/>
        </w:rPr>
        <w:t>within</w:t>
      </w:r>
      <w:r>
        <w:rPr>
          <w:color w:val="0C0C0C"/>
          <w:spacing w:val="1"/>
          <w:sz w:val="19"/>
        </w:rPr>
        <w:t xml:space="preserve"> </w:t>
      </w:r>
      <w:r>
        <w:rPr>
          <w:color w:val="0C0C0C"/>
          <w:sz w:val="19"/>
        </w:rPr>
        <w:t>28</w:t>
      </w:r>
      <w:r>
        <w:rPr>
          <w:color w:val="0C0C0C"/>
          <w:spacing w:val="1"/>
          <w:sz w:val="19"/>
        </w:rPr>
        <w:t xml:space="preserve"> </w:t>
      </w:r>
      <w:r>
        <w:rPr>
          <w:color w:val="0C0C0C"/>
          <w:sz w:val="19"/>
        </w:rPr>
        <w:t>days of</w:t>
      </w:r>
      <w:r>
        <w:rPr>
          <w:color w:val="0C0C0C"/>
          <w:spacing w:val="-1"/>
          <w:sz w:val="19"/>
        </w:rPr>
        <w:t xml:space="preserve"> </w:t>
      </w:r>
      <w:r>
        <w:rPr>
          <w:color w:val="0C0C0C"/>
          <w:sz w:val="19"/>
        </w:rPr>
        <w:t>the</w:t>
      </w:r>
      <w:r>
        <w:rPr>
          <w:color w:val="0C0C0C"/>
          <w:spacing w:val="-3"/>
          <w:sz w:val="19"/>
        </w:rPr>
        <w:t xml:space="preserve"> </w:t>
      </w:r>
      <w:r>
        <w:rPr>
          <w:color w:val="0C0C0C"/>
          <w:sz w:val="19"/>
        </w:rPr>
        <w:t>date</w:t>
      </w:r>
      <w:r>
        <w:rPr>
          <w:color w:val="0C0C0C"/>
          <w:spacing w:val="-1"/>
          <w:sz w:val="19"/>
        </w:rPr>
        <w:t xml:space="preserve"> </w:t>
      </w:r>
      <w:r>
        <w:rPr>
          <w:color w:val="0C0C0C"/>
          <w:sz w:val="19"/>
        </w:rPr>
        <w:t>of</w:t>
      </w:r>
      <w:r>
        <w:rPr>
          <w:color w:val="0C0C0C"/>
          <w:spacing w:val="-1"/>
          <w:sz w:val="19"/>
        </w:rPr>
        <w:t xml:space="preserve"> </w:t>
      </w:r>
      <w:r>
        <w:rPr>
          <w:color w:val="0C0C0C"/>
          <w:sz w:val="19"/>
        </w:rPr>
        <w:t>its</w:t>
      </w:r>
      <w:r>
        <w:rPr>
          <w:color w:val="0C0C0C"/>
          <w:spacing w:val="-1"/>
          <w:sz w:val="19"/>
        </w:rPr>
        <w:t xml:space="preserve"> </w:t>
      </w:r>
      <w:r>
        <w:rPr>
          <w:color w:val="0C0C0C"/>
          <w:sz w:val="19"/>
        </w:rPr>
        <w:t>receipt;</w:t>
      </w:r>
      <w:r>
        <w:rPr>
          <w:color w:val="0C0C0C"/>
          <w:spacing w:val="15"/>
          <w:sz w:val="19"/>
        </w:rPr>
        <w:t xml:space="preserve"> </w:t>
      </w:r>
      <w:r>
        <w:rPr>
          <w:color w:val="0C0C0C"/>
          <w:spacing w:val="-5"/>
          <w:sz w:val="19"/>
        </w:rPr>
        <w:t>and</w:t>
      </w:r>
    </w:p>
    <w:p w14:paraId="1678CE69" w14:textId="77777777" w:rsidR="008B2425" w:rsidRDefault="008B2425">
      <w:pPr>
        <w:pStyle w:val="BodyText"/>
        <w:spacing w:before="48"/>
      </w:pPr>
    </w:p>
    <w:p w14:paraId="33935402" w14:textId="77777777" w:rsidR="008B2425" w:rsidRDefault="000D7F64">
      <w:pPr>
        <w:pStyle w:val="ListParagraph"/>
        <w:numPr>
          <w:ilvl w:val="5"/>
          <w:numId w:val="35"/>
        </w:numPr>
        <w:tabs>
          <w:tab w:val="left" w:pos="2545"/>
        </w:tabs>
        <w:spacing w:line="276" w:lineRule="auto"/>
        <w:ind w:left="2545" w:right="958" w:hanging="697"/>
        <w:rPr>
          <w:color w:val="0C0C0C"/>
          <w:sz w:val="19"/>
        </w:rPr>
      </w:pPr>
      <w:r>
        <w:rPr>
          <w:color w:val="0C0C0C"/>
          <w:sz w:val="19"/>
        </w:rPr>
        <w:t>contain such detail as to the constituent elements of the amounts stated to be payable as shall</w:t>
      </w:r>
      <w:r>
        <w:rPr>
          <w:color w:val="0C0C0C"/>
          <w:spacing w:val="-7"/>
          <w:sz w:val="19"/>
        </w:rPr>
        <w:t xml:space="preserve"> </w:t>
      </w:r>
      <w:r>
        <w:rPr>
          <w:color w:val="0C0C0C"/>
          <w:sz w:val="19"/>
        </w:rPr>
        <w:t>be necessary</w:t>
      </w:r>
      <w:r>
        <w:rPr>
          <w:color w:val="0C0C0C"/>
          <w:spacing w:val="21"/>
          <w:sz w:val="19"/>
        </w:rPr>
        <w:t xml:space="preserve"> </w:t>
      </w:r>
      <w:r>
        <w:rPr>
          <w:color w:val="0C0C0C"/>
          <w:sz w:val="19"/>
        </w:rPr>
        <w:t>so</w:t>
      </w:r>
      <w:r>
        <w:rPr>
          <w:color w:val="0C0C0C"/>
          <w:spacing w:val="-7"/>
          <w:sz w:val="19"/>
        </w:rPr>
        <w:t xml:space="preserve"> </w:t>
      </w:r>
      <w:r>
        <w:rPr>
          <w:color w:val="0C0C0C"/>
          <w:sz w:val="19"/>
        </w:rPr>
        <w:t>as to</w:t>
      </w:r>
      <w:r>
        <w:rPr>
          <w:color w:val="0C0C0C"/>
          <w:spacing w:val="-8"/>
          <w:sz w:val="19"/>
        </w:rPr>
        <w:t xml:space="preserve"> </w:t>
      </w:r>
      <w:r>
        <w:rPr>
          <w:color w:val="0C0C0C"/>
          <w:sz w:val="19"/>
        </w:rPr>
        <w:t>enable the</w:t>
      </w:r>
      <w:r>
        <w:rPr>
          <w:color w:val="0C0C0C"/>
          <w:spacing w:val="-1"/>
          <w:sz w:val="19"/>
        </w:rPr>
        <w:t xml:space="preserve"> </w:t>
      </w:r>
      <w:r>
        <w:rPr>
          <w:color w:val="0C0C0C"/>
          <w:sz w:val="19"/>
        </w:rPr>
        <w:t>person to</w:t>
      </w:r>
      <w:r>
        <w:rPr>
          <w:color w:val="0C0C0C"/>
          <w:spacing w:val="-1"/>
          <w:sz w:val="19"/>
        </w:rPr>
        <w:t xml:space="preserve"> </w:t>
      </w:r>
      <w:r>
        <w:rPr>
          <w:color w:val="0C0C0C"/>
          <w:sz w:val="19"/>
        </w:rPr>
        <w:t>whom it is</w:t>
      </w:r>
      <w:r>
        <w:rPr>
          <w:color w:val="0C0C0C"/>
          <w:spacing w:val="-3"/>
          <w:sz w:val="19"/>
        </w:rPr>
        <w:t xml:space="preserve"> </w:t>
      </w:r>
      <w:r>
        <w:rPr>
          <w:color w:val="0C0C0C"/>
          <w:sz w:val="19"/>
        </w:rPr>
        <w:t>given to understand and check it.</w:t>
      </w:r>
    </w:p>
    <w:p w14:paraId="360A9D9B" w14:textId="77777777" w:rsidR="008B2425" w:rsidRDefault="008B2425">
      <w:pPr>
        <w:pStyle w:val="BodyText"/>
        <w:spacing w:before="13"/>
      </w:pPr>
    </w:p>
    <w:p w14:paraId="504D04B8" w14:textId="77777777" w:rsidR="008B2425" w:rsidRDefault="000D7F64">
      <w:pPr>
        <w:pStyle w:val="ListParagraph"/>
        <w:numPr>
          <w:ilvl w:val="4"/>
          <w:numId w:val="35"/>
        </w:numPr>
        <w:tabs>
          <w:tab w:val="left" w:pos="1840"/>
        </w:tabs>
        <w:ind w:left="1840" w:hanging="693"/>
        <w:rPr>
          <w:color w:val="0C0C0C"/>
          <w:sz w:val="19"/>
        </w:rPr>
      </w:pPr>
      <w:r>
        <w:rPr>
          <w:color w:val="0C0C0C"/>
          <w:sz w:val="19"/>
        </w:rPr>
        <w:t>Method</w:t>
      </w:r>
      <w:r>
        <w:rPr>
          <w:color w:val="0C0C0C"/>
          <w:spacing w:val="7"/>
          <w:sz w:val="19"/>
        </w:rPr>
        <w:t xml:space="preserve"> </w:t>
      </w:r>
      <w:r>
        <w:rPr>
          <w:color w:val="0C0C0C"/>
          <w:sz w:val="19"/>
        </w:rPr>
        <w:t>of</w:t>
      </w:r>
      <w:r>
        <w:rPr>
          <w:color w:val="0C0C0C"/>
          <w:spacing w:val="-2"/>
          <w:sz w:val="19"/>
        </w:rPr>
        <w:t xml:space="preserve"> payment</w:t>
      </w:r>
    </w:p>
    <w:p w14:paraId="35BAF6A3" w14:textId="77777777" w:rsidR="008B2425" w:rsidRDefault="008B2425">
      <w:pPr>
        <w:pStyle w:val="BodyText"/>
        <w:spacing w:before="53"/>
      </w:pPr>
    </w:p>
    <w:p w14:paraId="6094A55A" w14:textId="77777777" w:rsidR="008B2425" w:rsidRDefault="000D7F64">
      <w:pPr>
        <w:pStyle w:val="BodyText"/>
        <w:spacing w:line="278" w:lineRule="auto"/>
        <w:ind w:left="1847" w:right="609" w:hanging="2"/>
      </w:pPr>
      <w:r>
        <w:rPr>
          <w:color w:val="0C0C0C"/>
        </w:rPr>
        <w:t>All</w:t>
      </w:r>
      <w:r>
        <w:rPr>
          <w:color w:val="0C0C0C"/>
          <w:spacing w:val="-5"/>
        </w:rPr>
        <w:t xml:space="preserve"> </w:t>
      </w:r>
      <w:r>
        <w:rPr>
          <w:color w:val="0C0C0C"/>
        </w:rPr>
        <w:t>payments shall be made by direct debit mandate or standing order mandate, CHAPS transfer, BACS</w:t>
      </w:r>
      <w:r>
        <w:rPr>
          <w:color w:val="0C0C0C"/>
          <w:spacing w:val="-2"/>
        </w:rPr>
        <w:t xml:space="preserve"> </w:t>
      </w:r>
      <w:r>
        <w:rPr>
          <w:color w:val="0C0C0C"/>
        </w:rPr>
        <w:t>transfer or</w:t>
      </w:r>
      <w:r>
        <w:rPr>
          <w:color w:val="0C0C0C"/>
          <w:spacing w:val="-2"/>
        </w:rPr>
        <w:t xml:space="preserve"> </w:t>
      </w:r>
      <w:r>
        <w:rPr>
          <w:color w:val="0C0C0C"/>
        </w:rPr>
        <w:t>other</w:t>
      </w:r>
      <w:r>
        <w:rPr>
          <w:color w:val="0C0C0C"/>
          <w:spacing w:val="-2"/>
        </w:rPr>
        <w:t xml:space="preserve"> </w:t>
      </w:r>
      <w:r>
        <w:rPr>
          <w:color w:val="0C0C0C"/>
        </w:rPr>
        <w:t>electronic or</w:t>
      </w:r>
      <w:r>
        <w:rPr>
          <w:color w:val="0C0C0C"/>
          <w:spacing w:val="-8"/>
        </w:rPr>
        <w:t xml:space="preserve"> </w:t>
      </w:r>
      <w:r>
        <w:rPr>
          <w:color w:val="0C0C0C"/>
        </w:rPr>
        <w:t>telegraphic</w:t>
      </w:r>
      <w:r>
        <w:rPr>
          <w:color w:val="0C0C0C"/>
          <w:spacing w:val="20"/>
        </w:rPr>
        <w:t xml:space="preserve"> </w:t>
      </w:r>
      <w:r>
        <w:rPr>
          <w:color w:val="0C0C0C"/>
        </w:rPr>
        <w:t>transfer to</w:t>
      </w:r>
      <w:r>
        <w:rPr>
          <w:color w:val="0C0C0C"/>
          <w:spacing w:val="-7"/>
        </w:rPr>
        <w:t xml:space="preserve"> </w:t>
      </w:r>
      <w:r>
        <w:rPr>
          <w:color w:val="0C0C0C"/>
        </w:rPr>
        <w:t>a</w:t>
      </w:r>
      <w:r>
        <w:rPr>
          <w:color w:val="0C0C0C"/>
          <w:spacing w:val="-12"/>
        </w:rPr>
        <w:t xml:space="preserve"> </w:t>
      </w:r>
      <w:r>
        <w:rPr>
          <w:color w:val="0C0C0C"/>
        </w:rPr>
        <w:t>London clearing bank or such other financial institution as may be approved by the party entitled to the payment, such approval not to be unreasonably withheld or delayed.</w:t>
      </w:r>
    </w:p>
    <w:p w14:paraId="41985B3E" w14:textId="77777777" w:rsidR="008B2425" w:rsidRDefault="008B2425">
      <w:pPr>
        <w:pStyle w:val="BodyText"/>
        <w:spacing w:before="8"/>
      </w:pPr>
    </w:p>
    <w:p w14:paraId="0CF1226F" w14:textId="77777777" w:rsidR="008B2425" w:rsidRDefault="000D7F64">
      <w:pPr>
        <w:pStyle w:val="ListParagraph"/>
        <w:numPr>
          <w:ilvl w:val="4"/>
          <w:numId w:val="35"/>
        </w:numPr>
        <w:tabs>
          <w:tab w:val="left" w:pos="1840"/>
        </w:tabs>
        <w:ind w:left="1840" w:hanging="693"/>
        <w:rPr>
          <w:color w:val="0C0C0C"/>
          <w:sz w:val="19"/>
        </w:rPr>
      </w:pPr>
      <w:r>
        <w:rPr>
          <w:color w:val="0C0C0C"/>
          <w:sz w:val="19"/>
        </w:rPr>
        <w:t>Credit</w:t>
      </w:r>
      <w:r>
        <w:rPr>
          <w:color w:val="0C0C0C"/>
          <w:spacing w:val="4"/>
          <w:sz w:val="19"/>
        </w:rPr>
        <w:t xml:space="preserve"> </w:t>
      </w:r>
      <w:r>
        <w:rPr>
          <w:color w:val="0C0C0C"/>
          <w:spacing w:val="-2"/>
          <w:sz w:val="19"/>
        </w:rPr>
        <w:t>notes</w:t>
      </w:r>
    </w:p>
    <w:p w14:paraId="19C2A5B0" w14:textId="77777777" w:rsidR="008B2425" w:rsidRDefault="008B2425">
      <w:pPr>
        <w:pStyle w:val="BodyText"/>
        <w:spacing w:before="53"/>
      </w:pPr>
    </w:p>
    <w:p w14:paraId="5B5B0E9A" w14:textId="77777777" w:rsidR="008B2425" w:rsidRDefault="000D7F64">
      <w:pPr>
        <w:pStyle w:val="BodyText"/>
        <w:spacing w:line="278" w:lineRule="auto"/>
        <w:ind w:left="1848" w:right="684"/>
        <w:jc w:val="both"/>
      </w:pPr>
      <w:r>
        <w:rPr>
          <w:color w:val="0C0C0C"/>
        </w:rPr>
        <w:t>Where a</w:t>
      </w:r>
      <w:r>
        <w:rPr>
          <w:color w:val="0C0C0C"/>
          <w:spacing w:val="-7"/>
        </w:rPr>
        <w:t xml:space="preserve"> </w:t>
      </w:r>
      <w:r>
        <w:rPr>
          <w:color w:val="0C0C0C"/>
        </w:rPr>
        <w:t>credit note</w:t>
      </w:r>
      <w:r>
        <w:rPr>
          <w:color w:val="0C0C0C"/>
          <w:spacing w:val="-3"/>
        </w:rPr>
        <w:t xml:space="preserve"> </w:t>
      </w:r>
      <w:r>
        <w:rPr>
          <w:color w:val="0C0C0C"/>
        </w:rPr>
        <w:t>has been issued in</w:t>
      </w:r>
      <w:r>
        <w:rPr>
          <w:color w:val="0C0C0C"/>
          <w:spacing w:val="-2"/>
        </w:rPr>
        <w:t xml:space="preserve"> </w:t>
      </w:r>
      <w:r>
        <w:rPr>
          <w:color w:val="0C0C0C"/>
        </w:rPr>
        <w:t>accordance with any provision of this Contract, the party in</w:t>
      </w:r>
      <w:r>
        <w:rPr>
          <w:color w:val="0C0C0C"/>
          <w:spacing w:val="-1"/>
        </w:rPr>
        <w:t xml:space="preserve"> </w:t>
      </w:r>
      <w:r>
        <w:rPr>
          <w:color w:val="0C0C0C"/>
        </w:rPr>
        <w:t>receipt of</w:t>
      </w:r>
      <w:r>
        <w:rPr>
          <w:color w:val="0C0C0C"/>
          <w:spacing w:val="-5"/>
        </w:rPr>
        <w:t xml:space="preserve"> </w:t>
      </w:r>
      <w:r>
        <w:rPr>
          <w:color w:val="0C0C0C"/>
        </w:rPr>
        <w:t>the</w:t>
      </w:r>
      <w:r>
        <w:rPr>
          <w:color w:val="0C0C0C"/>
          <w:spacing w:val="-2"/>
        </w:rPr>
        <w:t xml:space="preserve"> </w:t>
      </w:r>
      <w:r>
        <w:rPr>
          <w:color w:val="0C0C0C"/>
        </w:rPr>
        <w:t>credit note shall be</w:t>
      </w:r>
      <w:r>
        <w:rPr>
          <w:color w:val="0C0C0C"/>
          <w:spacing w:val="-10"/>
        </w:rPr>
        <w:t xml:space="preserve"> </w:t>
      </w:r>
      <w:r>
        <w:rPr>
          <w:color w:val="0C0C0C"/>
        </w:rPr>
        <w:t>entitled to apply the</w:t>
      </w:r>
      <w:r>
        <w:rPr>
          <w:color w:val="0C0C0C"/>
          <w:spacing w:val="-1"/>
        </w:rPr>
        <w:t xml:space="preserve"> </w:t>
      </w:r>
      <w:r>
        <w:rPr>
          <w:color w:val="0C0C0C"/>
        </w:rPr>
        <w:t>amount specified in</w:t>
      </w:r>
      <w:r>
        <w:rPr>
          <w:color w:val="0C0C0C"/>
          <w:spacing w:val="-1"/>
        </w:rPr>
        <w:t xml:space="preserve"> </w:t>
      </w:r>
      <w:r>
        <w:rPr>
          <w:color w:val="0C0C0C"/>
        </w:rPr>
        <w:t>it against any amount payable by it under this</w:t>
      </w:r>
      <w:r>
        <w:rPr>
          <w:color w:val="0C0C0C"/>
          <w:spacing w:val="-1"/>
        </w:rPr>
        <w:t xml:space="preserve"> </w:t>
      </w:r>
      <w:r>
        <w:rPr>
          <w:color w:val="0C0C0C"/>
        </w:rPr>
        <w:t>Contract or</w:t>
      </w:r>
      <w:r>
        <w:rPr>
          <w:color w:val="0C0C0C"/>
          <w:spacing w:val="-7"/>
        </w:rPr>
        <w:t xml:space="preserve"> </w:t>
      </w:r>
      <w:r>
        <w:rPr>
          <w:color w:val="0C0C0C"/>
        </w:rPr>
        <w:t>any future</w:t>
      </w:r>
      <w:r>
        <w:rPr>
          <w:color w:val="0C0C0C"/>
          <w:spacing w:val="-3"/>
        </w:rPr>
        <w:t xml:space="preserve"> </w:t>
      </w:r>
      <w:r>
        <w:rPr>
          <w:color w:val="0C0C0C"/>
        </w:rPr>
        <w:t>invoice or</w:t>
      </w:r>
      <w:r>
        <w:rPr>
          <w:color w:val="0C0C0C"/>
          <w:spacing w:val="-1"/>
        </w:rPr>
        <w:t xml:space="preserve"> </w:t>
      </w:r>
      <w:r>
        <w:rPr>
          <w:color w:val="0C0C0C"/>
        </w:rPr>
        <w:t>statement of</w:t>
      </w:r>
      <w:r>
        <w:rPr>
          <w:color w:val="0C0C0C"/>
          <w:spacing w:val="-2"/>
        </w:rPr>
        <w:t xml:space="preserve"> </w:t>
      </w:r>
      <w:r>
        <w:rPr>
          <w:color w:val="0C0C0C"/>
        </w:rPr>
        <w:t>amounts payable it may receive under this Contract.</w:t>
      </w:r>
    </w:p>
    <w:p w14:paraId="4F4C1697" w14:textId="77777777" w:rsidR="008B2425" w:rsidRDefault="008B2425">
      <w:pPr>
        <w:pStyle w:val="BodyText"/>
        <w:spacing w:before="12"/>
      </w:pPr>
    </w:p>
    <w:p w14:paraId="350B873B" w14:textId="77777777" w:rsidR="008B2425" w:rsidRDefault="000D7F64">
      <w:pPr>
        <w:pStyle w:val="ListParagraph"/>
        <w:numPr>
          <w:ilvl w:val="3"/>
          <w:numId w:val="35"/>
        </w:numPr>
        <w:tabs>
          <w:tab w:val="left" w:pos="1845"/>
        </w:tabs>
        <w:spacing w:before="1"/>
        <w:ind w:left="1845" w:hanging="703"/>
        <w:rPr>
          <w:color w:val="0C0C0C"/>
          <w:sz w:val="19"/>
        </w:rPr>
      </w:pPr>
      <w:r>
        <w:rPr>
          <w:color w:val="0C0C0C"/>
          <w:sz w:val="19"/>
        </w:rPr>
        <w:t>Disputed</w:t>
      </w:r>
      <w:r>
        <w:rPr>
          <w:color w:val="0C0C0C"/>
          <w:spacing w:val="4"/>
          <w:sz w:val="19"/>
        </w:rPr>
        <w:t xml:space="preserve"> </w:t>
      </w:r>
      <w:r>
        <w:rPr>
          <w:color w:val="0C0C0C"/>
          <w:spacing w:val="-2"/>
          <w:sz w:val="19"/>
        </w:rPr>
        <w:t>amounts</w:t>
      </w:r>
    </w:p>
    <w:p w14:paraId="164FBD40" w14:textId="77777777" w:rsidR="008B2425" w:rsidRDefault="008B2425">
      <w:pPr>
        <w:pStyle w:val="BodyText"/>
        <w:spacing w:before="48"/>
      </w:pPr>
    </w:p>
    <w:p w14:paraId="0C1BF96C" w14:textId="77777777" w:rsidR="008B2425" w:rsidRDefault="000D7F64">
      <w:pPr>
        <w:pStyle w:val="BodyText"/>
        <w:spacing w:line="278" w:lineRule="auto"/>
        <w:ind w:left="1844" w:right="609" w:firstLine="1"/>
      </w:pPr>
      <w:r>
        <w:rPr>
          <w:color w:val="0C0C0C"/>
        </w:rPr>
        <w:t>Except as otherwise provided in this Contract, within 21</w:t>
      </w:r>
      <w:r>
        <w:rPr>
          <w:color w:val="0C0C0C"/>
          <w:spacing w:val="-3"/>
        </w:rPr>
        <w:t xml:space="preserve"> </w:t>
      </w:r>
      <w:r>
        <w:rPr>
          <w:color w:val="0C0C0C"/>
        </w:rPr>
        <w:t>days of receipt of an invoice or statement of</w:t>
      </w:r>
      <w:r>
        <w:rPr>
          <w:color w:val="0C0C0C"/>
          <w:spacing w:val="-5"/>
        </w:rPr>
        <w:t xml:space="preserve"> </w:t>
      </w:r>
      <w:r>
        <w:rPr>
          <w:color w:val="0C0C0C"/>
        </w:rPr>
        <w:t>amounts payable issued under any provision of</w:t>
      </w:r>
      <w:r>
        <w:rPr>
          <w:color w:val="0C0C0C"/>
          <w:spacing w:val="-6"/>
        </w:rPr>
        <w:t xml:space="preserve"> </w:t>
      </w:r>
      <w:r>
        <w:rPr>
          <w:color w:val="0C0C0C"/>
        </w:rPr>
        <w:t>this</w:t>
      </w:r>
      <w:r>
        <w:rPr>
          <w:color w:val="0C0C0C"/>
          <w:spacing w:val="-5"/>
        </w:rPr>
        <w:t xml:space="preserve"> </w:t>
      </w:r>
      <w:r>
        <w:rPr>
          <w:color w:val="0C0C0C"/>
        </w:rPr>
        <w:t>Contract, the</w:t>
      </w:r>
      <w:r>
        <w:rPr>
          <w:color w:val="0C0C0C"/>
          <w:spacing w:val="-2"/>
        </w:rPr>
        <w:t xml:space="preserve"> </w:t>
      </w:r>
      <w:r>
        <w:rPr>
          <w:color w:val="0C0C0C"/>
        </w:rPr>
        <w:t>recipient shall notify the issuer of any aspects of the invoice or statement</w:t>
      </w:r>
      <w:r>
        <w:rPr>
          <w:color w:val="0C0C0C"/>
          <w:spacing w:val="23"/>
        </w:rPr>
        <w:t xml:space="preserve"> </w:t>
      </w:r>
      <w:r>
        <w:rPr>
          <w:color w:val="0C0C0C"/>
        </w:rPr>
        <w:t>which it disputes,</w:t>
      </w:r>
      <w:r>
        <w:rPr>
          <w:color w:val="0C0C0C"/>
          <w:spacing w:val="32"/>
        </w:rPr>
        <w:t xml:space="preserve"> </w:t>
      </w:r>
      <w:r>
        <w:rPr>
          <w:color w:val="0C0C0C"/>
        </w:rPr>
        <w:t>giving reasons for any dispute, and shall</w:t>
      </w:r>
      <w:r>
        <w:rPr>
          <w:color w:val="0C0C0C"/>
          <w:spacing w:val="-1"/>
        </w:rPr>
        <w:t xml:space="preserve"> </w:t>
      </w:r>
      <w:r>
        <w:rPr>
          <w:color w:val="0C0C0C"/>
        </w:rPr>
        <w:t>pay the undisputed amount in accordance with the terms of the invoice. Except to the extent that disputes are so notified, the recipient shall be deemed to have agreed the contents of the invoice or statement.</w:t>
      </w:r>
    </w:p>
    <w:p w14:paraId="283C6E6A" w14:textId="77777777" w:rsidR="008B2425" w:rsidRDefault="008B2425">
      <w:pPr>
        <w:pStyle w:val="BodyText"/>
        <w:spacing w:before="15"/>
      </w:pPr>
    </w:p>
    <w:p w14:paraId="3164AB9B" w14:textId="77777777" w:rsidR="008B2425" w:rsidRDefault="000D7F64">
      <w:pPr>
        <w:pStyle w:val="ListParagraph"/>
        <w:numPr>
          <w:ilvl w:val="3"/>
          <w:numId w:val="35"/>
        </w:numPr>
        <w:tabs>
          <w:tab w:val="left" w:pos="1842"/>
        </w:tabs>
        <w:ind w:left="1842" w:hanging="700"/>
        <w:rPr>
          <w:color w:val="0C0C0C"/>
          <w:sz w:val="19"/>
        </w:rPr>
      </w:pPr>
      <w:r>
        <w:rPr>
          <w:color w:val="0C0C0C"/>
          <w:spacing w:val="-2"/>
          <w:sz w:val="19"/>
        </w:rPr>
        <w:t>Interest</w:t>
      </w:r>
    </w:p>
    <w:p w14:paraId="7E181DA4" w14:textId="77777777" w:rsidR="008B2425" w:rsidRDefault="008B2425">
      <w:pPr>
        <w:pStyle w:val="BodyText"/>
        <w:spacing w:before="48"/>
      </w:pPr>
    </w:p>
    <w:p w14:paraId="7E360F97" w14:textId="77777777" w:rsidR="008B2425" w:rsidRDefault="000D7F64">
      <w:pPr>
        <w:pStyle w:val="BodyText"/>
        <w:spacing w:line="276" w:lineRule="auto"/>
        <w:ind w:left="1841" w:right="419" w:firstLine="2"/>
      </w:pPr>
      <w:r>
        <w:rPr>
          <w:color w:val="0C0C0C"/>
        </w:rPr>
        <w:t>Without prejudice to</w:t>
      </w:r>
      <w:r>
        <w:rPr>
          <w:color w:val="0C0C0C"/>
          <w:spacing w:val="-4"/>
        </w:rPr>
        <w:t xml:space="preserve"> </w:t>
      </w:r>
      <w:r>
        <w:rPr>
          <w:color w:val="0C0C0C"/>
        </w:rPr>
        <w:t>any other rights or</w:t>
      </w:r>
      <w:r>
        <w:rPr>
          <w:color w:val="0C0C0C"/>
          <w:spacing w:val="-5"/>
        </w:rPr>
        <w:t xml:space="preserve"> </w:t>
      </w:r>
      <w:r>
        <w:rPr>
          <w:color w:val="0C0C0C"/>
        </w:rPr>
        <w:t>remedies which one</w:t>
      </w:r>
      <w:r>
        <w:rPr>
          <w:color w:val="0C0C0C"/>
          <w:spacing w:val="-9"/>
        </w:rPr>
        <w:t xml:space="preserve"> </w:t>
      </w:r>
      <w:r>
        <w:rPr>
          <w:color w:val="0C0C0C"/>
        </w:rPr>
        <w:t>party may have in</w:t>
      </w:r>
      <w:r>
        <w:rPr>
          <w:color w:val="0C0C0C"/>
          <w:spacing w:val="-1"/>
        </w:rPr>
        <w:t xml:space="preserve"> </w:t>
      </w:r>
      <w:r>
        <w:rPr>
          <w:color w:val="0C0C0C"/>
        </w:rPr>
        <w:t>respect of</w:t>
      </w:r>
      <w:r>
        <w:rPr>
          <w:color w:val="0C0C0C"/>
          <w:spacing w:val="-10"/>
        </w:rPr>
        <w:t xml:space="preserve"> </w:t>
      </w:r>
      <w:r>
        <w:rPr>
          <w:color w:val="0C0C0C"/>
        </w:rPr>
        <w:t>the failure of the other party to pay any amount on the due date, amounts payable under this Contract and not paid by the due date shall carry interest (to accrue daily and to be compounded monthly)</w:t>
      </w:r>
      <w:r>
        <w:rPr>
          <w:color w:val="0C0C0C"/>
          <w:spacing w:val="28"/>
        </w:rPr>
        <w:t xml:space="preserve"> </w:t>
      </w:r>
      <w:r>
        <w:rPr>
          <w:color w:val="0C0C0C"/>
        </w:rPr>
        <w:t>at the Default Interest Rate from the due date until the date of actual</w:t>
      </w:r>
    </w:p>
    <w:p w14:paraId="7B010D29" w14:textId="77777777" w:rsidR="008B2425" w:rsidRDefault="008B2425">
      <w:pPr>
        <w:spacing w:line="276" w:lineRule="auto"/>
        <w:sectPr w:rsidR="008B2425">
          <w:pgSz w:w="11910" w:h="16830"/>
          <w:pgMar w:top="1740" w:right="1160" w:bottom="1300" w:left="500" w:header="0" w:footer="1080" w:gutter="0"/>
          <w:cols w:space="720"/>
        </w:sectPr>
      </w:pPr>
    </w:p>
    <w:p w14:paraId="7262E117" w14:textId="77777777" w:rsidR="008B2425" w:rsidRDefault="000D7F64">
      <w:pPr>
        <w:pStyle w:val="BodyText"/>
        <w:spacing w:before="72" w:line="280" w:lineRule="auto"/>
        <w:ind w:left="1872" w:right="419" w:hanging="1"/>
      </w:pPr>
      <w:r>
        <w:rPr>
          <w:color w:val="0E0E0E"/>
        </w:rPr>
        <w:lastRenderedPageBreak/>
        <w:t>payment (as</w:t>
      </w:r>
      <w:r>
        <w:rPr>
          <w:color w:val="0E0E0E"/>
          <w:spacing w:val="-4"/>
        </w:rPr>
        <w:t xml:space="preserve"> </w:t>
      </w:r>
      <w:r>
        <w:rPr>
          <w:color w:val="0E0E0E"/>
        </w:rPr>
        <w:t>well</w:t>
      </w:r>
      <w:r>
        <w:rPr>
          <w:color w:val="0E0E0E"/>
          <w:spacing w:val="-6"/>
        </w:rPr>
        <w:t xml:space="preserve"> </w:t>
      </w:r>
      <w:r>
        <w:rPr>
          <w:color w:val="0E0E0E"/>
        </w:rPr>
        <w:t>after judgment as</w:t>
      </w:r>
      <w:r>
        <w:rPr>
          <w:color w:val="0E0E0E"/>
          <w:spacing w:val="-1"/>
        </w:rPr>
        <w:t xml:space="preserve"> </w:t>
      </w:r>
      <w:r>
        <w:rPr>
          <w:color w:val="0E0E0E"/>
        </w:rPr>
        <w:t>before), except to</w:t>
      </w:r>
      <w:r>
        <w:rPr>
          <w:color w:val="0E0E0E"/>
          <w:spacing w:val="-8"/>
        </w:rPr>
        <w:t xml:space="preserve"> </w:t>
      </w:r>
      <w:r>
        <w:rPr>
          <w:color w:val="0E0E0E"/>
        </w:rPr>
        <w:t>the</w:t>
      </w:r>
      <w:r>
        <w:rPr>
          <w:color w:val="0E0E0E"/>
          <w:spacing w:val="-5"/>
        </w:rPr>
        <w:t xml:space="preserve"> </w:t>
      </w:r>
      <w:r>
        <w:rPr>
          <w:color w:val="0E0E0E"/>
        </w:rPr>
        <w:t>extent that late</w:t>
      </w:r>
      <w:r>
        <w:rPr>
          <w:color w:val="0E0E0E"/>
          <w:spacing w:val="-5"/>
        </w:rPr>
        <w:t xml:space="preserve"> </w:t>
      </w:r>
      <w:r>
        <w:rPr>
          <w:color w:val="0E0E0E"/>
        </w:rPr>
        <w:t>payment arises from any failure by the invoicing party to comply with Clause 15.1.2 or Clause 15.1.3(b)</w:t>
      </w:r>
    </w:p>
    <w:p w14:paraId="566231A8" w14:textId="77777777" w:rsidR="008B2425" w:rsidRDefault="008B2425">
      <w:pPr>
        <w:pStyle w:val="BodyText"/>
        <w:spacing w:before="5"/>
      </w:pPr>
    </w:p>
    <w:p w14:paraId="1017CF14" w14:textId="77777777" w:rsidR="008B2425" w:rsidRDefault="000D7F64">
      <w:pPr>
        <w:pStyle w:val="ListParagraph"/>
        <w:numPr>
          <w:ilvl w:val="3"/>
          <w:numId w:val="35"/>
        </w:numPr>
        <w:tabs>
          <w:tab w:val="left" w:pos="1869"/>
        </w:tabs>
        <w:ind w:left="1869" w:hanging="698"/>
        <w:rPr>
          <w:color w:val="0E0E0E"/>
          <w:sz w:val="19"/>
        </w:rPr>
      </w:pPr>
      <w:r>
        <w:rPr>
          <w:color w:val="0E0E0E"/>
          <w:spacing w:val="-5"/>
          <w:sz w:val="19"/>
        </w:rPr>
        <w:t>VAT</w:t>
      </w:r>
    </w:p>
    <w:p w14:paraId="7C6FEBF5" w14:textId="77777777" w:rsidR="008B2425" w:rsidRDefault="008B2425">
      <w:pPr>
        <w:pStyle w:val="BodyText"/>
        <w:spacing w:before="53"/>
      </w:pPr>
    </w:p>
    <w:p w14:paraId="6CBC10F5" w14:textId="77777777" w:rsidR="008B2425" w:rsidRDefault="000D7F64">
      <w:pPr>
        <w:pStyle w:val="ListParagraph"/>
        <w:numPr>
          <w:ilvl w:val="4"/>
          <w:numId w:val="35"/>
        </w:numPr>
        <w:tabs>
          <w:tab w:val="left" w:pos="1864"/>
        </w:tabs>
        <w:ind w:left="1864" w:hanging="693"/>
        <w:rPr>
          <w:color w:val="0E0E0E"/>
          <w:sz w:val="19"/>
        </w:rPr>
      </w:pPr>
      <w:r>
        <w:rPr>
          <w:color w:val="0E0E0E"/>
          <w:sz w:val="19"/>
        </w:rPr>
        <w:t>Payment</w:t>
      </w:r>
      <w:r>
        <w:rPr>
          <w:color w:val="0E0E0E"/>
          <w:spacing w:val="10"/>
          <w:sz w:val="19"/>
        </w:rPr>
        <w:t xml:space="preserve"> </w:t>
      </w:r>
      <w:r>
        <w:rPr>
          <w:color w:val="0E0E0E"/>
          <w:sz w:val="19"/>
        </w:rPr>
        <w:t>of</w:t>
      </w:r>
      <w:r>
        <w:rPr>
          <w:color w:val="0E0E0E"/>
          <w:spacing w:val="-4"/>
          <w:sz w:val="19"/>
        </w:rPr>
        <w:t xml:space="preserve"> </w:t>
      </w:r>
      <w:r>
        <w:rPr>
          <w:color w:val="0E0E0E"/>
          <w:spacing w:val="-5"/>
          <w:sz w:val="19"/>
        </w:rPr>
        <w:t>VAT</w:t>
      </w:r>
    </w:p>
    <w:p w14:paraId="05E38A0F" w14:textId="77777777" w:rsidR="008B2425" w:rsidRDefault="008B2425">
      <w:pPr>
        <w:pStyle w:val="BodyText"/>
        <w:spacing w:before="49"/>
      </w:pPr>
    </w:p>
    <w:p w14:paraId="05340917" w14:textId="77777777" w:rsidR="008B2425" w:rsidRDefault="000D7F64">
      <w:pPr>
        <w:pStyle w:val="BodyText"/>
        <w:spacing w:line="280" w:lineRule="auto"/>
        <w:ind w:left="1872" w:right="419" w:hanging="5"/>
      </w:pPr>
      <w:r>
        <w:rPr>
          <w:color w:val="0E0E0E"/>
        </w:rPr>
        <w:t>Where any taxable supply for</w:t>
      </w:r>
      <w:r>
        <w:rPr>
          <w:color w:val="0E0E0E"/>
          <w:spacing w:val="-4"/>
        </w:rPr>
        <w:t xml:space="preserve"> </w:t>
      </w:r>
      <w:r>
        <w:rPr>
          <w:color w:val="0E0E0E"/>
        </w:rPr>
        <w:t>VAT purposes is</w:t>
      </w:r>
      <w:r>
        <w:rPr>
          <w:color w:val="0E0E0E"/>
          <w:spacing w:val="-10"/>
        </w:rPr>
        <w:t xml:space="preserve"> </w:t>
      </w:r>
      <w:r>
        <w:rPr>
          <w:color w:val="0E0E0E"/>
        </w:rPr>
        <w:t>made under or in</w:t>
      </w:r>
      <w:r>
        <w:rPr>
          <w:color w:val="0E0E0E"/>
          <w:spacing w:val="-12"/>
        </w:rPr>
        <w:t xml:space="preserve"> </w:t>
      </w:r>
      <w:r>
        <w:rPr>
          <w:color w:val="0E0E0E"/>
        </w:rPr>
        <w:t>connection with</w:t>
      </w:r>
      <w:r>
        <w:rPr>
          <w:color w:val="0E0E0E"/>
          <w:spacing w:val="-5"/>
        </w:rPr>
        <w:t xml:space="preserve"> </w:t>
      </w:r>
      <w:r>
        <w:rPr>
          <w:color w:val="0E0E0E"/>
        </w:rPr>
        <w:t>this</w:t>
      </w:r>
      <w:r>
        <w:rPr>
          <w:color w:val="0E0E0E"/>
          <w:spacing w:val="-7"/>
        </w:rPr>
        <w:t xml:space="preserve"> </w:t>
      </w:r>
      <w:r>
        <w:rPr>
          <w:color w:val="0E0E0E"/>
        </w:rPr>
        <w:t>Contract by one party to the other the payer shall, in addition to any payment required for that supply, pay such VAT as is chargeable in respect of it.</w:t>
      </w:r>
    </w:p>
    <w:p w14:paraId="384D6E34" w14:textId="77777777" w:rsidR="008B2425" w:rsidRDefault="008B2425">
      <w:pPr>
        <w:pStyle w:val="BodyText"/>
        <w:spacing w:before="4"/>
      </w:pPr>
    </w:p>
    <w:p w14:paraId="0D89993C" w14:textId="77777777" w:rsidR="008B2425" w:rsidRDefault="000D7F64">
      <w:pPr>
        <w:pStyle w:val="ListParagraph"/>
        <w:numPr>
          <w:ilvl w:val="4"/>
          <w:numId w:val="35"/>
        </w:numPr>
        <w:tabs>
          <w:tab w:val="left" w:pos="1863"/>
        </w:tabs>
        <w:ind w:left="1863" w:hanging="692"/>
        <w:rPr>
          <w:color w:val="0E0E0E"/>
          <w:sz w:val="19"/>
        </w:rPr>
      </w:pPr>
      <w:r>
        <w:rPr>
          <w:color w:val="0E0E0E"/>
          <w:sz w:val="19"/>
        </w:rPr>
        <w:t>Reimbursement</w:t>
      </w:r>
      <w:r>
        <w:rPr>
          <w:color w:val="0E0E0E"/>
          <w:spacing w:val="13"/>
          <w:sz w:val="19"/>
        </w:rPr>
        <w:t xml:space="preserve"> </w:t>
      </w:r>
      <w:r>
        <w:rPr>
          <w:color w:val="0E0E0E"/>
          <w:sz w:val="19"/>
        </w:rPr>
        <w:t>of</w:t>
      </w:r>
      <w:r>
        <w:rPr>
          <w:color w:val="0E0E0E"/>
          <w:spacing w:val="-8"/>
          <w:sz w:val="19"/>
        </w:rPr>
        <w:t xml:space="preserve"> </w:t>
      </w:r>
      <w:r>
        <w:rPr>
          <w:color w:val="0E0E0E"/>
          <w:spacing w:val="-5"/>
          <w:sz w:val="19"/>
        </w:rPr>
        <w:t>VAT</w:t>
      </w:r>
    </w:p>
    <w:p w14:paraId="72C84C30" w14:textId="77777777" w:rsidR="008B2425" w:rsidRDefault="008B2425">
      <w:pPr>
        <w:pStyle w:val="BodyText"/>
        <w:spacing w:before="53"/>
      </w:pPr>
    </w:p>
    <w:p w14:paraId="091FD2E3" w14:textId="77777777" w:rsidR="008B2425" w:rsidRDefault="000D7F64">
      <w:pPr>
        <w:pStyle w:val="BodyText"/>
        <w:spacing w:before="1" w:line="278" w:lineRule="auto"/>
        <w:ind w:left="1872" w:right="500"/>
      </w:pPr>
      <w:r>
        <w:rPr>
          <w:color w:val="0E0E0E"/>
        </w:rPr>
        <w:t>Where under this Contract one party is to reimburse or indemnify the other in</w:t>
      </w:r>
      <w:r>
        <w:rPr>
          <w:color w:val="0E0E0E"/>
          <w:spacing w:val="-1"/>
        </w:rPr>
        <w:t xml:space="preserve"> </w:t>
      </w:r>
      <w:r>
        <w:rPr>
          <w:color w:val="0E0E0E"/>
        </w:rPr>
        <w:t>respect of any payment made or</w:t>
      </w:r>
      <w:r>
        <w:rPr>
          <w:color w:val="0E0E0E"/>
          <w:spacing w:val="-5"/>
        </w:rPr>
        <w:t xml:space="preserve"> </w:t>
      </w:r>
      <w:r>
        <w:rPr>
          <w:color w:val="0E0E0E"/>
        </w:rPr>
        <w:t>cost incurred by</w:t>
      </w:r>
      <w:r>
        <w:rPr>
          <w:color w:val="0E0E0E"/>
          <w:spacing w:val="-3"/>
        </w:rPr>
        <w:t xml:space="preserve"> </w:t>
      </w:r>
      <w:r>
        <w:rPr>
          <w:color w:val="0E0E0E"/>
        </w:rPr>
        <w:t>the other, the</w:t>
      </w:r>
      <w:r>
        <w:rPr>
          <w:color w:val="0E0E0E"/>
          <w:spacing w:val="-1"/>
        </w:rPr>
        <w:t xml:space="preserve"> </w:t>
      </w:r>
      <w:r>
        <w:rPr>
          <w:color w:val="0E0E0E"/>
        </w:rPr>
        <w:t>first party shall also</w:t>
      </w:r>
      <w:r>
        <w:rPr>
          <w:color w:val="0E0E0E"/>
          <w:spacing w:val="-1"/>
        </w:rPr>
        <w:t xml:space="preserve"> </w:t>
      </w:r>
      <w:r>
        <w:rPr>
          <w:color w:val="0E0E0E"/>
        </w:rPr>
        <w:t>reimburse any VAT</w:t>
      </w:r>
      <w:r>
        <w:rPr>
          <w:color w:val="0E0E0E"/>
          <w:spacing w:val="-6"/>
        </w:rPr>
        <w:t xml:space="preserve"> </w:t>
      </w:r>
      <w:r>
        <w:rPr>
          <w:color w:val="0E0E0E"/>
        </w:rPr>
        <w:t>paid by the other which forms part of its</w:t>
      </w:r>
      <w:r>
        <w:rPr>
          <w:color w:val="0E0E0E"/>
          <w:spacing w:val="-1"/>
        </w:rPr>
        <w:t xml:space="preserve"> </w:t>
      </w:r>
      <w:r>
        <w:rPr>
          <w:color w:val="0E0E0E"/>
        </w:rPr>
        <w:t>payment</w:t>
      </w:r>
      <w:r>
        <w:rPr>
          <w:color w:val="0E0E0E"/>
          <w:spacing w:val="24"/>
        </w:rPr>
        <w:t xml:space="preserve"> </w:t>
      </w:r>
      <w:r>
        <w:rPr>
          <w:color w:val="0E0E0E"/>
        </w:rPr>
        <w:t>made or cost incurred to</w:t>
      </w:r>
      <w:r>
        <w:rPr>
          <w:color w:val="0E0E0E"/>
          <w:spacing w:val="-1"/>
        </w:rPr>
        <w:t xml:space="preserve"> </w:t>
      </w:r>
      <w:r>
        <w:rPr>
          <w:color w:val="0E0E0E"/>
        </w:rPr>
        <w:t>the extent such VAT is not available</w:t>
      </w:r>
      <w:r>
        <w:rPr>
          <w:color w:val="0E0E0E"/>
          <w:spacing w:val="17"/>
        </w:rPr>
        <w:t xml:space="preserve"> </w:t>
      </w:r>
      <w:r>
        <w:rPr>
          <w:color w:val="0E0E0E"/>
        </w:rPr>
        <w:t>for credit</w:t>
      </w:r>
      <w:r>
        <w:rPr>
          <w:color w:val="0E0E0E"/>
          <w:spacing w:val="19"/>
        </w:rPr>
        <w:t xml:space="preserve"> </w:t>
      </w:r>
      <w:r>
        <w:rPr>
          <w:color w:val="0E0E0E"/>
        </w:rPr>
        <w:t>for the other</w:t>
      </w:r>
      <w:r>
        <w:rPr>
          <w:color w:val="0E0E0E"/>
          <w:spacing w:val="13"/>
        </w:rPr>
        <w:t xml:space="preserve"> </w:t>
      </w:r>
      <w:r>
        <w:rPr>
          <w:color w:val="0E0E0E"/>
        </w:rPr>
        <w:t>party</w:t>
      </w:r>
      <w:r>
        <w:rPr>
          <w:color w:val="0E0E0E"/>
          <w:spacing w:val="16"/>
        </w:rPr>
        <w:t xml:space="preserve"> </w:t>
      </w:r>
      <w:r>
        <w:rPr>
          <w:color w:val="0E0E0E"/>
        </w:rPr>
        <w:t>(or for any person with whom the indemnified</w:t>
      </w:r>
      <w:r>
        <w:rPr>
          <w:color w:val="0E0E0E"/>
          <w:spacing w:val="14"/>
        </w:rPr>
        <w:t xml:space="preserve"> </w:t>
      </w:r>
      <w:r>
        <w:rPr>
          <w:color w:val="0E0E0E"/>
        </w:rPr>
        <w:t>party is treated as</w:t>
      </w:r>
      <w:r>
        <w:rPr>
          <w:color w:val="0E0E0E"/>
          <w:spacing w:val="-1"/>
        </w:rPr>
        <w:t xml:space="preserve"> </w:t>
      </w:r>
      <w:r>
        <w:rPr>
          <w:color w:val="0E0E0E"/>
        </w:rPr>
        <w:t>a member of a group for VAT purposes) under sections 25</w:t>
      </w:r>
      <w:r>
        <w:rPr>
          <w:color w:val="0E0E0E"/>
          <w:spacing w:val="-2"/>
        </w:rPr>
        <w:t xml:space="preserve"> </w:t>
      </w:r>
      <w:r>
        <w:rPr>
          <w:color w:val="0E0E0E"/>
        </w:rPr>
        <w:t>and 26 of the Value Added Tax Act 1994.</w:t>
      </w:r>
    </w:p>
    <w:p w14:paraId="24EA1546" w14:textId="77777777" w:rsidR="008B2425" w:rsidRDefault="008B2425">
      <w:pPr>
        <w:pStyle w:val="BodyText"/>
        <w:spacing w:before="14"/>
      </w:pPr>
    </w:p>
    <w:p w14:paraId="433EEADB" w14:textId="77777777" w:rsidR="008B2425" w:rsidRDefault="000D7F64">
      <w:pPr>
        <w:pStyle w:val="ListParagraph"/>
        <w:numPr>
          <w:ilvl w:val="4"/>
          <w:numId w:val="35"/>
        </w:numPr>
        <w:tabs>
          <w:tab w:val="left" w:pos="1868"/>
        </w:tabs>
        <w:spacing w:before="1"/>
        <w:ind w:left="1868" w:hanging="692"/>
        <w:rPr>
          <w:color w:val="0E0E0E"/>
          <w:sz w:val="19"/>
        </w:rPr>
      </w:pPr>
      <w:r>
        <w:rPr>
          <w:color w:val="0E0E0E"/>
          <w:sz w:val="19"/>
        </w:rPr>
        <w:t>VAT</w:t>
      </w:r>
      <w:r>
        <w:rPr>
          <w:color w:val="0E0E0E"/>
          <w:spacing w:val="3"/>
          <w:sz w:val="19"/>
        </w:rPr>
        <w:t xml:space="preserve"> </w:t>
      </w:r>
      <w:r>
        <w:rPr>
          <w:color w:val="0E0E0E"/>
          <w:sz w:val="19"/>
        </w:rPr>
        <w:t>credit</w:t>
      </w:r>
      <w:r>
        <w:rPr>
          <w:color w:val="0E0E0E"/>
          <w:spacing w:val="15"/>
          <w:sz w:val="19"/>
        </w:rPr>
        <w:t xml:space="preserve"> </w:t>
      </w:r>
      <w:r>
        <w:rPr>
          <w:color w:val="0E0E0E"/>
          <w:sz w:val="19"/>
        </w:rPr>
        <w:t>note</w:t>
      </w:r>
      <w:r>
        <w:rPr>
          <w:color w:val="0E0E0E"/>
          <w:spacing w:val="-2"/>
          <w:sz w:val="19"/>
        </w:rPr>
        <w:t xml:space="preserve"> </w:t>
      </w:r>
      <w:r>
        <w:rPr>
          <w:color w:val="0E0E0E"/>
          <w:sz w:val="19"/>
        </w:rPr>
        <w:t>to</w:t>
      </w:r>
      <w:r>
        <w:rPr>
          <w:color w:val="0E0E0E"/>
          <w:spacing w:val="-6"/>
          <w:sz w:val="19"/>
        </w:rPr>
        <w:t xml:space="preserve"> </w:t>
      </w:r>
      <w:r>
        <w:rPr>
          <w:color w:val="0E0E0E"/>
          <w:sz w:val="19"/>
        </w:rPr>
        <w:t>be</w:t>
      </w:r>
      <w:r>
        <w:rPr>
          <w:color w:val="0E0E0E"/>
          <w:spacing w:val="-6"/>
          <w:sz w:val="19"/>
        </w:rPr>
        <w:t xml:space="preserve"> </w:t>
      </w:r>
      <w:r>
        <w:rPr>
          <w:color w:val="0E0E0E"/>
          <w:sz w:val="19"/>
        </w:rPr>
        <w:t>issued</w:t>
      </w:r>
      <w:r>
        <w:rPr>
          <w:color w:val="0E0E0E"/>
          <w:spacing w:val="2"/>
          <w:sz w:val="19"/>
        </w:rPr>
        <w:t xml:space="preserve"> </w:t>
      </w:r>
      <w:r>
        <w:rPr>
          <w:color w:val="0E0E0E"/>
          <w:sz w:val="19"/>
        </w:rPr>
        <w:t xml:space="preserve">on </w:t>
      </w:r>
      <w:r>
        <w:rPr>
          <w:color w:val="0E0E0E"/>
          <w:spacing w:val="-2"/>
          <w:sz w:val="19"/>
        </w:rPr>
        <w:t>repayment</w:t>
      </w:r>
    </w:p>
    <w:p w14:paraId="5FC4B7E3" w14:textId="77777777" w:rsidR="008B2425" w:rsidRDefault="008B2425">
      <w:pPr>
        <w:pStyle w:val="BodyText"/>
        <w:spacing w:before="43"/>
      </w:pPr>
    </w:p>
    <w:p w14:paraId="18CF61A0" w14:textId="77777777" w:rsidR="008B2425" w:rsidRDefault="000D7F64">
      <w:pPr>
        <w:pStyle w:val="BodyText"/>
        <w:spacing w:line="280" w:lineRule="auto"/>
        <w:ind w:left="1871" w:right="419" w:firstLine="5"/>
      </w:pPr>
      <w:r>
        <w:rPr>
          <w:color w:val="0E0E0E"/>
        </w:rPr>
        <w:t>Where under this Contract any rebate or</w:t>
      </w:r>
      <w:r>
        <w:rPr>
          <w:color w:val="0E0E0E"/>
          <w:spacing w:val="-4"/>
        </w:rPr>
        <w:t xml:space="preserve"> </w:t>
      </w:r>
      <w:r>
        <w:rPr>
          <w:color w:val="0E0E0E"/>
        </w:rPr>
        <w:t>repayment of any amount is</w:t>
      </w:r>
      <w:r>
        <w:rPr>
          <w:color w:val="0E0E0E"/>
          <w:spacing w:val="-5"/>
        </w:rPr>
        <w:t xml:space="preserve"> </w:t>
      </w:r>
      <w:r>
        <w:rPr>
          <w:color w:val="0E0E0E"/>
        </w:rPr>
        <w:t>payable by one</w:t>
      </w:r>
      <w:r>
        <w:rPr>
          <w:color w:val="0E0E0E"/>
          <w:spacing w:val="-1"/>
        </w:rPr>
        <w:t xml:space="preserve"> </w:t>
      </w:r>
      <w:r>
        <w:rPr>
          <w:color w:val="0E0E0E"/>
        </w:rPr>
        <w:t>party to the other, and the first party is entitled as a matter of law or of HM Revenue and Customs practice to issue a</w:t>
      </w:r>
      <w:r>
        <w:rPr>
          <w:color w:val="0E0E0E"/>
          <w:spacing w:val="-2"/>
        </w:rPr>
        <w:t xml:space="preserve"> </w:t>
      </w:r>
      <w:r>
        <w:rPr>
          <w:color w:val="0E0E0E"/>
        </w:rPr>
        <w:t>valid</w:t>
      </w:r>
      <w:r>
        <w:rPr>
          <w:color w:val="0E0E0E"/>
          <w:spacing w:val="-2"/>
        </w:rPr>
        <w:t xml:space="preserve"> </w:t>
      </w:r>
      <w:r>
        <w:rPr>
          <w:color w:val="0E0E0E"/>
        </w:rPr>
        <w:t>VAT credit note, such rebate or repayment shall be</w:t>
      </w:r>
      <w:r>
        <w:rPr>
          <w:color w:val="0E0E0E"/>
          <w:spacing w:val="-6"/>
        </w:rPr>
        <w:t xml:space="preserve"> </w:t>
      </w:r>
      <w:r>
        <w:rPr>
          <w:color w:val="0E0E0E"/>
        </w:rPr>
        <w:t>paid</w:t>
      </w:r>
      <w:r>
        <w:rPr>
          <w:color w:val="0E0E0E"/>
          <w:spacing w:val="-4"/>
        </w:rPr>
        <w:t xml:space="preserve"> </w:t>
      </w:r>
      <w:r>
        <w:rPr>
          <w:color w:val="0E0E0E"/>
        </w:rPr>
        <w:t>together with an</w:t>
      </w:r>
      <w:r>
        <w:rPr>
          <w:color w:val="0E0E0E"/>
          <w:spacing w:val="-2"/>
        </w:rPr>
        <w:t xml:space="preserve"> </w:t>
      </w:r>
      <w:r>
        <w:rPr>
          <w:color w:val="0E0E0E"/>
        </w:rPr>
        <w:t>amount representing the VAT paid on</w:t>
      </w:r>
      <w:r>
        <w:rPr>
          <w:color w:val="0E0E0E"/>
          <w:spacing w:val="-2"/>
        </w:rPr>
        <w:t xml:space="preserve"> </w:t>
      </w:r>
      <w:r>
        <w:rPr>
          <w:color w:val="0E0E0E"/>
        </w:rPr>
        <w:t>that part of the consideration in</w:t>
      </w:r>
      <w:r>
        <w:rPr>
          <w:color w:val="0E0E0E"/>
          <w:spacing w:val="-5"/>
        </w:rPr>
        <w:t xml:space="preserve"> </w:t>
      </w:r>
      <w:r>
        <w:rPr>
          <w:color w:val="0E0E0E"/>
        </w:rPr>
        <w:t>respect of which the rebate or repayment is</w:t>
      </w:r>
      <w:r>
        <w:rPr>
          <w:color w:val="0E0E0E"/>
          <w:spacing w:val="-2"/>
        </w:rPr>
        <w:t xml:space="preserve"> </w:t>
      </w:r>
      <w:r>
        <w:rPr>
          <w:color w:val="0E0E0E"/>
        </w:rPr>
        <w:t>made, and the</w:t>
      </w:r>
      <w:r>
        <w:rPr>
          <w:color w:val="0E0E0E"/>
          <w:spacing w:val="-4"/>
        </w:rPr>
        <w:t xml:space="preserve"> </w:t>
      </w:r>
      <w:r>
        <w:rPr>
          <w:color w:val="0E0E0E"/>
        </w:rPr>
        <w:t>first party shall issue an appropriate VAT credit note to the other party</w:t>
      </w:r>
      <w:r>
        <w:rPr>
          <w:color w:val="424242"/>
        </w:rPr>
        <w:t>.</w:t>
      </w:r>
    </w:p>
    <w:p w14:paraId="66E0E8A7" w14:textId="77777777" w:rsidR="008B2425" w:rsidRDefault="008B2425">
      <w:pPr>
        <w:pStyle w:val="BodyText"/>
        <w:spacing w:before="2"/>
      </w:pPr>
    </w:p>
    <w:p w14:paraId="5D4A2AFA" w14:textId="77777777" w:rsidR="008B2425" w:rsidRDefault="000D7F64">
      <w:pPr>
        <w:pStyle w:val="Heading4"/>
        <w:numPr>
          <w:ilvl w:val="2"/>
          <w:numId w:val="35"/>
        </w:numPr>
        <w:tabs>
          <w:tab w:val="left" w:pos="1874"/>
        </w:tabs>
        <w:ind w:left="1874" w:hanging="699"/>
        <w:rPr>
          <w:color w:val="0E0E0E"/>
        </w:rPr>
      </w:pPr>
      <w:bookmarkStart w:id="15" w:name="_TOC_250007"/>
      <w:r>
        <w:rPr>
          <w:color w:val="0E0E0E"/>
        </w:rPr>
        <w:t>Force</w:t>
      </w:r>
      <w:r>
        <w:rPr>
          <w:color w:val="0E0E0E"/>
          <w:spacing w:val="-3"/>
        </w:rPr>
        <w:t xml:space="preserve"> </w:t>
      </w:r>
      <w:r>
        <w:rPr>
          <w:color w:val="0E0E0E"/>
        </w:rPr>
        <w:t>Majeure</w:t>
      </w:r>
      <w:r>
        <w:rPr>
          <w:color w:val="0E0E0E"/>
          <w:spacing w:val="8"/>
        </w:rPr>
        <w:t xml:space="preserve"> </w:t>
      </w:r>
      <w:bookmarkEnd w:id="15"/>
      <w:r>
        <w:rPr>
          <w:color w:val="0E0E0E"/>
          <w:spacing w:val="-2"/>
        </w:rPr>
        <w:t>Events</w:t>
      </w:r>
    </w:p>
    <w:p w14:paraId="015FB0A3" w14:textId="77777777" w:rsidR="008B2425" w:rsidRDefault="008B2425">
      <w:pPr>
        <w:pStyle w:val="BodyText"/>
        <w:spacing w:before="26"/>
        <w:rPr>
          <w:b/>
          <w:sz w:val="21"/>
        </w:rPr>
      </w:pPr>
    </w:p>
    <w:p w14:paraId="4F07FB56" w14:textId="77777777" w:rsidR="008B2425" w:rsidRDefault="000D7F64">
      <w:pPr>
        <w:pStyle w:val="ListParagraph"/>
        <w:numPr>
          <w:ilvl w:val="3"/>
          <w:numId w:val="35"/>
        </w:numPr>
        <w:tabs>
          <w:tab w:val="left" w:pos="1871"/>
          <w:tab w:val="left" w:pos="1875"/>
        </w:tabs>
        <w:spacing w:line="278" w:lineRule="auto"/>
        <w:ind w:left="1871" w:right="391" w:hanging="696"/>
        <w:rPr>
          <w:color w:val="0E0E0E"/>
          <w:sz w:val="19"/>
        </w:rPr>
      </w:pPr>
      <w:r>
        <w:rPr>
          <w:color w:val="0E0E0E"/>
          <w:sz w:val="19"/>
        </w:rPr>
        <w:tab/>
        <w:t>A</w:t>
      </w:r>
      <w:r>
        <w:rPr>
          <w:color w:val="0E0E0E"/>
          <w:spacing w:val="9"/>
          <w:sz w:val="19"/>
        </w:rPr>
        <w:t xml:space="preserve"> </w:t>
      </w:r>
      <w:r>
        <w:rPr>
          <w:color w:val="0E0E0E"/>
          <w:sz w:val="19"/>
        </w:rPr>
        <w:t>"Force Majeure</w:t>
      </w:r>
      <w:r>
        <w:rPr>
          <w:color w:val="0E0E0E"/>
          <w:spacing w:val="14"/>
          <w:sz w:val="19"/>
        </w:rPr>
        <w:t xml:space="preserve"> </w:t>
      </w:r>
      <w:r>
        <w:rPr>
          <w:color w:val="0E0E0E"/>
          <w:sz w:val="19"/>
        </w:rPr>
        <w:t>Event"</w:t>
      </w:r>
      <w:r>
        <w:rPr>
          <w:color w:val="0E0E0E"/>
          <w:spacing w:val="16"/>
          <w:sz w:val="19"/>
        </w:rPr>
        <w:t xml:space="preserve"> </w:t>
      </w:r>
      <w:r>
        <w:rPr>
          <w:color w:val="0E0E0E"/>
          <w:sz w:val="19"/>
        </w:rPr>
        <w:t>shall</w:t>
      </w:r>
      <w:r>
        <w:rPr>
          <w:color w:val="0E0E0E"/>
          <w:spacing w:val="14"/>
          <w:sz w:val="19"/>
        </w:rPr>
        <w:t xml:space="preserve"> </w:t>
      </w:r>
      <w:r>
        <w:rPr>
          <w:color w:val="0E0E0E"/>
          <w:sz w:val="19"/>
        </w:rPr>
        <w:t>be deemed</w:t>
      </w:r>
      <w:r>
        <w:rPr>
          <w:color w:val="0E0E0E"/>
          <w:spacing w:val="15"/>
          <w:sz w:val="19"/>
        </w:rPr>
        <w:t xml:space="preserve"> </w:t>
      </w:r>
      <w:r>
        <w:rPr>
          <w:color w:val="0E0E0E"/>
          <w:sz w:val="19"/>
        </w:rPr>
        <w:t>to</w:t>
      </w:r>
      <w:r>
        <w:rPr>
          <w:color w:val="0E0E0E"/>
          <w:spacing w:val="9"/>
          <w:sz w:val="19"/>
        </w:rPr>
        <w:t xml:space="preserve"> </w:t>
      </w:r>
      <w:r>
        <w:rPr>
          <w:color w:val="0E0E0E"/>
          <w:sz w:val="19"/>
        </w:rPr>
        <w:t>occur</w:t>
      </w:r>
      <w:r>
        <w:rPr>
          <w:color w:val="0E0E0E"/>
          <w:spacing w:val="16"/>
          <w:sz w:val="19"/>
        </w:rPr>
        <w:t xml:space="preserve"> </w:t>
      </w:r>
      <w:r>
        <w:rPr>
          <w:color w:val="0E0E0E"/>
          <w:sz w:val="19"/>
        </w:rPr>
        <w:t>if and to the extent</w:t>
      </w:r>
      <w:r>
        <w:rPr>
          <w:color w:val="0E0E0E"/>
          <w:spacing w:val="11"/>
          <w:sz w:val="19"/>
        </w:rPr>
        <w:t xml:space="preserve"> </w:t>
      </w:r>
      <w:r>
        <w:rPr>
          <w:color w:val="0E0E0E"/>
          <w:sz w:val="19"/>
        </w:rPr>
        <w:t>that there occurs,</w:t>
      </w:r>
      <w:r>
        <w:rPr>
          <w:color w:val="0E0E0E"/>
          <w:spacing w:val="18"/>
          <w:sz w:val="19"/>
        </w:rPr>
        <w:t xml:space="preserve"> </w:t>
      </w:r>
      <w:r>
        <w:rPr>
          <w:color w:val="0E0E0E"/>
          <w:sz w:val="19"/>
        </w:rPr>
        <w:t>at the</w:t>
      </w:r>
      <w:r>
        <w:rPr>
          <w:color w:val="0E0E0E"/>
          <w:spacing w:val="-7"/>
          <w:sz w:val="19"/>
        </w:rPr>
        <w:t xml:space="preserve"> </w:t>
      </w:r>
      <w:r>
        <w:rPr>
          <w:color w:val="0E0E0E"/>
          <w:sz w:val="19"/>
        </w:rPr>
        <w:t>Facility or</w:t>
      </w:r>
      <w:r>
        <w:rPr>
          <w:color w:val="0E0E0E"/>
          <w:spacing w:val="-4"/>
          <w:sz w:val="19"/>
        </w:rPr>
        <w:t xml:space="preserve"> </w:t>
      </w:r>
      <w:r>
        <w:rPr>
          <w:color w:val="0E0E0E"/>
          <w:sz w:val="19"/>
        </w:rPr>
        <w:t>affecting the</w:t>
      </w:r>
      <w:r>
        <w:rPr>
          <w:color w:val="0E0E0E"/>
          <w:spacing w:val="-1"/>
          <w:sz w:val="19"/>
        </w:rPr>
        <w:t xml:space="preserve"> </w:t>
      </w:r>
      <w:r>
        <w:rPr>
          <w:color w:val="0E0E0E"/>
          <w:sz w:val="19"/>
        </w:rPr>
        <w:t>Facility, any event or</w:t>
      </w:r>
      <w:r>
        <w:rPr>
          <w:color w:val="0E0E0E"/>
          <w:spacing w:val="-5"/>
          <w:sz w:val="19"/>
        </w:rPr>
        <w:t xml:space="preserve"> </w:t>
      </w:r>
      <w:r>
        <w:rPr>
          <w:color w:val="0E0E0E"/>
          <w:sz w:val="19"/>
        </w:rPr>
        <w:t>circumstance or any combination of</w:t>
      </w:r>
      <w:r>
        <w:rPr>
          <w:color w:val="0E0E0E"/>
          <w:spacing w:val="-4"/>
          <w:sz w:val="19"/>
        </w:rPr>
        <w:t xml:space="preserve"> </w:t>
      </w:r>
      <w:r>
        <w:rPr>
          <w:color w:val="0E0E0E"/>
          <w:sz w:val="19"/>
        </w:rPr>
        <w:t>events or circumstances beyond the reasonable control of either party to this Contract which is either unforeseeable or, if</w:t>
      </w:r>
      <w:r>
        <w:rPr>
          <w:color w:val="0E0E0E"/>
          <w:spacing w:val="-2"/>
          <w:sz w:val="19"/>
        </w:rPr>
        <w:t xml:space="preserve"> </w:t>
      </w:r>
      <w:r>
        <w:rPr>
          <w:color w:val="0E0E0E"/>
          <w:sz w:val="19"/>
        </w:rPr>
        <w:t>foreseeable, could not have</w:t>
      </w:r>
      <w:r>
        <w:rPr>
          <w:color w:val="0E0E0E"/>
          <w:spacing w:val="-1"/>
          <w:sz w:val="19"/>
        </w:rPr>
        <w:t xml:space="preserve"> </w:t>
      </w:r>
      <w:r>
        <w:rPr>
          <w:color w:val="0E0E0E"/>
          <w:sz w:val="19"/>
        </w:rPr>
        <w:t>been avoided by any reasonable means, and which prevents, materially impedes or materially delays that party from performing any of its obligations under this Contract.</w:t>
      </w:r>
    </w:p>
    <w:p w14:paraId="0041ECD6" w14:textId="77777777" w:rsidR="008B2425" w:rsidRDefault="008B2425">
      <w:pPr>
        <w:pStyle w:val="BodyText"/>
        <w:spacing w:before="20"/>
      </w:pPr>
    </w:p>
    <w:p w14:paraId="7C277D78" w14:textId="77777777" w:rsidR="008B2425" w:rsidRDefault="000D7F64">
      <w:pPr>
        <w:pStyle w:val="ListParagraph"/>
        <w:numPr>
          <w:ilvl w:val="3"/>
          <w:numId w:val="35"/>
        </w:numPr>
        <w:tabs>
          <w:tab w:val="left" w:pos="1873"/>
          <w:tab w:val="left" w:pos="1877"/>
        </w:tabs>
        <w:spacing w:line="280" w:lineRule="auto"/>
        <w:ind w:left="1873" w:right="556" w:hanging="697"/>
        <w:rPr>
          <w:color w:val="0E0E0E"/>
          <w:sz w:val="19"/>
        </w:rPr>
      </w:pPr>
      <w:r>
        <w:rPr>
          <w:color w:val="0E0E0E"/>
          <w:sz w:val="19"/>
        </w:rPr>
        <w:tab/>
        <w:t>Without prejudice to</w:t>
      </w:r>
      <w:r>
        <w:rPr>
          <w:color w:val="0E0E0E"/>
          <w:spacing w:val="-10"/>
          <w:sz w:val="19"/>
        </w:rPr>
        <w:t xml:space="preserve"> </w:t>
      </w:r>
      <w:r>
        <w:rPr>
          <w:color w:val="0E0E0E"/>
          <w:sz w:val="19"/>
        </w:rPr>
        <w:t>the generality of Clause 16.1, a</w:t>
      </w:r>
      <w:r>
        <w:rPr>
          <w:color w:val="0E0E0E"/>
          <w:spacing w:val="-9"/>
          <w:sz w:val="19"/>
        </w:rPr>
        <w:t xml:space="preserve"> </w:t>
      </w:r>
      <w:r>
        <w:rPr>
          <w:color w:val="282828"/>
          <w:sz w:val="19"/>
        </w:rPr>
        <w:t xml:space="preserve">"Force </w:t>
      </w:r>
      <w:r>
        <w:rPr>
          <w:color w:val="0E0E0E"/>
          <w:sz w:val="19"/>
        </w:rPr>
        <w:t>Majeure Event" shall include the following events (and any circumstances arising as a direct consequence of any of the following events):</w:t>
      </w:r>
    </w:p>
    <w:p w14:paraId="1205597D" w14:textId="77777777" w:rsidR="008B2425" w:rsidRDefault="008B2425">
      <w:pPr>
        <w:pStyle w:val="BodyText"/>
        <w:spacing w:before="4"/>
      </w:pPr>
    </w:p>
    <w:p w14:paraId="7246B9B1" w14:textId="77777777" w:rsidR="008B2425" w:rsidRDefault="000D7F64">
      <w:pPr>
        <w:pStyle w:val="ListParagraph"/>
        <w:numPr>
          <w:ilvl w:val="0"/>
          <w:numId w:val="19"/>
        </w:numPr>
        <w:tabs>
          <w:tab w:val="left" w:pos="2574"/>
        </w:tabs>
        <w:spacing w:before="1" w:line="280" w:lineRule="auto"/>
        <w:ind w:right="447"/>
        <w:rPr>
          <w:color w:val="0E0E0E"/>
          <w:sz w:val="19"/>
        </w:rPr>
      </w:pPr>
      <w:r>
        <w:rPr>
          <w:color w:val="0E0E0E"/>
          <w:sz w:val="19"/>
        </w:rPr>
        <w:t>an</w:t>
      </w:r>
      <w:r>
        <w:rPr>
          <w:color w:val="0E0E0E"/>
          <w:spacing w:val="-5"/>
          <w:sz w:val="19"/>
        </w:rPr>
        <w:t xml:space="preserve"> </w:t>
      </w:r>
      <w:r>
        <w:rPr>
          <w:color w:val="0E0E0E"/>
          <w:sz w:val="19"/>
        </w:rPr>
        <w:t>act of</w:t>
      </w:r>
      <w:r>
        <w:rPr>
          <w:color w:val="0E0E0E"/>
          <w:spacing w:val="-6"/>
          <w:sz w:val="19"/>
        </w:rPr>
        <w:t xml:space="preserve"> </w:t>
      </w:r>
      <w:r>
        <w:rPr>
          <w:color w:val="0E0E0E"/>
          <w:sz w:val="19"/>
        </w:rPr>
        <w:t>the</w:t>
      </w:r>
      <w:r>
        <w:rPr>
          <w:color w:val="0E0E0E"/>
          <w:spacing w:val="-4"/>
          <w:sz w:val="19"/>
        </w:rPr>
        <w:t xml:space="preserve"> </w:t>
      </w:r>
      <w:r>
        <w:rPr>
          <w:color w:val="0E0E0E"/>
          <w:sz w:val="19"/>
        </w:rPr>
        <w:t>public enemy or</w:t>
      </w:r>
      <w:r>
        <w:rPr>
          <w:color w:val="0E0E0E"/>
          <w:spacing w:val="-6"/>
          <w:sz w:val="19"/>
        </w:rPr>
        <w:t xml:space="preserve"> </w:t>
      </w:r>
      <w:r>
        <w:rPr>
          <w:color w:val="0E0E0E"/>
          <w:sz w:val="19"/>
        </w:rPr>
        <w:t>terrorists or</w:t>
      </w:r>
      <w:r>
        <w:rPr>
          <w:color w:val="0E0E0E"/>
          <w:spacing w:val="-3"/>
          <w:sz w:val="19"/>
        </w:rPr>
        <w:t xml:space="preserve"> </w:t>
      </w:r>
      <w:r>
        <w:rPr>
          <w:color w:val="0E0E0E"/>
          <w:sz w:val="19"/>
        </w:rPr>
        <w:t>war</w:t>
      </w:r>
      <w:r>
        <w:rPr>
          <w:color w:val="0E0E0E"/>
          <w:spacing w:val="-2"/>
          <w:sz w:val="19"/>
        </w:rPr>
        <w:t xml:space="preserve"> </w:t>
      </w:r>
      <w:r>
        <w:rPr>
          <w:color w:val="0E0E0E"/>
          <w:sz w:val="19"/>
        </w:rPr>
        <w:t>(declared or</w:t>
      </w:r>
      <w:r>
        <w:rPr>
          <w:color w:val="0E0E0E"/>
          <w:spacing w:val="-1"/>
          <w:sz w:val="19"/>
        </w:rPr>
        <w:t xml:space="preserve"> </w:t>
      </w:r>
      <w:r>
        <w:rPr>
          <w:color w:val="0E0E0E"/>
          <w:sz w:val="19"/>
        </w:rPr>
        <w:t>undeclared), threat of</w:t>
      </w:r>
      <w:r>
        <w:rPr>
          <w:color w:val="0E0E0E"/>
          <w:spacing w:val="-4"/>
          <w:sz w:val="19"/>
        </w:rPr>
        <w:t xml:space="preserve"> </w:t>
      </w:r>
      <w:r>
        <w:rPr>
          <w:color w:val="0E0E0E"/>
          <w:sz w:val="19"/>
        </w:rPr>
        <w:t>war, revolution, riot, insurrection, civil</w:t>
      </w:r>
      <w:r>
        <w:rPr>
          <w:color w:val="0E0E0E"/>
          <w:spacing w:val="-2"/>
          <w:sz w:val="19"/>
        </w:rPr>
        <w:t xml:space="preserve"> </w:t>
      </w:r>
      <w:r>
        <w:rPr>
          <w:color w:val="0E0E0E"/>
          <w:sz w:val="19"/>
        </w:rPr>
        <w:t>commotion, demonstration or sabotage;</w:t>
      </w:r>
    </w:p>
    <w:p w14:paraId="1E4EBEBA" w14:textId="77777777" w:rsidR="008B2425" w:rsidRDefault="008B2425">
      <w:pPr>
        <w:pStyle w:val="BodyText"/>
        <w:spacing w:before="10"/>
      </w:pPr>
    </w:p>
    <w:p w14:paraId="4DF7B020" w14:textId="77777777" w:rsidR="008B2425" w:rsidRDefault="000D7F64">
      <w:pPr>
        <w:pStyle w:val="ListParagraph"/>
        <w:numPr>
          <w:ilvl w:val="0"/>
          <w:numId w:val="19"/>
        </w:numPr>
        <w:tabs>
          <w:tab w:val="left" w:pos="2569"/>
        </w:tabs>
        <w:spacing w:line="280" w:lineRule="auto"/>
        <w:ind w:left="2569" w:right="1102" w:hanging="697"/>
        <w:rPr>
          <w:color w:val="0E0E0E"/>
          <w:sz w:val="19"/>
        </w:rPr>
      </w:pPr>
      <w:r>
        <w:rPr>
          <w:color w:val="0E0E0E"/>
          <w:sz w:val="19"/>
        </w:rPr>
        <w:t>acts</w:t>
      </w:r>
      <w:r>
        <w:rPr>
          <w:color w:val="0E0E0E"/>
          <w:spacing w:val="-1"/>
          <w:sz w:val="19"/>
        </w:rPr>
        <w:t xml:space="preserve"> </w:t>
      </w:r>
      <w:r>
        <w:rPr>
          <w:color w:val="0E0E0E"/>
          <w:sz w:val="19"/>
        </w:rPr>
        <w:t>of</w:t>
      </w:r>
      <w:r>
        <w:rPr>
          <w:color w:val="0E0E0E"/>
          <w:spacing w:val="-5"/>
          <w:sz w:val="19"/>
        </w:rPr>
        <w:t xml:space="preserve"> </w:t>
      </w:r>
      <w:r>
        <w:rPr>
          <w:color w:val="0E0E0E"/>
          <w:sz w:val="19"/>
        </w:rPr>
        <w:t xml:space="preserve">theft, vandalism, </w:t>
      </w:r>
      <w:proofErr w:type="spellStart"/>
      <w:r>
        <w:rPr>
          <w:color w:val="0E0E0E"/>
          <w:sz w:val="19"/>
        </w:rPr>
        <w:t>wilful</w:t>
      </w:r>
      <w:proofErr w:type="spellEnd"/>
      <w:r>
        <w:rPr>
          <w:color w:val="0E0E0E"/>
          <w:spacing w:val="-5"/>
          <w:sz w:val="19"/>
        </w:rPr>
        <w:t xml:space="preserve"> </w:t>
      </w:r>
      <w:r>
        <w:rPr>
          <w:color w:val="0E0E0E"/>
          <w:sz w:val="19"/>
        </w:rPr>
        <w:t>damage or</w:t>
      </w:r>
      <w:r>
        <w:rPr>
          <w:color w:val="0E0E0E"/>
          <w:spacing w:val="-3"/>
          <w:sz w:val="19"/>
        </w:rPr>
        <w:t xml:space="preserve"> </w:t>
      </w:r>
      <w:r>
        <w:rPr>
          <w:color w:val="0E0E0E"/>
          <w:sz w:val="19"/>
        </w:rPr>
        <w:t>accidental damage or</w:t>
      </w:r>
      <w:r>
        <w:rPr>
          <w:color w:val="0E0E0E"/>
          <w:spacing w:val="-3"/>
          <w:sz w:val="19"/>
        </w:rPr>
        <w:t xml:space="preserve"> </w:t>
      </w:r>
      <w:r>
        <w:rPr>
          <w:color w:val="0E0E0E"/>
          <w:sz w:val="19"/>
        </w:rPr>
        <w:t>destruction of machinery, equipment, track or other infrastructure;</w:t>
      </w:r>
    </w:p>
    <w:p w14:paraId="322C8B33" w14:textId="77777777" w:rsidR="008B2425" w:rsidRDefault="008B2425">
      <w:pPr>
        <w:pStyle w:val="BodyText"/>
        <w:spacing w:before="10"/>
      </w:pPr>
    </w:p>
    <w:p w14:paraId="71E4F99E" w14:textId="77777777" w:rsidR="008B2425" w:rsidRDefault="000D7F64">
      <w:pPr>
        <w:pStyle w:val="ListParagraph"/>
        <w:numPr>
          <w:ilvl w:val="0"/>
          <w:numId w:val="19"/>
        </w:numPr>
        <w:tabs>
          <w:tab w:val="left" w:pos="2569"/>
          <w:tab w:val="left" w:pos="2574"/>
        </w:tabs>
        <w:spacing w:line="276" w:lineRule="auto"/>
        <w:ind w:right="809" w:hanging="697"/>
        <w:rPr>
          <w:color w:val="0E0E0E"/>
          <w:sz w:val="19"/>
        </w:rPr>
      </w:pPr>
      <w:r>
        <w:rPr>
          <w:color w:val="0E0E0E"/>
          <w:sz w:val="19"/>
        </w:rPr>
        <w:t>natural disasters or phenomena, including extreme weather or environmental conditions (such</w:t>
      </w:r>
      <w:r>
        <w:rPr>
          <w:color w:val="0E0E0E"/>
          <w:spacing w:val="-5"/>
          <w:sz w:val="19"/>
        </w:rPr>
        <w:t xml:space="preserve"> </w:t>
      </w:r>
      <w:r>
        <w:rPr>
          <w:color w:val="0E0E0E"/>
          <w:sz w:val="19"/>
        </w:rPr>
        <w:t>as lightning, earthquake, hurricane, storm, fire,</w:t>
      </w:r>
      <w:r>
        <w:rPr>
          <w:color w:val="0E0E0E"/>
          <w:spacing w:val="-4"/>
          <w:sz w:val="19"/>
        </w:rPr>
        <w:t xml:space="preserve"> </w:t>
      </w:r>
      <w:r>
        <w:rPr>
          <w:color w:val="0E0E0E"/>
          <w:sz w:val="19"/>
        </w:rPr>
        <w:t>flood, drought or accumulation of snow or ice);</w:t>
      </w:r>
    </w:p>
    <w:p w14:paraId="78491749" w14:textId="77777777" w:rsidR="008B2425" w:rsidRDefault="008B2425">
      <w:pPr>
        <w:pStyle w:val="BodyText"/>
        <w:spacing w:before="18"/>
      </w:pPr>
    </w:p>
    <w:p w14:paraId="270F3326" w14:textId="77777777" w:rsidR="008B2425" w:rsidRDefault="000D7F64">
      <w:pPr>
        <w:pStyle w:val="ListParagraph"/>
        <w:numPr>
          <w:ilvl w:val="0"/>
          <w:numId w:val="19"/>
        </w:numPr>
        <w:tabs>
          <w:tab w:val="left" w:pos="2573"/>
        </w:tabs>
        <w:ind w:left="2573" w:hanging="700"/>
        <w:rPr>
          <w:color w:val="0E0E0E"/>
          <w:sz w:val="19"/>
        </w:rPr>
      </w:pPr>
      <w:r>
        <w:rPr>
          <w:color w:val="0E0E0E"/>
          <w:sz w:val="19"/>
        </w:rPr>
        <w:t>nuclear,</w:t>
      </w:r>
      <w:r>
        <w:rPr>
          <w:color w:val="0E0E0E"/>
          <w:spacing w:val="3"/>
          <w:sz w:val="19"/>
        </w:rPr>
        <w:t xml:space="preserve"> </w:t>
      </w:r>
      <w:r>
        <w:rPr>
          <w:color w:val="0E0E0E"/>
          <w:sz w:val="19"/>
        </w:rPr>
        <w:t>chemical</w:t>
      </w:r>
      <w:r>
        <w:rPr>
          <w:color w:val="0E0E0E"/>
          <w:spacing w:val="3"/>
          <w:sz w:val="19"/>
        </w:rPr>
        <w:t xml:space="preserve"> </w:t>
      </w:r>
      <w:r>
        <w:rPr>
          <w:color w:val="0E0E0E"/>
          <w:sz w:val="19"/>
        </w:rPr>
        <w:t>or</w:t>
      </w:r>
      <w:r>
        <w:rPr>
          <w:color w:val="0E0E0E"/>
          <w:spacing w:val="-7"/>
          <w:sz w:val="19"/>
        </w:rPr>
        <w:t xml:space="preserve"> </w:t>
      </w:r>
      <w:r>
        <w:rPr>
          <w:color w:val="0E0E0E"/>
          <w:sz w:val="19"/>
        </w:rPr>
        <w:t>biological</w:t>
      </w:r>
      <w:r>
        <w:rPr>
          <w:color w:val="0E0E0E"/>
          <w:spacing w:val="5"/>
          <w:sz w:val="19"/>
        </w:rPr>
        <w:t xml:space="preserve"> </w:t>
      </w:r>
      <w:r>
        <w:rPr>
          <w:color w:val="0E0E0E"/>
          <w:spacing w:val="-2"/>
          <w:sz w:val="19"/>
        </w:rPr>
        <w:t>contamination;</w:t>
      </w:r>
    </w:p>
    <w:p w14:paraId="0D29F460" w14:textId="77777777" w:rsidR="008B2425" w:rsidRDefault="008B2425">
      <w:pPr>
        <w:rPr>
          <w:sz w:val="19"/>
        </w:rPr>
        <w:sectPr w:rsidR="008B2425">
          <w:pgSz w:w="11910" w:h="16830"/>
          <w:pgMar w:top="1740" w:right="1160" w:bottom="1280" w:left="500" w:header="0" w:footer="1080" w:gutter="0"/>
          <w:cols w:space="720"/>
        </w:sectPr>
      </w:pPr>
    </w:p>
    <w:p w14:paraId="1D90C9DD" w14:textId="77777777" w:rsidR="008B2425" w:rsidRDefault="000D7F64">
      <w:pPr>
        <w:pStyle w:val="ListParagraph"/>
        <w:numPr>
          <w:ilvl w:val="0"/>
          <w:numId w:val="19"/>
        </w:numPr>
        <w:tabs>
          <w:tab w:val="left" w:pos="2530"/>
        </w:tabs>
        <w:spacing w:before="83"/>
        <w:ind w:left="2530" w:hanging="696"/>
        <w:rPr>
          <w:color w:val="0C0C0C"/>
          <w:sz w:val="19"/>
        </w:rPr>
      </w:pPr>
      <w:r>
        <w:rPr>
          <w:color w:val="0C0C0C"/>
          <w:sz w:val="19"/>
        </w:rPr>
        <w:lastRenderedPageBreak/>
        <w:t>pressure</w:t>
      </w:r>
      <w:r>
        <w:rPr>
          <w:color w:val="0C0C0C"/>
          <w:spacing w:val="-1"/>
          <w:sz w:val="19"/>
        </w:rPr>
        <w:t xml:space="preserve"> </w:t>
      </w:r>
      <w:r>
        <w:rPr>
          <w:color w:val="0C0C0C"/>
          <w:sz w:val="19"/>
        </w:rPr>
        <w:t>waves</w:t>
      </w:r>
      <w:r>
        <w:rPr>
          <w:color w:val="0C0C0C"/>
          <w:spacing w:val="5"/>
          <w:sz w:val="19"/>
        </w:rPr>
        <w:t xml:space="preserve"> </w:t>
      </w:r>
      <w:r>
        <w:rPr>
          <w:color w:val="0C0C0C"/>
          <w:sz w:val="19"/>
        </w:rPr>
        <w:t>caused by</w:t>
      </w:r>
      <w:r>
        <w:rPr>
          <w:color w:val="0C0C0C"/>
          <w:spacing w:val="3"/>
          <w:sz w:val="19"/>
        </w:rPr>
        <w:t xml:space="preserve"> </w:t>
      </w:r>
      <w:r>
        <w:rPr>
          <w:color w:val="0C0C0C"/>
          <w:sz w:val="19"/>
        </w:rPr>
        <w:t>devices</w:t>
      </w:r>
      <w:r>
        <w:rPr>
          <w:color w:val="0C0C0C"/>
          <w:spacing w:val="1"/>
          <w:sz w:val="19"/>
        </w:rPr>
        <w:t xml:space="preserve"> </w:t>
      </w:r>
      <w:r>
        <w:rPr>
          <w:color w:val="0C0C0C"/>
          <w:sz w:val="19"/>
        </w:rPr>
        <w:t>travelling</w:t>
      </w:r>
      <w:r>
        <w:rPr>
          <w:color w:val="0C0C0C"/>
          <w:spacing w:val="2"/>
          <w:sz w:val="19"/>
        </w:rPr>
        <w:t xml:space="preserve"> </w:t>
      </w:r>
      <w:r>
        <w:rPr>
          <w:color w:val="0C0C0C"/>
          <w:sz w:val="19"/>
        </w:rPr>
        <w:t>at</w:t>
      </w:r>
      <w:r>
        <w:rPr>
          <w:color w:val="0C0C0C"/>
          <w:spacing w:val="-8"/>
          <w:sz w:val="19"/>
        </w:rPr>
        <w:t xml:space="preserve"> </w:t>
      </w:r>
      <w:r>
        <w:rPr>
          <w:color w:val="0C0C0C"/>
          <w:sz w:val="19"/>
        </w:rPr>
        <w:t>supersonic</w:t>
      </w:r>
      <w:r>
        <w:rPr>
          <w:color w:val="0C0C0C"/>
          <w:spacing w:val="5"/>
          <w:sz w:val="19"/>
        </w:rPr>
        <w:t xml:space="preserve"> </w:t>
      </w:r>
      <w:r>
        <w:rPr>
          <w:color w:val="0C0C0C"/>
          <w:spacing w:val="-2"/>
          <w:sz w:val="19"/>
        </w:rPr>
        <w:t>speeds;</w:t>
      </w:r>
    </w:p>
    <w:p w14:paraId="569CE598" w14:textId="77777777" w:rsidR="008B2425" w:rsidRDefault="008B2425">
      <w:pPr>
        <w:pStyle w:val="BodyText"/>
        <w:spacing w:before="43"/>
      </w:pPr>
    </w:p>
    <w:p w14:paraId="5C20EEE7" w14:textId="77777777" w:rsidR="008B2425" w:rsidRDefault="000D7F64">
      <w:pPr>
        <w:pStyle w:val="ListParagraph"/>
        <w:numPr>
          <w:ilvl w:val="0"/>
          <w:numId w:val="19"/>
        </w:numPr>
        <w:tabs>
          <w:tab w:val="left" w:pos="2532"/>
        </w:tabs>
        <w:spacing w:before="1" w:line="280" w:lineRule="auto"/>
        <w:ind w:left="2532" w:right="562" w:hanging="698"/>
        <w:rPr>
          <w:color w:val="0C0C0C"/>
          <w:sz w:val="19"/>
        </w:rPr>
      </w:pPr>
      <w:r>
        <w:rPr>
          <w:color w:val="0C0C0C"/>
          <w:sz w:val="19"/>
        </w:rPr>
        <w:t>discovery</w:t>
      </w:r>
      <w:r>
        <w:rPr>
          <w:color w:val="0C0C0C"/>
          <w:spacing w:val="21"/>
          <w:sz w:val="19"/>
        </w:rPr>
        <w:t xml:space="preserve"> </w:t>
      </w:r>
      <w:r>
        <w:rPr>
          <w:color w:val="0C0C0C"/>
          <w:sz w:val="19"/>
        </w:rPr>
        <w:t>of</w:t>
      </w:r>
      <w:r>
        <w:rPr>
          <w:color w:val="0C0C0C"/>
          <w:spacing w:val="-6"/>
          <w:sz w:val="19"/>
        </w:rPr>
        <w:t xml:space="preserve"> </w:t>
      </w:r>
      <w:r>
        <w:rPr>
          <w:color w:val="0C0C0C"/>
          <w:sz w:val="19"/>
        </w:rPr>
        <w:t>fossils, antiquities or</w:t>
      </w:r>
      <w:r>
        <w:rPr>
          <w:color w:val="0C0C0C"/>
          <w:spacing w:val="-5"/>
          <w:sz w:val="19"/>
        </w:rPr>
        <w:t xml:space="preserve"> </w:t>
      </w:r>
      <w:r>
        <w:rPr>
          <w:color w:val="0C0C0C"/>
          <w:sz w:val="19"/>
        </w:rPr>
        <w:t>other items</w:t>
      </w:r>
      <w:r>
        <w:rPr>
          <w:color w:val="0C0C0C"/>
          <w:spacing w:val="-1"/>
          <w:sz w:val="19"/>
        </w:rPr>
        <w:t xml:space="preserve"> </w:t>
      </w:r>
      <w:r>
        <w:rPr>
          <w:color w:val="0C0C0C"/>
          <w:sz w:val="19"/>
        </w:rPr>
        <w:t>of</w:t>
      </w:r>
      <w:r>
        <w:rPr>
          <w:color w:val="0C0C0C"/>
          <w:spacing w:val="-6"/>
          <w:sz w:val="19"/>
        </w:rPr>
        <w:t xml:space="preserve"> </w:t>
      </w:r>
      <w:r>
        <w:rPr>
          <w:color w:val="0C0C0C"/>
          <w:sz w:val="19"/>
        </w:rPr>
        <w:t>archaeological</w:t>
      </w:r>
      <w:r>
        <w:rPr>
          <w:color w:val="0C0C0C"/>
          <w:spacing w:val="-6"/>
          <w:sz w:val="19"/>
        </w:rPr>
        <w:t xml:space="preserve"> </w:t>
      </w:r>
      <w:r>
        <w:rPr>
          <w:color w:val="0C0C0C"/>
          <w:sz w:val="19"/>
        </w:rPr>
        <w:t>interest or</w:t>
      </w:r>
      <w:r>
        <w:rPr>
          <w:color w:val="0C0C0C"/>
          <w:spacing w:val="-5"/>
          <w:sz w:val="19"/>
        </w:rPr>
        <w:t xml:space="preserve"> </w:t>
      </w:r>
      <w:r>
        <w:rPr>
          <w:color w:val="0C0C0C"/>
          <w:sz w:val="19"/>
        </w:rPr>
        <w:t>explosives or suspected items of explosive ordnance;</w:t>
      </w:r>
    </w:p>
    <w:p w14:paraId="767A0954" w14:textId="77777777" w:rsidR="008B2425" w:rsidRDefault="008B2425">
      <w:pPr>
        <w:pStyle w:val="BodyText"/>
        <w:spacing w:before="10"/>
      </w:pPr>
    </w:p>
    <w:p w14:paraId="42C4CD8F" w14:textId="77777777" w:rsidR="008B2425" w:rsidRDefault="000D7F64">
      <w:pPr>
        <w:pStyle w:val="ListParagraph"/>
        <w:numPr>
          <w:ilvl w:val="0"/>
          <w:numId w:val="19"/>
        </w:numPr>
        <w:tabs>
          <w:tab w:val="left" w:pos="2532"/>
        </w:tabs>
        <w:spacing w:line="280" w:lineRule="auto"/>
        <w:ind w:left="2532" w:right="850" w:hanging="699"/>
        <w:rPr>
          <w:color w:val="0C0C0C"/>
          <w:sz w:val="19"/>
        </w:rPr>
      </w:pPr>
      <w:r>
        <w:rPr>
          <w:color w:val="0C0C0C"/>
          <w:sz w:val="19"/>
        </w:rPr>
        <w:t>strike</w:t>
      </w:r>
      <w:r>
        <w:rPr>
          <w:color w:val="0C0C0C"/>
          <w:spacing w:val="-6"/>
          <w:sz w:val="19"/>
        </w:rPr>
        <w:t xml:space="preserve"> </w:t>
      </w:r>
      <w:r>
        <w:rPr>
          <w:color w:val="0C0C0C"/>
          <w:sz w:val="19"/>
        </w:rPr>
        <w:t>or</w:t>
      </w:r>
      <w:r>
        <w:rPr>
          <w:color w:val="0C0C0C"/>
          <w:spacing w:val="-4"/>
          <w:sz w:val="19"/>
        </w:rPr>
        <w:t xml:space="preserve"> </w:t>
      </w:r>
      <w:r>
        <w:rPr>
          <w:color w:val="0C0C0C"/>
          <w:sz w:val="19"/>
        </w:rPr>
        <w:t>other industrial action</w:t>
      </w:r>
      <w:r>
        <w:rPr>
          <w:color w:val="0C0C0C"/>
          <w:spacing w:val="-5"/>
          <w:sz w:val="19"/>
        </w:rPr>
        <w:t xml:space="preserve"> </w:t>
      </w:r>
      <w:r>
        <w:rPr>
          <w:color w:val="0C0C0C"/>
          <w:sz w:val="19"/>
        </w:rPr>
        <w:t>which is</w:t>
      </w:r>
      <w:r>
        <w:rPr>
          <w:color w:val="0C0C0C"/>
          <w:spacing w:val="-6"/>
          <w:sz w:val="19"/>
        </w:rPr>
        <w:t xml:space="preserve"> </w:t>
      </w:r>
      <w:r>
        <w:rPr>
          <w:color w:val="0C0C0C"/>
          <w:sz w:val="19"/>
        </w:rPr>
        <w:t>a</w:t>
      </w:r>
      <w:r>
        <w:rPr>
          <w:color w:val="0C0C0C"/>
          <w:spacing w:val="-7"/>
          <w:sz w:val="19"/>
        </w:rPr>
        <w:t xml:space="preserve"> </w:t>
      </w:r>
      <w:r>
        <w:rPr>
          <w:color w:val="0C0C0C"/>
          <w:sz w:val="19"/>
        </w:rPr>
        <w:t>single</w:t>
      </w:r>
      <w:r>
        <w:rPr>
          <w:color w:val="0C0C0C"/>
          <w:spacing w:val="-1"/>
          <w:sz w:val="19"/>
        </w:rPr>
        <w:t xml:space="preserve"> </w:t>
      </w:r>
      <w:r>
        <w:rPr>
          <w:color w:val="0C0C0C"/>
          <w:sz w:val="19"/>
        </w:rPr>
        <w:t>circumstance and which also is a strike or industrial action in sectors of the economy other than the railway;</w:t>
      </w:r>
    </w:p>
    <w:p w14:paraId="130EAC1C" w14:textId="77777777" w:rsidR="008B2425" w:rsidRDefault="008B2425">
      <w:pPr>
        <w:pStyle w:val="BodyText"/>
        <w:spacing w:before="10"/>
      </w:pPr>
    </w:p>
    <w:p w14:paraId="34ED7AC0" w14:textId="77777777" w:rsidR="008B2425" w:rsidRDefault="000D7F64">
      <w:pPr>
        <w:pStyle w:val="ListParagraph"/>
        <w:numPr>
          <w:ilvl w:val="0"/>
          <w:numId w:val="19"/>
        </w:numPr>
        <w:tabs>
          <w:tab w:val="left" w:pos="2532"/>
        </w:tabs>
        <w:spacing w:line="280" w:lineRule="auto"/>
        <w:ind w:left="2532" w:right="736" w:hanging="698"/>
        <w:rPr>
          <w:color w:val="0C0C0C"/>
          <w:sz w:val="19"/>
        </w:rPr>
      </w:pPr>
      <w:r>
        <w:rPr>
          <w:color w:val="0C0C0C"/>
          <w:sz w:val="19"/>
        </w:rPr>
        <w:t>acts, restrictions,</w:t>
      </w:r>
      <w:r>
        <w:rPr>
          <w:color w:val="0C0C0C"/>
          <w:spacing w:val="19"/>
          <w:sz w:val="19"/>
        </w:rPr>
        <w:t xml:space="preserve"> </w:t>
      </w:r>
      <w:r>
        <w:rPr>
          <w:color w:val="0C0C0C"/>
          <w:sz w:val="19"/>
        </w:rPr>
        <w:t>bye-laws, prohibitions</w:t>
      </w:r>
      <w:r>
        <w:rPr>
          <w:color w:val="0C0C0C"/>
          <w:spacing w:val="18"/>
          <w:sz w:val="19"/>
        </w:rPr>
        <w:t xml:space="preserve"> </w:t>
      </w:r>
      <w:r>
        <w:rPr>
          <w:color w:val="0C0C0C"/>
          <w:sz w:val="19"/>
        </w:rPr>
        <w:t>or</w:t>
      </w:r>
      <w:r>
        <w:rPr>
          <w:color w:val="0C0C0C"/>
          <w:spacing w:val="-8"/>
          <w:sz w:val="19"/>
        </w:rPr>
        <w:t xml:space="preserve"> </w:t>
      </w:r>
      <w:r>
        <w:rPr>
          <w:color w:val="0C0C0C"/>
          <w:sz w:val="19"/>
        </w:rPr>
        <w:t>measures of</w:t>
      </w:r>
      <w:r>
        <w:rPr>
          <w:color w:val="0C0C0C"/>
          <w:spacing w:val="-7"/>
          <w:sz w:val="19"/>
        </w:rPr>
        <w:t xml:space="preserve"> </w:t>
      </w:r>
      <w:r>
        <w:rPr>
          <w:color w:val="0C0C0C"/>
          <w:sz w:val="19"/>
        </w:rPr>
        <w:t>any</w:t>
      </w:r>
      <w:r>
        <w:rPr>
          <w:color w:val="0C0C0C"/>
          <w:spacing w:val="-1"/>
          <w:sz w:val="19"/>
        </w:rPr>
        <w:t xml:space="preserve"> </w:t>
      </w:r>
      <w:r>
        <w:rPr>
          <w:color w:val="0C0C0C"/>
          <w:sz w:val="19"/>
        </w:rPr>
        <w:t>kind</w:t>
      </w:r>
      <w:r>
        <w:rPr>
          <w:color w:val="0C0C0C"/>
          <w:spacing w:val="-4"/>
          <w:sz w:val="19"/>
        </w:rPr>
        <w:t xml:space="preserve"> </w:t>
      </w:r>
      <w:r>
        <w:rPr>
          <w:color w:val="0C0C0C"/>
          <w:sz w:val="19"/>
        </w:rPr>
        <w:t>on</w:t>
      </w:r>
      <w:r>
        <w:rPr>
          <w:color w:val="0C0C0C"/>
          <w:spacing w:val="-8"/>
          <w:sz w:val="19"/>
        </w:rPr>
        <w:t xml:space="preserve"> </w:t>
      </w:r>
      <w:r>
        <w:rPr>
          <w:color w:val="0C0C0C"/>
          <w:sz w:val="19"/>
        </w:rPr>
        <w:t>the</w:t>
      </w:r>
      <w:r>
        <w:rPr>
          <w:color w:val="0C0C0C"/>
          <w:spacing w:val="-6"/>
          <w:sz w:val="19"/>
        </w:rPr>
        <w:t xml:space="preserve"> </w:t>
      </w:r>
      <w:r>
        <w:rPr>
          <w:color w:val="0C0C0C"/>
          <w:sz w:val="19"/>
        </w:rPr>
        <w:t>part</w:t>
      </w:r>
      <w:r>
        <w:rPr>
          <w:color w:val="0C0C0C"/>
          <w:spacing w:val="-1"/>
          <w:sz w:val="19"/>
        </w:rPr>
        <w:t xml:space="preserve"> </w:t>
      </w:r>
      <w:r>
        <w:rPr>
          <w:color w:val="0C0C0C"/>
          <w:sz w:val="19"/>
        </w:rPr>
        <w:t>of</w:t>
      </w:r>
      <w:r>
        <w:rPr>
          <w:color w:val="0C0C0C"/>
          <w:spacing w:val="-7"/>
          <w:sz w:val="19"/>
        </w:rPr>
        <w:t xml:space="preserve"> </w:t>
      </w:r>
      <w:r>
        <w:rPr>
          <w:color w:val="0C0C0C"/>
          <w:sz w:val="19"/>
        </w:rPr>
        <w:t>any governmental,</w:t>
      </w:r>
      <w:r>
        <w:rPr>
          <w:color w:val="0C0C0C"/>
          <w:spacing w:val="40"/>
          <w:sz w:val="19"/>
        </w:rPr>
        <w:t xml:space="preserve"> </w:t>
      </w:r>
      <w:r>
        <w:rPr>
          <w:color w:val="0C0C0C"/>
          <w:sz w:val="19"/>
        </w:rPr>
        <w:t>parliamentary or local authority; and</w:t>
      </w:r>
    </w:p>
    <w:p w14:paraId="158AE3A8" w14:textId="77777777" w:rsidR="008B2425" w:rsidRDefault="008B2425">
      <w:pPr>
        <w:pStyle w:val="BodyText"/>
        <w:spacing w:before="5"/>
      </w:pPr>
    </w:p>
    <w:p w14:paraId="0C4C5796" w14:textId="77777777" w:rsidR="008B2425" w:rsidRDefault="000D7F64">
      <w:pPr>
        <w:pStyle w:val="ListParagraph"/>
        <w:numPr>
          <w:ilvl w:val="0"/>
          <w:numId w:val="19"/>
        </w:numPr>
        <w:tabs>
          <w:tab w:val="left" w:pos="2528"/>
          <w:tab w:val="left" w:pos="2531"/>
        </w:tabs>
        <w:spacing w:before="1" w:line="280" w:lineRule="auto"/>
        <w:ind w:left="2528" w:right="820" w:hanging="695"/>
        <w:rPr>
          <w:color w:val="0C0C0C"/>
          <w:sz w:val="19"/>
        </w:rPr>
      </w:pPr>
      <w:r>
        <w:rPr>
          <w:color w:val="0C0C0C"/>
          <w:sz w:val="19"/>
        </w:rPr>
        <w:tab/>
        <w:t>any act</w:t>
      </w:r>
      <w:r>
        <w:rPr>
          <w:color w:val="0C0C0C"/>
          <w:spacing w:val="-1"/>
          <w:sz w:val="19"/>
        </w:rPr>
        <w:t xml:space="preserve"> </w:t>
      </w:r>
      <w:r>
        <w:rPr>
          <w:color w:val="0C0C0C"/>
          <w:sz w:val="19"/>
        </w:rPr>
        <w:t>of</w:t>
      </w:r>
      <w:r>
        <w:rPr>
          <w:color w:val="0C0C0C"/>
          <w:spacing w:val="-1"/>
          <w:sz w:val="19"/>
        </w:rPr>
        <w:t xml:space="preserve"> </w:t>
      </w:r>
      <w:r>
        <w:rPr>
          <w:color w:val="0C0C0C"/>
          <w:sz w:val="19"/>
        </w:rPr>
        <w:t>the</w:t>
      </w:r>
      <w:r>
        <w:rPr>
          <w:color w:val="0C0C0C"/>
          <w:spacing w:val="-2"/>
          <w:sz w:val="19"/>
        </w:rPr>
        <w:t xml:space="preserve"> </w:t>
      </w:r>
      <w:r>
        <w:rPr>
          <w:color w:val="0C0C0C"/>
          <w:sz w:val="19"/>
        </w:rPr>
        <w:t>Facility Owner its servants, agents or</w:t>
      </w:r>
      <w:r>
        <w:rPr>
          <w:color w:val="0C0C0C"/>
          <w:spacing w:val="-5"/>
          <w:sz w:val="19"/>
        </w:rPr>
        <w:t xml:space="preserve"> </w:t>
      </w:r>
      <w:r>
        <w:rPr>
          <w:color w:val="0C0C0C"/>
          <w:sz w:val="19"/>
        </w:rPr>
        <w:t>subcontractors</w:t>
      </w:r>
      <w:r>
        <w:rPr>
          <w:color w:val="0C0C0C"/>
          <w:spacing w:val="-17"/>
          <w:sz w:val="19"/>
        </w:rPr>
        <w:t xml:space="preserve"> </w:t>
      </w:r>
      <w:r>
        <w:rPr>
          <w:color w:val="0C0C0C"/>
          <w:sz w:val="19"/>
        </w:rPr>
        <w:t>which, though deliberate, is reasonably</w:t>
      </w:r>
      <w:r>
        <w:rPr>
          <w:color w:val="0C0C0C"/>
          <w:spacing w:val="27"/>
          <w:sz w:val="19"/>
        </w:rPr>
        <w:t xml:space="preserve"> </w:t>
      </w:r>
      <w:r>
        <w:rPr>
          <w:color w:val="0C0C0C"/>
          <w:sz w:val="19"/>
        </w:rPr>
        <w:t>necessary for</w:t>
      </w:r>
      <w:r>
        <w:rPr>
          <w:color w:val="0C0C0C"/>
          <w:spacing w:val="-3"/>
          <w:sz w:val="19"/>
        </w:rPr>
        <w:t xml:space="preserve"> </w:t>
      </w:r>
      <w:r>
        <w:rPr>
          <w:color w:val="0C0C0C"/>
          <w:sz w:val="19"/>
        </w:rPr>
        <w:t>the safety or</w:t>
      </w:r>
      <w:r>
        <w:rPr>
          <w:color w:val="0C0C0C"/>
          <w:spacing w:val="-4"/>
          <w:sz w:val="19"/>
        </w:rPr>
        <w:t xml:space="preserve"> </w:t>
      </w:r>
      <w:r>
        <w:rPr>
          <w:color w:val="0C0C0C"/>
          <w:sz w:val="19"/>
        </w:rPr>
        <w:t>preservation of persons, the Premises, the Facility, Terminals or Goods.</w:t>
      </w:r>
    </w:p>
    <w:p w14:paraId="67C8C7C4" w14:textId="77777777" w:rsidR="008B2425" w:rsidRDefault="008B2425">
      <w:pPr>
        <w:pStyle w:val="BodyText"/>
        <w:spacing w:before="14"/>
      </w:pPr>
    </w:p>
    <w:p w14:paraId="1CA4A5D6" w14:textId="77777777" w:rsidR="008B2425" w:rsidRDefault="000D7F64">
      <w:pPr>
        <w:pStyle w:val="ListParagraph"/>
        <w:numPr>
          <w:ilvl w:val="3"/>
          <w:numId w:val="35"/>
        </w:numPr>
        <w:tabs>
          <w:tab w:val="left" w:pos="1833"/>
          <w:tab w:val="left" w:pos="1836"/>
        </w:tabs>
        <w:spacing w:line="278" w:lineRule="auto"/>
        <w:ind w:left="1833" w:right="476" w:hanging="696"/>
        <w:rPr>
          <w:color w:val="0C0C0C"/>
          <w:sz w:val="19"/>
        </w:rPr>
      </w:pPr>
      <w:r>
        <w:rPr>
          <w:color w:val="0C0C0C"/>
          <w:sz w:val="19"/>
        </w:rPr>
        <w:tab/>
        <w:t>Neither party to this Contract</w:t>
      </w:r>
      <w:r>
        <w:rPr>
          <w:color w:val="0C0C0C"/>
          <w:spacing w:val="20"/>
          <w:sz w:val="19"/>
        </w:rPr>
        <w:t xml:space="preserve"> </w:t>
      </w:r>
      <w:r>
        <w:rPr>
          <w:color w:val="0C0C0C"/>
          <w:sz w:val="19"/>
        </w:rPr>
        <w:t>shall be responsible</w:t>
      </w:r>
      <w:r>
        <w:rPr>
          <w:color w:val="0C0C0C"/>
          <w:spacing w:val="22"/>
          <w:sz w:val="19"/>
        </w:rPr>
        <w:t xml:space="preserve"> </w:t>
      </w:r>
      <w:r>
        <w:rPr>
          <w:color w:val="0C0C0C"/>
          <w:sz w:val="19"/>
        </w:rPr>
        <w:t>for any failure to fulfil an obligation under this</w:t>
      </w:r>
      <w:r>
        <w:rPr>
          <w:color w:val="0C0C0C"/>
          <w:spacing w:val="-4"/>
          <w:sz w:val="19"/>
        </w:rPr>
        <w:t xml:space="preserve"> </w:t>
      </w:r>
      <w:r>
        <w:rPr>
          <w:color w:val="0C0C0C"/>
          <w:sz w:val="19"/>
        </w:rPr>
        <w:t>Contract if and</w:t>
      </w:r>
      <w:r>
        <w:rPr>
          <w:color w:val="0C0C0C"/>
          <w:spacing w:val="-3"/>
          <w:sz w:val="19"/>
        </w:rPr>
        <w:t xml:space="preserve"> </w:t>
      </w:r>
      <w:r>
        <w:rPr>
          <w:color w:val="0C0C0C"/>
          <w:sz w:val="19"/>
        </w:rPr>
        <w:t>to</w:t>
      </w:r>
      <w:r>
        <w:rPr>
          <w:color w:val="0C0C0C"/>
          <w:spacing w:val="-5"/>
          <w:sz w:val="19"/>
        </w:rPr>
        <w:t xml:space="preserve"> </w:t>
      </w:r>
      <w:r>
        <w:rPr>
          <w:color w:val="0C0C0C"/>
          <w:sz w:val="19"/>
        </w:rPr>
        <w:t>the</w:t>
      </w:r>
      <w:r>
        <w:rPr>
          <w:color w:val="0C0C0C"/>
          <w:spacing w:val="-1"/>
          <w:sz w:val="19"/>
        </w:rPr>
        <w:t xml:space="preserve"> </w:t>
      </w:r>
      <w:r>
        <w:rPr>
          <w:color w:val="0C0C0C"/>
          <w:sz w:val="19"/>
        </w:rPr>
        <w:t>extent that such</w:t>
      </w:r>
      <w:r>
        <w:rPr>
          <w:color w:val="0C0C0C"/>
          <w:spacing w:val="-5"/>
          <w:sz w:val="19"/>
        </w:rPr>
        <w:t xml:space="preserve"> </w:t>
      </w:r>
      <w:r>
        <w:rPr>
          <w:color w:val="0C0C0C"/>
          <w:sz w:val="19"/>
        </w:rPr>
        <w:t>failure shall be</w:t>
      </w:r>
      <w:r>
        <w:rPr>
          <w:color w:val="0C0C0C"/>
          <w:spacing w:val="-6"/>
          <w:sz w:val="19"/>
        </w:rPr>
        <w:t xml:space="preserve"> </w:t>
      </w:r>
      <w:r>
        <w:rPr>
          <w:color w:val="0C0C0C"/>
          <w:sz w:val="19"/>
        </w:rPr>
        <w:t>caused by, or directly or indirectly is by reason of, a</w:t>
      </w:r>
      <w:r>
        <w:rPr>
          <w:color w:val="0C0C0C"/>
          <w:spacing w:val="-11"/>
          <w:sz w:val="19"/>
        </w:rPr>
        <w:t xml:space="preserve"> </w:t>
      </w:r>
      <w:r>
        <w:rPr>
          <w:color w:val="0C0C0C"/>
          <w:sz w:val="19"/>
        </w:rPr>
        <w:t>Force</w:t>
      </w:r>
      <w:r>
        <w:rPr>
          <w:color w:val="0C0C0C"/>
          <w:spacing w:val="-1"/>
          <w:sz w:val="19"/>
        </w:rPr>
        <w:t xml:space="preserve"> </w:t>
      </w:r>
      <w:r>
        <w:rPr>
          <w:color w:val="0C0C0C"/>
          <w:sz w:val="19"/>
        </w:rPr>
        <w:t>Majeure Event which makes it impossible or impracticable for</w:t>
      </w:r>
      <w:r>
        <w:rPr>
          <w:color w:val="0C0C0C"/>
          <w:spacing w:val="-4"/>
          <w:sz w:val="19"/>
        </w:rPr>
        <w:t xml:space="preserve"> </w:t>
      </w:r>
      <w:r>
        <w:rPr>
          <w:color w:val="0C0C0C"/>
          <w:sz w:val="19"/>
        </w:rPr>
        <w:t>that party to comply with such obligation, and if the affected party complies with Clauses 16.4 to</w:t>
      </w:r>
      <w:r>
        <w:rPr>
          <w:color w:val="0C0C0C"/>
          <w:spacing w:val="-1"/>
          <w:sz w:val="19"/>
        </w:rPr>
        <w:t xml:space="preserve"> </w:t>
      </w:r>
      <w:r>
        <w:rPr>
          <w:color w:val="0C0C0C"/>
          <w:sz w:val="19"/>
        </w:rPr>
        <w:t xml:space="preserve">16.6 </w:t>
      </w:r>
      <w:r>
        <w:rPr>
          <w:color w:val="0C0C0C"/>
          <w:spacing w:val="-2"/>
          <w:sz w:val="19"/>
        </w:rPr>
        <w:t>below.</w:t>
      </w:r>
    </w:p>
    <w:p w14:paraId="737AD157" w14:textId="77777777" w:rsidR="008B2425" w:rsidRDefault="008B2425">
      <w:pPr>
        <w:pStyle w:val="BodyText"/>
        <w:spacing w:before="13"/>
      </w:pPr>
    </w:p>
    <w:p w14:paraId="49BDE533" w14:textId="77777777" w:rsidR="008B2425" w:rsidRDefault="000D7F64">
      <w:pPr>
        <w:pStyle w:val="ListParagraph"/>
        <w:numPr>
          <w:ilvl w:val="3"/>
          <w:numId w:val="35"/>
        </w:numPr>
        <w:tabs>
          <w:tab w:val="left" w:pos="1831"/>
          <w:tab w:val="left" w:pos="1835"/>
        </w:tabs>
        <w:spacing w:line="273" w:lineRule="auto"/>
        <w:ind w:left="1835" w:right="1095" w:hanging="697"/>
        <w:rPr>
          <w:color w:val="0C0C0C"/>
          <w:sz w:val="19"/>
        </w:rPr>
      </w:pPr>
      <w:r>
        <w:rPr>
          <w:color w:val="0C0C0C"/>
          <w:sz w:val="19"/>
        </w:rPr>
        <w:t>A</w:t>
      </w:r>
      <w:r>
        <w:rPr>
          <w:color w:val="0C0C0C"/>
          <w:spacing w:val="-3"/>
          <w:sz w:val="19"/>
        </w:rPr>
        <w:t xml:space="preserve"> </w:t>
      </w:r>
      <w:r>
        <w:rPr>
          <w:color w:val="0C0C0C"/>
          <w:sz w:val="19"/>
        </w:rPr>
        <w:t>party affected by</w:t>
      </w:r>
      <w:r>
        <w:rPr>
          <w:color w:val="0C0C0C"/>
          <w:spacing w:val="-3"/>
          <w:sz w:val="19"/>
        </w:rPr>
        <w:t xml:space="preserve"> </w:t>
      </w:r>
      <w:r>
        <w:rPr>
          <w:color w:val="0C0C0C"/>
          <w:sz w:val="19"/>
        </w:rPr>
        <w:t>a</w:t>
      </w:r>
      <w:r>
        <w:rPr>
          <w:color w:val="0C0C0C"/>
          <w:spacing w:val="-7"/>
          <w:sz w:val="19"/>
        </w:rPr>
        <w:t xml:space="preserve"> </w:t>
      </w:r>
      <w:r>
        <w:rPr>
          <w:color w:val="0C0C0C"/>
          <w:sz w:val="19"/>
        </w:rPr>
        <w:t>Force</w:t>
      </w:r>
      <w:r>
        <w:rPr>
          <w:color w:val="0C0C0C"/>
          <w:spacing w:val="-3"/>
          <w:sz w:val="19"/>
        </w:rPr>
        <w:t xml:space="preserve"> </w:t>
      </w:r>
      <w:r>
        <w:rPr>
          <w:color w:val="0C0C0C"/>
          <w:sz w:val="19"/>
        </w:rPr>
        <w:t>Majeure Event shall promptly upon becoming aware of</w:t>
      </w:r>
      <w:r>
        <w:rPr>
          <w:color w:val="0C0C0C"/>
          <w:spacing w:val="-1"/>
          <w:sz w:val="19"/>
        </w:rPr>
        <w:t xml:space="preserve"> </w:t>
      </w:r>
      <w:r>
        <w:rPr>
          <w:color w:val="0C0C0C"/>
          <w:sz w:val="19"/>
        </w:rPr>
        <w:t xml:space="preserve">the occurrence of a Force Majeure Event use all reasonable </w:t>
      </w:r>
      <w:proofErr w:type="spellStart"/>
      <w:r>
        <w:rPr>
          <w:color w:val="0C0C0C"/>
          <w:sz w:val="19"/>
        </w:rPr>
        <w:t>endeavours</w:t>
      </w:r>
      <w:proofErr w:type="spellEnd"/>
      <w:r>
        <w:rPr>
          <w:color w:val="0C0C0C"/>
          <w:sz w:val="19"/>
        </w:rPr>
        <w:t xml:space="preserve"> to:</w:t>
      </w:r>
    </w:p>
    <w:p w14:paraId="150EB344" w14:textId="77777777" w:rsidR="008B2425" w:rsidRDefault="008B2425">
      <w:pPr>
        <w:pStyle w:val="BodyText"/>
        <w:spacing w:before="19"/>
      </w:pPr>
    </w:p>
    <w:p w14:paraId="6FFFF418" w14:textId="77777777" w:rsidR="008B2425" w:rsidRDefault="000D7F64">
      <w:pPr>
        <w:pStyle w:val="ListParagraph"/>
        <w:numPr>
          <w:ilvl w:val="0"/>
          <w:numId w:val="18"/>
        </w:numPr>
        <w:tabs>
          <w:tab w:val="left" w:pos="2531"/>
        </w:tabs>
        <w:spacing w:line="280" w:lineRule="auto"/>
        <w:ind w:right="589" w:hanging="698"/>
        <w:rPr>
          <w:sz w:val="19"/>
        </w:rPr>
      </w:pPr>
      <w:proofErr w:type="spellStart"/>
      <w:r>
        <w:rPr>
          <w:color w:val="0C0C0C"/>
          <w:sz w:val="19"/>
        </w:rPr>
        <w:t>minimise</w:t>
      </w:r>
      <w:proofErr w:type="spellEnd"/>
      <w:r>
        <w:rPr>
          <w:color w:val="0C0C0C"/>
          <w:sz w:val="19"/>
        </w:rPr>
        <w:t>, and</w:t>
      </w:r>
      <w:r>
        <w:rPr>
          <w:color w:val="0C0C0C"/>
          <w:spacing w:val="-3"/>
          <w:sz w:val="19"/>
        </w:rPr>
        <w:t xml:space="preserve"> </w:t>
      </w:r>
      <w:r>
        <w:rPr>
          <w:color w:val="0C0C0C"/>
          <w:sz w:val="19"/>
        </w:rPr>
        <w:t>where practicable avoid, the</w:t>
      </w:r>
      <w:r>
        <w:rPr>
          <w:color w:val="0C0C0C"/>
          <w:spacing w:val="-3"/>
          <w:sz w:val="19"/>
        </w:rPr>
        <w:t xml:space="preserve"> </w:t>
      </w:r>
      <w:r>
        <w:rPr>
          <w:color w:val="0C0C0C"/>
          <w:sz w:val="19"/>
        </w:rPr>
        <w:t>effects of</w:t>
      </w:r>
      <w:r>
        <w:rPr>
          <w:color w:val="0C0C0C"/>
          <w:spacing w:val="-1"/>
          <w:sz w:val="19"/>
        </w:rPr>
        <w:t xml:space="preserve"> </w:t>
      </w:r>
      <w:r>
        <w:rPr>
          <w:color w:val="0C0C0C"/>
          <w:sz w:val="19"/>
        </w:rPr>
        <w:t>the</w:t>
      </w:r>
      <w:r>
        <w:rPr>
          <w:color w:val="0C0C0C"/>
          <w:spacing w:val="-7"/>
          <w:sz w:val="19"/>
        </w:rPr>
        <w:t xml:space="preserve"> </w:t>
      </w:r>
      <w:r>
        <w:rPr>
          <w:color w:val="0C0C0C"/>
          <w:sz w:val="19"/>
        </w:rPr>
        <w:t>Force</w:t>
      </w:r>
      <w:r>
        <w:rPr>
          <w:color w:val="0C0C0C"/>
          <w:spacing w:val="-3"/>
          <w:sz w:val="19"/>
        </w:rPr>
        <w:t xml:space="preserve"> </w:t>
      </w:r>
      <w:r>
        <w:rPr>
          <w:color w:val="0C0C0C"/>
          <w:sz w:val="19"/>
        </w:rPr>
        <w:t>Majeure Event on</w:t>
      </w:r>
      <w:r>
        <w:rPr>
          <w:color w:val="0C0C0C"/>
          <w:spacing w:val="-2"/>
          <w:sz w:val="19"/>
        </w:rPr>
        <w:t xml:space="preserve"> </w:t>
      </w:r>
      <w:r>
        <w:rPr>
          <w:color w:val="0C0C0C"/>
          <w:sz w:val="19"/>
        </w:rPr>
        <w:t>its ability to perform its obligations under this Contract; and</w:t>
      </w:r>
    </w:p>
    <w:p w14:paraId="494425FE" w14:textId="77777777" w:rsidR="008B2425" w:rsidRDefault="008B2425">
      <w:pPr>
        <w:pStyle w:val="BodyText"/>
        <w:spacing w:before="10"/>
      </w:pPr>
    </w:p>
    <w:p w14:paraId="5672630E" w14:textId="77777777" w:rsidR="008B2425" w:rsidRDefault="000D7F64">
      <w:pPr>
        <w:pStyle w:val="ListParagraph"/>
        <w:numPr>
          <w:ilvl w:val="0"/>
          <w:numId w:val="18"/>
        </w:numPr>
        <w:tabs>
          <w:tab w:val="left" w:pos="2530"/>
        </w:tabs>
        <w:ind w:left="2530" w:hanging="696"/>
        <w:rPr>
          <w:sz w:val="19"/>
        </w:rPr>
      </w:pPr>
      <w:proofErr w:type="spellStart"/>
      <w:r>
        <w:rPr>
          <w:color w:val="0C0C0C"/>
          <w:sz w:val="19"/>
        </w:rPr>
        <w:t>minimise</w:t>
      </w:r>
      <w:proofErr w:type="spellEnd"/>
      <w:r>
        <w:rPr>
          <w:color w:val="0C0C0C"/>
          <w:spacing w:val="4"/>
          <w:sz w:val="19"/>
        </w:rPr>
        <w:t xml:space="preserve"> </w:t>
      </w:r>
      <w:r>
        <w:rPr>
          <w:color w:val="0C0C0C"/>
          <w:sz w:val="19"/>
        </w:rPr>
        <w:t>the</w:t>
      </w:r>
      <w:r>
        <w:rPr>
          <w:color w:val="0C0C0C"/>
          <w:spacing w:val="-9"/>
          <w:sz w:val="19"/>
        </w:rPr>
        <w:t xml:space="preserve"> </w:t>
      </w:r>
      <w:r>
        <w:rPr>
          <w:color w:val="0C0C0C"/>
          <w:sz w:val="19"/>
        </w:rPr>
        <w:t>duration</w:t>
      </w:r>
      <w:r>
        <w:rPr>
          <w:color w:val="0C0C0C"/>
          <w:spacing w:val="17"/>
          <w:sz w:val="19"/>
        </w:rPr>
        <w:t xml:space="preserve"> </w:t>
      </w:r>
      <w:r>
        <w:rPr>
          <w:color w:val="0C0C0C"/>
          <w:sz w:val="19"/>
        </w:rPr>
        <w:t>of</w:t>
      </w:r>
      <w:r>
        <w:rPr>
          <w:color w:val="0C0C0C"/>
          <w:spacing w:val="-2"/>
          <w:sz w:val="19"/>
        </w:rPr>
        <w:t xml:space="preserve"> </w:t>
      </w:r>
      <w:r>
        <w:rPr>
          <w:color w:val="0C0C0C"/>
          <w:sz w:val="19"/>
        </w:rPr>
        <w:t>the</w:t>
      </w:r>
      <w:r>
        <w:rPr>
          <w:color w:val="0C0C0C"/>
          <w:spacing w:val="-9"/>
          <w:sz w:val="19"/>
        </w:rPr>
        <w:t xml:space="preserve"> </w:t>
      </w:r>
      <w:r>
        <w:rPr>
          <w:color w:val="0C0C0C"/>
          <w:sz w:val="19"/>
        </w:rPr>
        <w:t>Force</w:t>
      </w:r>
      <w:r>
        <w:rPr>
          <w:color w:val="0C0C0C"/>
          <w:spacing w:val="-5"/>
          <w:sz w:val="19"/>
        </w:rPr>
        <w:t xml:space="preserve"> </w:t>
      </w:r>
      <w:r>
        <w:rPr>
          <w:color w:val="0C0C0C"/>
          <w:sz w:val="19"/>
        </w:rPr>
        <w:t>Majeure</w:t>
      </w:r>
      <w:r>
        <w:rPr>
          <w:color w:val="0C0C0C"/>
          <w:spacing w:val="-2"/>
          <w:sz w:val="19"/>
        </w:rPr>
        <w:t xml:space="preserve"> Event.</w:t>
      </w:r>
    </w:p>
    <w:p w14:paraId="7D4EEB7F" w14:textId="77777777" w:rsidR="008B2425" w:rsidRDefault="008B2425">
      <w:pPr>
        <w:pStyle w:val="BodyText"/>
        <w:spacing w:before="44"/>
      </w:pPr>
    </w:p>
    <w:p w14:paraId="57AD580D" w14:textId="77777777" w:rsidR="008B2425" w:rsidRDefault="000D7F64">
      <w:pPr>
        <w:pStyle w:val="ListParagraph"/>
        <w:numPr>
          <w:ilvl w:val="3"/>
          <w:numId w:val="35"/>
        </w:numPr>
        <w:tabs>
          <w:tab w:val="left" w:pos="1828"/>
          <w:tab w:val="left" w:pos="1831"/>
        </w:tabs>
        <w:spacing w:line="278" w:lineRule="auto"/>
        <w:ind w:left="1828" w:right="450" w:hanging="691"/>
        <w:rPr>
          <w:color w:val="0C0C0C"/>
          <w:sz w:val="19"/>
        </w:rPr>
      </w:pPr>
      <w:r>
        <w:rPr>
          <w:color w:val="0C0C0C"/>
          <w:sz w:val="19"/>
        </w:rPr>
        <w:tab/>
        <w:t>As soon as</w:t>
      </w:r>
      <w:r>
        <w:rPr>
          <w:color w:val="0C0C0C"/>
          <w:spacing w:val="-3"/>
          <w:sz w:val="19"/>
        </w:rPr>
        <w:t xml:space="preserve"> </w:t>
      </w:r>
      <w:r>
        <w:rPr>
          <w:color w:val="0C0C0C"/>
          <w:sz w:val="19"/>
        </w:rPr>
        <w:t>reasonably practicable after</w:t>
      </w:r>
      <w:r>
        <w:rPr>
          <w:color w:val="0C0C0C"/>
          <w:spacing w:val="-1"/>
          <w:sz w:val="19"/>
        </w:rPr>
        <w:t xml:space="preserve"> </w:t>
      </w:r>
      <w:r>
        <w:rPr>
          <w:color w:val="0C0C0C"/>
          <w:sz w:val="19"/>
        </w:rPr>
        <w:t>the</w:t>
      </w:r>
      <w:r>
        <w:rPr>
          <w:color w:val="0C0C0C"/>
          <w:spacing w:val="-3"/>
          <w:sz w:val="19"/>
        </w:rPr>
        <w:t xml:space="preserve"> </w:t>
      </w:r>
      <w:r>
        <w:rPr>
          <w:color w:val="0C0C0C"/>
          <w:sz w:val="19"/>
        </w:rPr>
        <w:t>commencement of</w:t>
      </w:r>
      <w:r>
        <w:rPr>
          <w:color w:val="0C0C0C"/>
          <w:spacing w:val="-5"/>
          <w:sz w:val="19"/>
        </w:rPr>
        <w:t xml:space="preserve"> </w:t>
      </w:r>
      <w:r>
        <w:rPr>
          <w:color w:val="0C0C0C"/>
          <w:sz w:val="19"/>
        </w:rPr>
        <w:t>the</w:t>
      </w:r>
      <w:r>
        <w:rPr>
          <w:color w:val="0C0C0C"/>
          <w:spacing w:val="-1"/>
          <w:sz w:val="19"/>
        </w:rPr>
        <w:t xml:space="preserve"> </w:t>
      </w:r>
      <w:r>
        <w:rPr>
          <w:color w:val="0C0C0C"/>
          <w:sz w:val="19"/>
        </w:rPr>
        <w:t>Force</w:t>
      </w:r>
      <w:r>
        <w:rPr>
          <w:color w:val="0C0C0C"/>
          <w:spacing w:val="-2"/>
          <w:sz w:val="19"/>
        </w:rPr>
        <w:t xml:space="preserve"> </w:t>
      </w:r>
      <w:r>
        <w:rPr>
          <w:color w:val="0C0C0C"/>
          <w:sz w:val="19"/>
        </w:rPr>
        <w:t>Majeure Event (and, in any event, within 72 hours of</w:t>
      </w:r>
      <w:r>
        <w:rPr>
          <w:color w:val="0C0C0C"/>
          <w:spacing w:val="-2"/>
          <w:sz w:val="19"/>
        </w:rPr>
        <w:t xml:space="preserve"> </w:t>
      </w:r>
      <w:r>
        <w:rPr>
          <w:color w:val="0C0C0C"/>
          <w:sz w:val="19"/>
        </w:rPr>
        <w:t>becoming aware of it), the</w:t>
      </w:r>
      <w:r>
        <w:rPr>
          <w:color w:val="0C0C0C"/>
          <w:spacing w:val="-4"/>
          <w:sz w:val="19"/>
        </w:rPr>
        <w:t xml:space="preserve"> </w:t>
      </w:r>
      <w:r>
        <w:rPr>
          <w:color w:val="0C0C0C"/>
          <w:sz w:val="19"/>
        </w:rPr>
        <w:t>affected party shall notify the other party</w:t>
      </w:r>
      <w:r>
        <w:rPr>
          <w:color w:val="0C0C0C"/>
          <w:spacing w:val="23"/>
          <w:sz w:val="19"/>
        </w:rPr>
        <w:t xml:space="preserve"> </w:t>
      </w:r>
      <w:r>
        <w:rPr>
          <w:color w:val="0C0C0C"/>
          <w:sz w:val="19"/>
        </w:rPr>
        <w:t>of the Force Majeure</w:t>
      </w:r>
      <w:r>
        <w:rPr>
          <w:color w:val="0C0C0C"/>
          <w:spacing w:val="19"/>
          <w:sz w:val="19"/>
        </w:rPr>
        <w:t xml:space="preserve"> </w:t>
      </w:r>
      <w:r>
        <w:rPr>
          <w:color w:val="0C0C0C"/>
          <w:sz w:val="19"/>
        </w:rPr>
        <w:t>Event</w:t>
      </w:r>
      <w:r>
        <w:rPr>
          <w:color w:val="0C0C0C"/>
          <w:spacing w:val="23"/>
          <w:sz w:val="19"/>
        </w:rPr>
        <w:t xml:space="preserve"> </w:t>
      </w:r>
      <w:r>
        <w:rPr>
          <w:color w:val="0C0C0C"/>
          <w:sz w:val="19"/>
        </w:rPr>
        <w:t>and its consequences,</w:t>
      </w:r>
      <w:r>
        <w:rPr>
          <w:color w:val="0C0C0C"/>
          <w:spacing w:val="40"/>
          <w:sz w:val="19"/>
        </w:rPr>
        <w:t xml:space="preserve"> </w:t>
      </w:r>
      <w:r>
        <w:rPr>
          <w:color w:val="0C0C0C"/>
          <w:sz w:val="19"/>
        </w:rPr>
        <w:t>the effects of the Force Majeure Event on its</w:t>
      </w:r>
      <w:r>
        <w:rPr>
          <w:color w:val="0C0C0C"/>
          <w:spacing w:val="-1"/>
          <w:sz w:val="19"/>
        </w:rPr>
        <w:t xml:space="preserve"> </w:t>
      </w:r>
      <w:r>
        <w:rPr>
          <w:color w:val="0C0C0C"/>
          <w:sz w:val="19"/>
        </w:rPr>
        <w:t>ability to</w:t>
      </w:r>
      <w:r>
        <w:rPr>
          <w:color w:val="0C0C0C"/>
          <w:spacing w:val="-2"/>
          <w:sz w:val="19"/>
        </w:rPr>
        <w:t xml:space="preserve"> </w:t>
      </w:r>
      <w:r>
        <w:rPr>
          <w:color w:val="0C0C0C"/>
          <w:sz w:val="19"/>
        </w:rPr>
        <w:t>perform any obligation(s) under this Contract, the likely duration of such consequences</w:t>
      </w:r>
      <w:r>
        <w:rPr>
          <w:color w:val="0C0C0C"/>
          <w:spacing w:val="38"/>
          <w:sz w:val="19"/>
        </w:rPr>
        <w:t xml:space="preserve"> </w:t>
      </w:r>
      <w:r>
        <w:rPr>
          <w:color w:val="0C0C0C"/>
          <w:sz w:val="19"/>
        </w:rPr>
        <w:t>and effects, and the remedial measures it proposes to avoid or remove the Force Majeure Event or to mitigate its consequences</w:t>
      </w:r>
      <w:r>
        <w:rPr>
          <w:color w:val="0C0C0C"/>
          <w:spacing w:val="40"/>
          <w:sz w:val="19"/>
        </w:rPr>
        <w:t xml:space="preserve"> </w:t>
      </w:r>
      <w:r>
        <w:rPr>
          <w:color w:val="0C0C0C"/>
          <w:sz w:val="19"/>
        </w:rPr>
        <w:t>and effects.</w:t>
      </w:r>
    </w:p>
    <w:p w14:paraId="3017E0BC" w14:textId="77777777" w:rsidR="008B2425" w:rsidRDefault="008B2425">
      <w:pPr>
        <w:pStyle w:val="BodyText"/>
        <w:spacing w:before="15"/>
      </w:pPr>
    </w:p>
    <w:p w14:paraId="1F15695C" w14:textId="77777777" w:rsidR="008B2425" w:rsidRDefault="000D7F64">
      <w:pPr>
        <w:pStyle w:val="ListParagraph"/>
        <w:numPr>
          <w:ilvl w:val="3"/>
          <w:numId w:val="35"/>
        </w:numPr>
        <w:tabs>
          <w:tab w:val="left" w:pos="1825"/>
          <w:tab w:val="left" w:pos="1832"/>
        </w:tabs>
        <w:spacing w:line="278" w:lineRule="auto"/>
        <w:ind w:left="1825" w:right="557" w:hanging="688"/>
        <w:rPr>
          <w:color w:val="0C0C0C"/>
          <w:sz w:val="19"/>
        </w:rPr>
      </w:pPr>
      <w:r>
        <w:rPr>
          <w:color w:val="0C0C0C"/>
          <w:sz w:val="19"/>
        </w:rPr>
        <w:tab/>
        <w:t>The affected party shall promptly give the other party all other information concerning the Force Majeure Event and</w:t>
      </w:r>
      <w:r>
        <w:rPr>
          <w:color w:val="0C0C0C"/>
          <w:spacing w:val="-2"/>
          <w:sz w:val="19"/>
        </w:rPr>
        <w:t xml:space="preserve"> </w:t>
      </w:r>
      <w:r>
        <w:rPr>
          <w:color w:val="0C0C0C"/>
          <w:sz w:val="19"/>
        </w:rPr>
        <w:t>the steps which could reasonably be</w:t>
      </w:r>
      <w:r>
        <w:rPr>
          <w:color w:val="0C0C0C"/>
          <w:spacing w:val="-10"/>
          <w:sz w:val="19"/>
        </w:rPr>
        <w:t xml:space="preserve"> </w:t>
      </w:r>
      <w:r>
        <w:rPr>
          <w:color w:val="0C0C0C"/>
          <w:sz w:val="19"/>
        </w:rPr>
        <w:t>taken, and</w:t>
      </w:r>
      <w:r>
        <w:rPr>
          <w:color w:val="0C0C0C"/>
          <w:spacing w:val="-1"/>
          <w:sz w:val="19"/>
        </w:rPr>
        <w:t xml:space="preserve"> </w:t>
      </w:r>
      <w:r>
        <w:rPr>
          <w:color w:val="0C0C0C"/>
          <w:sz w:val="19"/>
        </w:rPr>
        <w:t>which the</w:t>
      </w:r>
      <w:r>
        <w:rPr>
          <w:color w:val="0C0C0C"/>
          <w:spacing w:val="-1"/>
          <w:sz w:val="19"/>
        </w:rPr>
        <w:t xml:space="preserve"> </w:t>
      </w:r>
      <w:r>
        <w:rPr>
          <w:color w:val="0C0C0C"/>
          <w:sz w:val="19"/>
        </w:rPr>
        <w:t>affected party proposes to take, to avoid or remove the Force Majeure Event or to mitigate its consequences</w:t>
      </w:r>
      <w:r>
        <w:rPr>
          <w:color w:val="0C0C0C"/>
          <w:spacing w:val="40"/>
          <w:sz w:val="19"/>
        </w:rPr>
        <w:t xml:space="preserve"> </w:t>
      </w:r>
      <w:r>
        <w:rPr>
          <w:color w:val="0C0C0C"/>
          <w:sz w:val="19"/>
        </w:rPr>
        <w:t>and effects as may reasonably be requested by the other party from time to time, and promptly inform the other party of any material developments</w:t>
      </w:r>
      <w:r>
        <w:rPr>
          <w:color w:val="0C0C0C"/>
          <w:spacing w:val="35"/>
          <w:sz w:val="19"/>
        </w:rPr>
        <w:t xml:space="preserve"> </w:t>
      </w:r>
      <w:r>
        <w:rPr>
          <w:color w:val="0C0C0C"/>
          <w:sz w:val="19"/>
        </w:rPr>
        <w:t>in relation to the Force Majeure Event.</w:t>
      </w:r>
    </w:p>
    <w:p w14:paraId="1377B8D4" w14:textId="77777777" w:rsidR="008B2425" w:rsidRDefault="008B2425">
      <w:pPr>
        <w:pStyle w:val="BodyText"/>
        <w:spacing w:before="19"/>
      </w:pPr>
    </w:p>
    <w:p w14:paraId="72FA5EA6" w14:textId="77777777" w:rsidR="008B2425" w:rsidRDefault="000D7F64">
      <w:pPr>
        <w:pStyle w:val="ListParagraph"/>
        <w:numPr>
          <w:ilvl w:val="3"/>
          <w:numId w:val="35"/>
        </w:numPr>
        <w:tabs>
          <w:tab w:val="left" w:pos="1827"/>
          <w:tab w:val="left" w:pos="1830"/>
        </w:tabs>
        <w:spacing w:before="1" w:line="280" w:lineRule="auto"/>
        <w:ind w:left="1830" w:right="476" w:hanging="693"/>
        <w:rPr>
          <w:color w:val="0C0C0C"/>
          <w:sz w:val="19"/>
        </w:rPr>
      </w:pPr>
      <w:r>
        <w:rPr>
          <w:color w:val="0C0C0C"/>
          <w:sz w:val="19"/>
        </w:rPr>
        <w:t>The right of</w:t>
      </w:r>
      <w:r>
        <w:rPr>
          <w:color w:val="0C0C0C"/>
          <w:spacing w:val="-4"/>
          <w:sz w:val="19"/>
        </w:rPr>
        <w:t xml:space="preserve"> </w:t>
      </w:r>
      <w:r>
        <w:rPr>
          <w:color w:val="0C0C0C"/>
          <w:sz w:val="19"/>
        </w:rPr>
        <w:t>a</w:t>
      </w:r>
      <w:r>
        <w:rPr>
          <w:color w:val="0C0C0C"/>
          <w:spacing w:val="-3"/>
          <w:sz w:val="19"/>
        </w:rPr>
        <w:t xml:space="preserve"> </w:t>
      </w:r>
      <w:r>
        <w:rPr>
          <w:color w:val="0C0C0C"/>
          <w:sz w:val="19"/>
        </w:rPr>
        <w:t>party affected by a</w:t>
      </w:r>
      <w:r>
        <w:rPr>
          <w:color w:val="0C0C0C"/>
          <w:spacing w:val="-6"/>
          <w:sz w:val="19"/>
        </w:rPr>
        <w:t xml:space="preserve"> </w:t>
      </w:r>
      <w:r>
        <w:rPr>
          <w:color w:val="0C0C0C"/>
          <w:sz w:val="19"/>
        </w:rPr>
        <w:t>Force</w:t>
      </w:r>
      <w:r>
        <w:rPr>
          <w:color w:val="0C0C0C"/>
          <w:spacing w:val="-2"/>
          <w:sz w:val="19"/>
        </w:rPr>
        <w:t xml:space="preserve"> </w:t>
      </w:r>
      <w:r>
        <w:rPr>
          <w:color w:val="0C0C0C"/>
          <w:sz w:val="19"/>
        </w:rPr>
        <w:t>Majeure Event to relief under Clause 16.3 shall cease on the earlier of:</w:t>
      </w:r>
    </w:p>
    <w:p w14:paraId="0A0E0B02" w14:textId="77777777" w:rsidR="008B2425" w:rsidRDefault="008B2425">
      <w:pPr>
        <w:pStyle w:val="BodyText"/>
        <w:spacing w:before="5"/>
      </w:pPr>
    </w:p>
    <w:p w14:paraId="57C8F336" w14:textId="77777777" w:rsidR="008B2425" w:rsidRDefault="000D7F64">
      <w:pPr>
        <w:pStyle w:val="ListParagraph"/>
        <w:numPr>
          <w:ilvl w:val="0"/>
          <w:numId w:val="17"/>
        </w:numPr>
        <w:tabs>
          <w:tab w:val="left" w:pos="2525"/>
        </w:tabs>
        <w:spacing w:line="280" w:lineRule="auto"/>
        <w:ind w:right="431"/>
        <w:rPr>
          <w:sz w:val="19"/>
        </w:rPr>
      </w:pPr>
      <w:r>
        <w:rPr>
          <w:color w:val="0C0C0C"/>
          <w:sz w:val="19"/>
        </w:rPr>
        <w:t>the</w:t>
      </w:r>
      <w:r>
        <w:rPr>
          <w:color w:val="0C0C0C"/>
          <w:spacing w:val="-3"/>
          <w:sz w:val="19"/>
        </w:rPr>
        <w:t xml:space="preserve"> </w:t>
      </w:r>
      <w:r>
        <w:rPr>
          <w:color w:val="0C0C0C"/>
          <w:sz w:val="19"/>
        </w:rPr>
        <w:t>date</w:t>
      </w:r>
      <w:r>
        <w:rPr>
          <w:color w:val="0C0C0C"/>
          <w:spacing w:val="-1"/>
          <w:sz w:val="19"/>
        </w:rPr>
        <w:t xml:space="preserve"> </w:t>
      </w:r>
      <w:r>
        <w:rPr>
          <w:color w:val="0C0C0C"/>
          <w:sz w:val="19"/>
        </w:rPr>
        <w:t>on</w:t>
      </w:r>
      <w:r>
        <w:rPr>
          <w:color w:val="0C0C0C"/>
          <w:spacing w:val="-10"/>
          <w:sz w:val="19"/>
        </w:rPr>
        <w:t xml:space="preserve"> </w:t>
      </w:r>
      <w:r>
        <w:rPr>
          <w:color w:val="0C0C0C"/>
          <w:sz w:val="19"/>
        </w:rPr>
        <w:t>which its performance of</w:t>
      </w:r>
      <w:r>
        <w:rPr>
          <w:color w:val="0C0C0C"/>
          <w:spacing w:val="-5"/>
          <w:sz w:val="19"/>
        </w:rPr>
        <w:t xml:space="preserve"> </w:t>
      </w:r>
      <w:r>
        <w:rPr>
          <w:color w:val="0C0C0C"/>
          <w:sz w:val="19"/>
        </w:rPr>
        <w:t>any obligation(s)</w:t>
      </w:r>
      <w:r>
        <w:rPr>
          <w:color w:val="0C0C0C"/>
          <w:spacing w:val="24"/>
          <w:sz w:val="19"/>
        </w:rPr>
        <w:t xml:space="preserve"> </w:t>
      </w:r>
      <w:r>
        <w:rPr>
          <w:color w:val="0C0C0C"/>
          <w:sz w:val="19"/>
        </w:rPr>
        <w:t>under this Contract is</w:t>
      </w:r>
      <w:r>
        <w:rPr>
          <w:color w:val="0C0C0C"/>
          <w:spacing w:val="-8"/>
          <w:sz w:val="19"/>
        </w:rPr>
        <w:t xml:space="preserve"> </w:t>
      </w:r>
      <w:r>
        <w:rPr>
          <w:color w:val="0C0C0C"/>
          <w:sz w:val="19"/>
        </w:rPr>
        <w:t>no longer prevented, materially impeded or</w:t>
      </w:r>
      <w:r>
        <w:rPr>
          <w:color w:val="0C0C0C"/>
          <w:spacing w:val="-2"/>
          <w:sz w:val="19"/>
        </w:rPr>
        <w:t xml:space="preserve"> </w:t>
      </w:r>
      <w:r>
        <w:rPr>
          <w:color w:val="0C0C0C"/>
          <w:sz w:val="19"/>
        </w:rPr>
        <w:t>materially delayed by</w:t>
      </w:r>
      <w:r>
        <w:rPr>
          <w:color w:val="0C0C0C"/>
          <w:spacing w:val="-2"/>
          <w:sz w:val="19"/>
        </w:rPr>
        <w:t xml:space="preserve"> </w:t>
      </w:r>
      <w:r>
        <w:rPr>
          <w:color w:val="0C0C0C"/>
          <w:sz w:val="19"/>
        </w:rPr>
        <w:t>the</w:t>
      </w:r>
      <w:r>
        <w:rPr>
          <w:color w:val="0C0C0C"/>
          <w:spacing w:val="-5"/>
          <w:sz w:val="19"/>
        </w:rPr>
        <w:t xml:space="preserve"> </w:t>
      </w:r>
      <w:r>
        <w:rPr>
          <w:color w:val="0C0C0C"/>
          <w:sz w:val="19"/>
        </w:rPr>
        <w:t>Force Majeure Event; and</w:t>
      </w:r>
    </w:p>
    <w:p w14:paraId="53275441" w14:textId="77777777" w:rsidR="008B2425" w:rsidRDefault="008B2425">
      <w:pPr>
        <w:pStyle w:val="BodyText"/>
        <w:spacing w:before="10"/>
      </w:pPr>
    </w:p>
    <w:p w14:paraId="26D82233" w14:textId="77777777" w:rsidR="008B2425" w:rsidRDefault="000D7F64">
      <w:pPr>
        <w:pStyle w:val="ListParagraph"/>
        <w:numPr>
          <w:ilvl w:val="0"/>
          <w:numId w:val="17"/>
        </w:numPr>
        <w:tabs>
          <w:tab w:val="left" w:pos="2525"/>
        </w:tabs>
        <w:spacing w:line="276" w:lineRule="auto"/>
        <w:ind w:right="483"/>
        <w:rPr>
          <w:sz w:val="19"/>
        </w:rPr>
      </w:pPr>
      <w:r>
        <w:rPr>
          <w:color w:val="0C0C0C"/>
          <w:sz w:val="19"/>
        </w:rPr>
        <w:t>the date on which</w:t>
      </w:r>
      <w:r>
        <w:rPr>
          <w:color w:val="0C0C0C"/>
          <w:spacing w:val="20"/>
          <w:sz w:val="19"/>
        </w:rPr>
        <w:t xml:space="preserve"> </w:t>
      </w:r>
      <w:r>
        <w:rPr>
          <w:color w:val="0C0C0C"/>
          <w:sz w:val="19"/>
        </w:rPr>
        <w:t>such performance</w:t>
      </w:r>
      <w:r>
        <w:rPr>
          <w:color w:val="0C0C0C"/>
          <w:spacing w:val="31"/>
          <w:sz w:val="19"/>
        </w:rPr>
        <w:t xml:space="preserve"> </w:t>
      </w:r>
      <w:r>
        <w:rPr>
          <w:color w:val="0C0C0C"/>
          <w:sz w:val="19"/>
        </w:rPr>
        <w:t>would no longer have been prevented,</w:t>
      </w:r>
      <w:r>
        <w:rPr>
          <w:color w:val="0C0C0C"/>
          <w:spacing w:val="40"/>
          <w:sz w:val="19"/>
        </w:rPr>
        <w:t xml:space="preserve"> </w:t>
      </w:r>
      <w:r>
        <w:rPr>
          <w:color w:val="0C0C0C"/>
          <w:sz w:val="19"/>
        </w:rPr>
        <w:t>materially impeded or</w:t>
      </w:r>
      <w:r>
        <w:rPr>
          <w:color w:val="0C0C0C"/>
          <w:spacing w:val="-8"/>
          <w:sz w:val="19"/>
        </w:rPr>
        <w:t xml:space="preserve"> </w:t>
      </w:r>
      <w:r>
        <w:rPr>
          <w:color w:val="0C0C0C"/>
          <w:sz w:val="19"/>
        </w:rPr>
        <w:t>materially delayed if</w:t>
      </w:r>
      <w:r>
        <w:rPr>
          <w:color w:val="0C0C0C"/>
          <w:spacing w:val="-10"/>
          <w:sz w:val="19"/>
        </w:rPr>
        <w:t xml:space="preserve"> </w:t>
      </w:r>
      <w:r>
        <w:rPr>
          <w:color w:val="0C0C0C"/>
          <w:sz w:val="19"/>
        </w:rPr>
        <w:t>that party had</w:t>
      </w:r>
      <w:r>
        <w:rPr>
          <w:color w:val="0C0C0C"/>
          <w:spacing w:val="-7"/>
          <w:sz w:val="19"/>
        </w:rPr>
        <w:t xml:space="preserve"> </w:t>
      </w:r>
      <w:r>
        <w:rPr>
          <w:color w:val="0C0C0C"/>
          <w:sz w:val="19"/>
        </w:rPr>
        <w:t>complied with</w:t>
      </w:r>
      <w:r>
        <w:rPr>
          <w:color w:val="0C0C0C"/>
          <w:spacing w:val="-7"/>
          <w:sz w:val="19"/>
        </w:rPr>
        <w:t xml:space="preserve"> </w:t>
      </w:r>
      <w:r>
        <w:rPr>
          <w:color w:val="0C0C0C"/>
          <w:sz w:val="19"/>
        </w:rPr>
        <w:t>its obligations under Clause 16.4.</w:t>
      </w:r>
    </w:p>
    <w:p w14:paraId="4CA4B72C" w14:textId="77777777" w:rsidR="008B2425" w:rsidRDefault="008B2425">
      <w:pPr>
        <w:spacing w:line="276" w:lineRule="auto"/>
        <w:rPr>
          <w:sz w:val="19"/>
        </w:rPr>
        <w:sectPr w:rsidR="008B2425">
          <w:pgSz w:w="11910" w:h="16830"/>
          <w:pgMar w:top="1700" w:right="1160" w:bottom="1320" w:left="500" w:header="0" w:footer="1080" w:gutter="0"/>
          <w:cols w:space="720"/>
        </w:sectPr>
      </w:pPr>
    </w:p>
    <w:p w14:paraId="6613F91C" w14:textId="77777777" w:rsidR="008B2425" w:rsidRDefault="000D7F64">
      <w:pPr>
        <w:pStyle w:val="ListParagraph"/>
        <w:numPr>
          <w:ilvl w:val="3"/>
          <w:numId w:val="35"/>
        </w:numPr>
        <w:tabs>
          <w:tab w:val="left" w:pos="1848"/>
          <w:tab w:val="left" w:pos="1850"/>
        </w:tabs>
        <w:spacing w:before="73" w:line="280" w:lineRule="auto"/>
        <w:ind w:left="1848" w:right="933" w:hanging="691"/>
        <w:rPr>
          <w:color w:val="0E0E0E"/>
          <w:sz w:val="19"/>
        </w:rPr>
      </w:pPr>
      <w:r>
        <w:rPr>
          <w:color w:val="0E0E0E"/>
          <w:sz w:val="19"/>
        </w:rPr>
        <w:lastRenderedPageBreak/>
        <w:tab/>
        <w:t>Neither party to this Contract shall be entitled to</w:t>
      </w:r>
      <w:r>
        <w:rPr>
          <w:color w:val="0E0E0E"/>
          <w:spacing w:val="-2"/>
          <w:sz w:val="19"/>
        </w:rPr>
        <w:t xml:space="preserve"> </w:t>
      </w:r>
      <w:r>
        <w:rPr>
          <w:color w:val="0E0E0E"/>
          <w:sz w:val="19"/>
        </w:rPr>
        <w:t>claim that a Force Majeure Event has prevented it from paying any monies which</w:t>
      </w:r>
      <w:r>
        <w:rPr>
          <w:color w:val="0E0E0E"/>
          <w:spacing w:val="-1"/>
          <w:sz w:val="19"/>
        </w:rPr>
        <w:t xml:space="preserve"> </w:t>
      </w:r>
      <w:r>
        <w:rPr>
          <w:color w:val="0E0E0E"/>
          <w:sz w:val="19"/>
        </w:rPr>
        <w:t>it would otherwise be</w:t>
      </w:r>
      <w:r>
        <w:rPr>
          <w:color w:val="0E0E0E"/>
          <w:spacing w:val="-5"/>
          <w:sz w:val="19"/>
        </w:rPr>
        <w:t xml:space="preserve"> </w:t>
      </w:r>
      <w:r>
        <w:rPr>
          <w:color w:val="0E0E0E"/>
          <w:sz w:val="19"/>
        </w:rPr>
        <w:t>liable to</w:t>
      </w:r>
      <w:r>
        <w:rPr>
          <w:color w:val="0E0E0E"/>
          <w:spacing w:val="-5"/>
          <w:sz w:val="19"/>
        </w:rPr>
        <w:t xml:space="preserve"> </w:t>
      </w:r>
      <w:r>
        <w:rPr>
          <w:color w:val="0E0E0E"/>
          <w:sz w:val="19"/>
        </w:rPr>
        <w:t>pay under</w:t>
      </w:r>
      <w:r>
        <w:rPr>
          <w:color w:val="0E0E0E"/>
          <w:spacing w:val="-4"/>
          <w:sz w:val="19"/>
        </w:rPr>
        <w:t xml:space="preserve"> </w:t>
      </w:r>
      <w:r>
        <w:rPr>
          <w:color w:val="0E0E0E"/>
          <w:sz w:val="19"/>
        </w:rPr>
        <w:t xml:space="preserve">this </w:t>
      </w:r>
      <w:r>
        <w:rPr>
          <w:color w:val="0E0E0E"/>
          <w:spacing w:val="-2"/>
          <w:sz w:val="19"/>
        </w:rPr>
        <w:t>Contract.</w:t>
      </w:r>
    </w:p>
    <w:p w14:paraId="2748971E" w14:textId="77777777" w:rsidR="008B2425" w:rsidRDefault="008B2425">
      <w:pPr>
        <w:pStyle w:val="BodyText"/>
        <w:spacing w:before="1"/>
      </w:pPr>
    </w:p>
    <w:p w14:paraId="26DA1B9D" w14:textId="77777777" w:rsidR="008B2425" w:rsidRDefault="000D7F64">
      <w:pPr>
        <w:pStyle w:val="Heading3"/>
        <w:numPr>
          <w:ilvl w:val="2"/>
          <w:numId w:val="35"/>
        </w:numPr>
        <w:tabs>
          <w:tab w:val="left" w:pos="1844"/>
        </w:tabs>
        <w:ind w:left="1844" w:hanging="689"/>
        <w:rPr>
          <w:color w:val="0E0E0E"/>
        </w:rPr>
      </w:pPr>
      <w:bookmarkStart w:id="16" w:name="_TOC_250006"/>
      <w:bookmarkEnd w:id="16"/>
      <w:r>
        <w:rPr>
          <w:color w:val="0E0E0E"/>
          <w:spacing w:val="-2"/>
        </w:rPr>
        <w:t>Miscellaneous</w:t>
      </w:r>
    </w:p>
    <w:p w14:paraId="186214FA" w14:textId="77777777" w:rsidR="008B2425" w:rsidRDefault="008B2425">
      <w:pPr>
        <w:pStyle w:val="BodyText"/>
        <w:spacing w:before="12"/>
        <w:rPr>
          <w:b/>
          <w:sz w:val="22"/>
        </w:rPr>
      </w:pPr>
    </w:p>
    <w:p w14:paraId="05CB847B" w14:textId="77777777" w:rsidR="008B2425" w:rsidRDefault="000D7F64">
      <w:pPr>
        <w:pStyle w:val="ListParagraph"/>
        <w:numPr>
          <w:ilvl w:val="3"/>
          <w:numId w:val="35"/>
        </w:numPr>
        <w:tabs>
          <w:tab w:val="left" w:pos="1846"/>
        </w:tabs>
        <w:rPr>
          <w:color w:val="0E0E0E"/>
          <w:sz w:val="19"/>
        </w:rPr>
      </w:pPr>
      <w:r>
        <w:rPr>
          <w:color w:val="0E0E0E"/>
          <w:sz w:val="19"/>
        </w:rPr>
        <w:t>Non-</w:t>
      </w:r>
      <w:r>
        <w:rPr>
          <w:color w:val="0E0E0E"/>
          <w:spacing w:val="-2"/>
          <w:sz w:val="19"/>
        </w:rPr>
        <w:t>waiver</w:t>
      </w:r>
    </w:p>
    <w:p w14:paraId="6BA60500" w14:textId="77777777" w:rsidR="008B2425" w:rsidRDefault="008B2425">
      <w:pPr>
        <w:pStyle w:val="BodyText"/>
        <w:spacing w:before="48"/>
      </w:pPr>
    </w:p>
    <w:p w14:paraId="5B1AB22E" w14:textId="77777777" w:rsidR="008B2425" w:rsidRDefault="000D7F64">
      <w:pPr>
        <w:pStyle w:val="ListParagraph"/>
        <w:numPr>
          <w:ilvl w:val="4"/>
          <w:numId w:val="35"/>
        </w:numPr>
        <w:tabs>
          <w:tab w:val="left" w:pos="1845"/>
        </w:tabs>
        <w:spacing w:before="1"/>
        <w:ind w:left="1845" w:hanging="683"/>
        <w:rPr>
          <w:color w:val="0E0E0E"/>
          <w:sz w:val="19"/>
        </w:rPr>
      </w:pPr>
      <w:r>
        <w:rPr>
          <w:color w:val="0E0E0E"/>
          <w:w w:val="105"/>
          <w:sz w:val="19"/>
        </w:rPr>
        <w:t>No</w:t>
      </w:r>
      <w:r>
        <w:rPr>
          <w:color w:val="0E0E0E"/>
          <w:spacing w:val="-11"/>
          <w:w w:val="105"/>
          <w:sz w:val="19"/>
        </w:rPr>
        <w:t xml:space="preserve"> </w:t>
      </w:r>
      <w:r>
        <w:rPr>
          <w:color w:val="0E0E0E"/>
          <w:spacing w:val="-2"/>
          <w:w w:val="105"/>
          <w:sz w:val="19"/>
        </w:rPr>
        <w:t>waiver</w:t>
      </w:r>
    </w:p>
    <w:p w14:paraId="2A327F2E" w14:textId="77777777" w:rsidR="008B2425" w:rsidRDefault="008B2425">
      <w:pPr>
        <w:pStyle w:val="BodyText"/>
        <w:spacing w:before="48"/>
      </w:pPr>
    </w:p>
    <w:p w14:paraId="6E45D3D6" w14:textId="77777777" w:rsidR="008B2425" w:rsidRDefault="000D7F64">
      <w:pPr>
        <w:pStyle w:val="BodyText"/>
        <w:spacing w:line="280" w:lineRule="auto"/>
        <w:ind w:left="1851" w:right="609" w:hanging="1"/>
      </w:pPr>
      <w:r>
        <w:rPr>
          <w:color w:val="0E0E0E"/>
        </w:rPr>
        <w:t>No waiver by either party of any failure by the other to perform any obligation under this Contract</w:t>
      </w:r>
      <w:r>
        <w:rPr>
          <w:color w:val="0E0E0E"/>
          <w:spacing w:val="12"/>
        </w:rPr>
        <w:t xml:space="preserve"> </w:t>
      </w:r>
      <w:r>
        <w:rPr>
          <w:color w:val="0E0E0E"/>
        </w:rPr>
        <w:t>shall operate or</w:t>
      </w:r>
      <w:r>
        <w:rPr>
          <w:color w:val="0E0E0E"/>
          <w:spacing w:val="-6"/>
        </w:rPr>
        <w:t xml:space="preserve"> </w:t>
      </w:r>
      <w:r>
        <w:rPr>
          <w:color w:val="0E0E0E"/>
        </w:rPr>
        <w:t>be</w:t>
      </w:r>
      <w:r>
        <w:rPr>
          <w:color w:val="0E0E0E"/>
          <w:spacing w:val="-13"/>
        </w:rPr>
        <w:t xml:space="preserve"> </w:t>
      </w:r>
      <w:r>
        <w:rPr>
          <w:color w:val="0E0E0E"/>
        </w:rPr>
        <w:t>construed as a</w:t>
      </w:r>
      <w:r>
        <w:rPr>
          <w:color w:val="0E0E0E"/>
          <w:spacing w:val="-1"/>
        </w:rPr>
        <w:t xml:space="preserve"> </w:t>
      </w:r>
      <w:r>
        <w:rPr>
          <w:color w:val="0E0E0E"/>
        </w:rPr>
        <w:t>waiver of any other or</w:t>
      </w:r>
      <w:r>
        <w:rPr>
          <w:color w:val="0E0E0E"/>
          <w:spacing w:val="-5"/>
        </w:rPr>
        <w:t xml:space="preserve"> </w:t>
      </w:r>
      <w:r>
        <w:rPr>
          <w:color w:val="0E0E0E"/>
        </w:rPr>
        <w:t>further default, whether</w:t>
      </w:r>
      <w:r>
        <w:rPr>
          <w:color w:val="0E0E0E"/>
          <w:spacing w:val="14"/>
        </w:rPr>
        <w:t xml:space="preserve"> </w:t>
      </w:r>
      <w:r>
        <w:rPr>
          <w:color w:val="0E0E0E"/>
        </w:rPr>
        <w:t>of a like or different character.</w:t>
      </w:r>
    </w:p>
    <w:p w14:paraId="07DCA791" w14:textId="77777777" w:rsidR="008B2425" w:rsidRDefault="008B2425">
      <w:pPr>
        <w:pStyle w:val="BodyText"/>
        <w:spacing w:before="9"/>
      </w:pPr>
    </w:p>
    <w:p w14:paraId="37150BAA" w14:textId="77777777" w:rsidR="008B2425" w:rsidRDefault="000D7F64">
      <w:pPr>
        <w:pStyle w:val="ListParagraph"/>
        <w:numPr>
          <w:ilvl w:val="4"/>
          <w:numId w:val="35"/>
        </w:numPr>
        <w:tabs>
          <w:tab w:val="left" w:pos="1844"/>
        </w:tabs>
        <w:ind w:left="1844" w:hanging="687"/>
        <w:rPr>
          <w:color w:val="0E0E0E"/>
          <w:sz w:val="19"/>
        </w:rPr>
      </w:pPr>
      <w:r>
        <w:rPr>
          <w:color w:val="0E0E0E"/>
          <w:sz w:val="19"/>
        </w:rPr>
        <w:t>Failure</w:t>
      </w:r>
      <w:r>
        <w:rPr>
          <w:color w:val="0E0E0E"/>
          <w:spacing w:val="5"/>
          <w:sz w:val="19"/>
        </w:rPr>
        <w:t xml:space="preserve"> </w:t>
      </w:r>
      <w:r>
        <w:rPr>
          <w:color w:val="0E0E0E"/>
          <w:sz w:val="19"/>
        </w:rPr>
        <w:t>or delay</w:t>
      </w:r>
      <w:r>
        <w:rPr>
          <w:color w:val="0E0E0E"/>
          <w:spacing w:val="8"/>
          <w:sz w:val="19"/>
        </w:rPr>
        <w:t xml:space="preserve"> </w:t>
      </w:r>
      <w:r>
        <w:rPr>
          <w:color w:val="0E0E0E"/>
          <w:sz w:val="19"/>
        </w:rPr>
        <w:t>in</w:t>
      </w:r>
      <w:r>
        <w:rPr>
          <w:color w:val="0E0E0E"/>
          <w:spacing w:val="-3"/>
          <w:sz w:val="19"/>
        </w:rPr>
        <w:t xml:space="preserve"> </w:t>
      </w:r>
      <w:r>
        <w:rPr>
          <w:color w:val="0E0E0E"/>
          <w:sz w:val="19"/>
        </w:rPr>
        <w:t>exercising</w:t>
      </w:r>
      <w:r>
        <w:rPr>
          <w:color w:val="0E0E0E"/>
          <w:spacing w:val="13"/>
          <w:sz w:val="19"/>
        </w:rPr>
        <w:t xml:space="preserve"> </w:t>
      </w:r>
      <w:r>
        <w:rPr>
          <w:color w:val="0E0E0E"/>
          <w:sz w:val="19"/>
        </w:rPr>
        <w:t>a</w:t>
      </w:r>
      <w:r>
        <w:rPr>
          <w:color w:val="0E0E0E"/>
          <w:spacing w:val="-9"/>
          <w:sz w:val="19"/>
        </w:rPr>
        <w:t xml:space="preserve"> </w:t>
      </w:r>
      <w:r>
        <w:rPr>
          <w:color w:val="0E0E0E"/>
          <w:sz w:val="19"/>
        </w:rPr>
        <w:t>right</w:t>
      </w:r>
      <w:r>
        <w:rPr>
          <w:color w:val="0E0E0E"/>
          <w:spacing w:val="2"/>
          <w:sz w:val="19"/>
        </w:rPr>
        <w:t xml:space="preserve"> </w:t>
      </w:r>
      <w:r>
        <w:rPr>
          <w:color w:val="0E0E0E"/>
          <w:sz w:val="19"/>
        </w:rPr>
        <w:t>or</w:t>
      </w:r>
      <w:r>
        <w:rPr>
          <w:color w:val="0E0E0E"/>
          <w:spacing w:val="2"/>
          <w:sz w:val="19"/>
        </w:rPr>
        <w:t xml:space="preserve"> </w:t>
      </w:r>
      <w:r>
        <w:rPr>
          <w:color w:val="0E0E0E"/>
          <w:spacing w:val="-2"/>
          <w:sz w:val="19"/>
        </w:rPr>
        <w:t>remedy</w:t>
      </w:r>
    </w:p>
    <w:p w14:paraId="3D6D561E" w14:textId="77777777" w:rsidR="008B2425" w:rsidRDefault="008B2425">
      <w:pPr>
        <w:pStyle w:val="BodyText"/>
        <w:spacing w:before="44"/>
      </w:pPr>
    </w:p>
    <w:p w14:paraId="268DA32D" w14:textId="77777777" w:rsidR="008B2425" w:rsidRDefault="000D7F64">
      <w:pPr>
        <w:pStyle w:val="BodyText"/>
        <w:spacing w:line="280" w:lineRule="auto"/>
        <w:ind w:left="1848" w:right="419" w:firstLine="3"/>
      </w:pPr>
      <w:r>
        <w:rPr>
          <w:color w:val="0E0E0E"/>
        </w:rPr>
        <w:t>The failure to exercise or delay in exercising a right or remedy under this Contract shall</w:t>
      </w:r>
      <w:r>
        <w:rPr>
          <w:color w:val="0E0E0E"/>
          <w:spacing w:val="-3"/>
        </w:rPr>
        <w:t xml:space="preserve"> </w:t>
      </w:r>
      <w:r>
        <w:rPr>
          <w:color w:val="0E0E0E"/>
        </w:rPr>
        <w:t>not constitute a waiver of</w:t>
      </w:r>
      <w:r>
        <w:rPr>
          <w:color w:val="0E0E0E"/>
          <w:spacing w:val="-4"/>
        </w:rPr>
        <w:t xml:space="preserve"> </w:t>
      </w:r>
      <w:r>
        <w:rPr>
          <w:color w:val="0E0E0E"/>
        </w:rPr>
        <w:t>the</w:t>
      </w:r>
      <w:r>
        <w:rPr>
          <w:color w:val="0E0E0E"/>
          <w:spacing w:val="-2"/>
        </w:rPr>
        <w:t xml:space="preserve"> </w:t>
      </w:r>
      <w:r>
        <w:rPr>
          <w:color w:val="0E0E0E"/>
        </w:rPr>
        <w:t>right or remedy or a</w:t>
      </w:r>
      <w:r>
        <w:rPr>
          <w:color w:val="0E0E0E"/>
          <w:spacing w:val="-9"/>
        </w:rPr>
        <w:t xml:space="preserve"> </w:t>
      </w:r>
      <w:r>
        <w:rPr>
          <w:color w:val="0E0E0E"/>
        </w:rPr>
        <w:t>waiver of</w:t>
      </w:r>
      <w:r>
        <w:rPr>
          <w:color w:val="0E0E0E"/>
          <w:spacing w:val="-3"/>
        </w:rPr>
        <w:t xml:space="preserve"> </w:t>
      </w:r>
      <w:r>
        <w:rPr>
          <w:color w:val="0E0E0E"/>
        </w:rPr>
        <w:t>any other rights or remedies, and</w:t>
      </w:r>
      <w:r>
        <w:rPr>
          <w:color w:val="0E0E0E"/>
          <w:spacing w:val="-2"/>
        </w:rPr>
        <w:t xml:space="preserve"> </w:t>
      </w:r>
      <w:r>
        <w:rPr>
          <w:color w:val="0E0E0E"/>
        </w:rPr>
        <w:t>no single or partial exercise of any right or</w:t>
      </w:r>
      <w:r>
        <w:rPr>
          <w:color w:val="0E0E0E"/>
          <w:spacing w:val="-1"/>
        </w:rPr>
        <w:t xml:space="preserve"> </w:t>
      </w:r>
      <w:r>
        <w:rPr>
          <w:color w:val="0E0E0E"/>
        </w:rPr>
        <w:t>remedy under this</w:t>
      </w:r>
      <w:r>
        <w:rPr>
          <w:color w:val="0E0E0E"/>
          <w:spacing w:val="-1"/>
        </w:rPr>
        <w:t xml:space="preserve"> </w:t>
      </w:r>
      <w:r>
        <w:rPr>
          <w:color w:val="0E0E0E"/>
        </w:rPr>
        <w:t>Contract shall prevent any further exercise of</w:t>
      </w:r>
      <w:r>
        <w:rPr>
          <w:color w:val="0E0E0E"/>
          <w:spacing w:val="-2"/>
        </w:rPr>
        <w:t xml:space="preserve"> </w:t>
      </w:r>
      <w:r>
        <w:rPr>
          <w:color w:val="0E0E0E"/>
        </w:rPr>
        <w:t>the right or remedy or the exercise of any other right or remedy.</w:t>
      </w:r>
    </w:p>
    <w:p w14:paraId="22B9CCDE" w14:textId="77777777" w:rsidR="008B2425" w:rsidRDefault="008B2425">
      <w:pPr>
        <w:pStyle w:val="BodyText"/>
        <w:spacing w:before="8"/>
      </w:pPr>
    </w:p>
    <w:p w14:paraId="4CF51A1E" w14:textId="77777777" w:rsidR="008B2425" w:rsidRDefault="000D7F64">
      <w:pPr>
        <w:pStyle w:val="ListParagraph"/>
        <w:numPr>
          <w:ilvl w:val="3"/>
          <w:numId w:val="35"/>
        </w:numPr>
        <w:tabs>
          <w:tab w:val="left" w:pos="1850"/>
        </w:tabs>
        <w:ind w:left="1850" w:hanging="693"/>
        <w:rPr>
          <w:color w:val="0E0E0E"/>
          <w:sz w:val="19"/>
        </w:rPr>
      </w:pPr>
      <w:r>
        <w:rPr>
          <w:color w:val="0E0E0E"/>
          <w:spacing w:val="-2"/>
          <w:sz w:val="19"/>
        </w:rPr>
        <w:t>Variations</w:t>
      </w:r>
    </w:p>
    <w:p w14:paraId="71F7D6F3" w14:textId="77777777" w:rsidR="008B2425" w:rsidRDefault="008B2425">
      <w:pPr>
        <w:pStyle w:val="BodyText"/>
        <w:spacing w:before="44"/>
      </w:pPr>
    </w:p>
    <w:p w14:paraId="4BFE1140" w14:textId="77777777" w:rsidR="008B2425" w:rsidRDefault="000D7F64">
      <w:pPr>
        <w:pStyle w:val="ListParagraph"/>
        <w:numPr>
          <w:ilvl w:val="4"/>
          <w:numId w:val="35"/>
        </w:numPr>
        <w:tabs>
          <w:tab w:val="left" w:pos="1846"/>
        </w:tabs>
        <w:ind w:left="1846" w:hanging="689"/>
        <w:rPr>
          <w:color w:val="0E0E0E"/>
          <w:sz w:val="19"/>
        </w:rPr>
      </w:pPr>
      <w:r>
        <w:rPr>
          <w:color w:val="0E0E0E"/>
          <w:sz w:val="19"/>
        </w:rPr>
        <w:t>Amendments</w:t>
      </w:r>
      <w:r>
        <w:rPr>
          <w:color w:val="0E0E0E"/>
          <w:spacing w:val="24"/>
          <w:sz w:val="19"/>
        </w:rPr>
        <w:t xml:space="preserve"> </w:t>
      </w:r>
      <w:r>
        <w:rPr>
          <w:color w:val="0E0E0E"/>
          <w:sz w:val="19"/>
        </w:rPr>
        <w:t>to</w:t>
      </w:r>
      <w:r>
        <w:rPr>
          <w:color w:val="0E0E0E"/>
          <w:spacing w:val="-7"/>
          <w:sz w:val="19"/>
        </w:rPr>
        <w:t xml:space="preserve"> </w:t>
      </w:r>
      <w:r>
        <w:rPr>
          <w:color w:val="0E0E0E"/>
          <w:sz w:val="19"/>
        </w:rPr>
        <w:t>be</w:t>
      </w:r>
      <w:r>
        <w:rPr>
          <w:color w:val="0E0E0E"/>
          <w:spacing w:val="-2"/>
          <w:sz w:val="19"/>
        </w:rPr>
        <w:t xml:space="preserve"> </w:t>
      </w:r>
      <w:r>
        <w:rPr>
          <w:color w:val="0E0E0E"/>
          <w:sz w:val="19"/>
        </w:rPr>
        <w:t>in</w:t>
      </w:r>
      <w:r>
        <w:rPr>
          <w:color w:val="0E0E0E"/>
          <w:spacing w:val="-2"/>
          <w:sz w:val="19"/>
        </w:rPr>
        <w:t xml:space="preserve"> </w:t>
      </w:r>
      <w:r>
        <w:rPr>
          <w:color w:val="0E0E0E"/>
          <w:sz w:val="19"/>
        </w:rPr>
        <w:t>writing</w:t>
      </w:r>
      <w:r>
        <w:rPr>
          <w:color w:val="0E0E0E"/>
          <w:spacing w:val="9"/>
          <w:sz w:val="19"/>
        </w:rPr>
        <w:t xml:space="preserve"> </w:t>
      </w:r>
      <w:r>
        <w:rPr>
          <w:color w:val="0E0E0E"/>
          <w:sz w:val="19"/>
        </w:rPr>
        <w:t>and</w:t>
      </w:r>
      <w:r>
        <w:rPr>
          <w:color w:val="0E0E0E"/>
          <w:spacing w:val="-1"/>
          <w:sz w:val="19"/>
        </w:rPr>
        <w:t xml:space="preserve"> </w:t>
      </w:r>
      <w:r>
        <w:rPr>
          <w:color w:val="0E0E0E"/>
          <w:sz w:val="19"/>
        </w:rPr>
        <w:t>to</w:t>
      </w:r>
      <w:r>
        <w:rPr>
          <w:color w:val="0E0E0E"/>
          <w:spacing w:val="5"/>
          <w:sz w:val="19"/>
        </w:rPr>
        <w:t xml:space="preserve"> </w:t>
      </w:r>
      <w:r>
        <w:rPr>
          <w:color w:val="0E0E0E"/>
          <w:sz w:val="19"/>
        </w:rPr>
        <w:t>be</w:t>
      </w:r>
      <w:r>
        <w:rPr>
          <w:color w:val="0E0E0E"/>
          <w:spacing w:val="-1"/>
          <w:sz w:val="19"/>
        </w:rPr>
        <w:t xml:space="preserve"> </w:t>
      </w:r>
      <w:r>
        <w:rPr>
          <w:color w:val="0E0E0E"/>
          <w:spacing w:val="-2"/>
          <w:sz w:val="19"/>
        </w:rPr>
        <w:t>approved</w:t>
      </w:r>
    </w:p>
    <w:p w14:paraId="6CE8B085" w14:textId="77777777" w:rsidR="008B2425" w:rsidRDefault="008B2425">
      <w:pPr>
        <w:pStyle w:val="BodyText"/>
        <w:spacing w:before="48"/>
      </w:pPr>
    </w:p>
    <w:p w14:paraId="35C8CA37" w14:textId="77777777" w:rsidR="008B2425" w:rsidRDefault="000D7F64">
      <w:pPr>
        <w:pStyle w:val="BodyText"/>
        <w:tabs>
          <w:tab w:val="left" w:pos="8398"/>
        </w:tabs>
        <w:ind w:left="1850"/>
      </w:pPr>
      <w:r>
        <w:rPr>
          <w:color w:val="0E0E0E"/>
        </w:rPr>
        <w:t>No</w:t>
      </w:r>
      <w:r>
        <w:rPr>
          <w:color w:val="0E0E0E"/>
          <w:spacing w:val="-3"/>
        </w:rPr>
        <w:t xml:space="preserve"> </w:t>
      </w:r>
      <w:r>
        <w:rPr>
          <w:color w:val="0E0E0E"/>
        </w:rPr>
        <w:t>amendment</w:t>
      </w:r>
      <w:r>
        <w:rPr>
          <w:color w:val="0E0E0E"/>
          <w:spacing w:val="14"/>
        </w:rPr>
        <w:t xml:space="preserve"> </w:t>
      </w:r>
      <w:r>
        <w:rPr>
          <w:color w:val="0E0E0E"/>
        </w:rPr>
        <w:t>of any</w:t>
      </w:r>
      <w:r>
        <w:rPr>
          <w:color w:val="0E0E0E"/>
          <w:spacing w:val="3"/>
        </w:rPr>
        <w:t xml:space="preserve"> </w:t>
      </w:r>
      <w:r>
        <w:rPr>
          <w:color w:val="0E0E0E"/>
        </w:rPr>
        <w:t>provision</w:t>
      </w:r>
      <w:r>
        <w:rPr>
          <w:color w:val="0E0E0E"/>
          <w:spacing w:val="9"/>
        </w:rPr>
        <w:t xml:space="preserve"> </w:t>
      </w:r>
      <w:r>
        <w:rPr>
          <w:color w:val="0E0E0E"/>
        </w:rPr>
        <w:t>of</w:t>
      </w:r>
      <w:r>
        <w:rPr>
          <w:color w:val="0E0E0E"/>
          <w:spacing w:val="-6"/>
        </w:rPr>
        <w:t xml:space="preserve"> </w:t>
      </w:r>
      <w:r>
        <w:rPr>
          <w:color w:val="0E0E0E"/>
        </w:rPr>
        <w:t>this Contract</w:t>
      </w:r>
      <w:r>
        <w:rPr>
          <w:color w:val="0E0E0E"/>
          <w:spacing w:val="16"/>
        </w:rPr>
        <w:t xml:space="preserve"> </w:t>
      </w:r>
      <w:r>
        <w:rPr>
          <w:color w:val="0E0E0E"/>
        </w:rPr>
        <w:t>shall</w:t>
      </w:r>
      <w:r>
        <w:rPr>
          <w:color w:val="0E0E0E"/>
          <w:spacing w:val="-9"/>
        </w:rPr>
        <w:t xml:space="preserve"> </w:t>
      </w:r>
      <w:r>
        <w:rPr>
          <w:color w:val="0E0E0E"/>
        </w:rPr>
        <w:t>be</w:t>
      </w:r>
      <w:r>
        <w:rPr>
          <w:color w:val="0E0E0E"/>
          <w:spacing w:val="-6"/>
        </w:rPr>
        <w:t xml:space="preserve"> </w:t>
      </w:r>
      <w:r>
        <w:rPr>
          <w:color w:val="0E0E0E"/>
        </w:rPr>
        <w:t>effective</w:t>
      </w:r>
      <w:r>
        <w:rPr>
          <w:color w:val="0E0E0E"/>
          <w:spacing w:val="2"/>
        </w:rPr>
        <w:t xml:space="preserve"> </w:t>
      </w:r>
      <w:r>
        <w:rPr>
          <w:color w:val="0E0E0E"/>
          <w:spacing w:val="-2"/>
        </w:rPr>
        <w:t>unless</w:t>
      </w:r>
      <w:r>
        <w:rPr>
          <w:color w:val="3D3D3D"/>
          <w:spacing w:val="-2"/>
        </w:rPr>
        <w:t>:</w:t>
      </w:r>
      <w:r>
        <w:rPr>
          <w:color w:val="3D3D3D"/>
        </w:rPr>
        <w:tab/>
      </w:r>
      <w:r>
        <w:rPr>
          <w:color w:val="DFB34F"/>
          <w:spacing w:val="-10"/>
        </w:rPr>
        <w:t>•</w:t>
      </w:r>
    </w:p>
    <w:p w14:paraId="73026908" w14:textId="77777777" w:rsidR="008B2425" w:rsidRDefault="008B2425">
      <w:pPr>
        <w:pStyle w:val="BodyText"/>
        <w:spacing w:before="49"/>
      </w:pPr>
    </w:p>
    <w:p w14:paraId="3E845BEE" w14:textId="77777777" w:rsidR="008B2425" w:rsidRDefault="000D7F64">
      <w:pPr>
        <w:pStyle w:val="ListParagraph"/>
        <w:numPr>
          <w:ilvl w:val="5"/>
          <w:numId w:val="35"/>
        </w:numPr>
        <w:tabs>
          <w:tab w:val="left" w:pos="2556"/>
        </w:tabs>
        <w:ind w:left="2556" w:hanging="703"/>
        <w:rPr>
          <w:color w:val="0E0E0E"/>
          <w:sz w:val="19"/>
        </w:rPr>
      </w:pPr>
      <w:r>
        <w:rPr>
          <w:color w:val="0E0E0E"/>
          <w:sz w:val="19"/>
        </w:rPr>
        <w:t>such</w:t>
      </w:r>
      <w:r>
        <w:rPr>
          <w:color w:val="0E0E0E"/>
          <w:spacing w:val="-5"/>
          <w:sz w:val="19"/>
        </w:rPr>
        <w:t xml:space="preserve"> </w:t>
      </w:r>
      <w:r>
        <w:rPr>
          <w:color w:val="0E0E0E"/>
          <w:sz w:val="19"/>
        </w:rPr>
        <w:t>amendment</w:t>
      </w:r>
      <w:r>
        <w:rPr>
          <w:color w:val="0E0E0E"/>
          <w:spacing w:val="17"/>
          <w:sz w:val="19"/>
        </w:rPr>
        <w:t xml:space="preserve"> </w:t>
      </w:r>
      <w:r>
        <w:rPr>
          <w:color w:val="0E0E0E"/>
          <w:sz w:val="19"/>
        </w:rPr>
        <w:t>is</w:t>
      </w:r>
      <w:r>
        <w:rPr>
          <w:color w:val="0E0E0E"/>
          <w:spacing w:val="-11"/>
          <w:sz w:val="19"/>
        </w:rPr>
        <w:t xml:space="preserve"> </w:t>
      </w:r>
      <w:r>
        <w:rPr>
          <w:color w:val="0E0E0E"/>
          <w:sz w:val="19"/>
        </w:rPr>
        <w:t>in</w:t>
      </w:r>
      <w:r>
        <w:rPr>
          <w:color w:val="0E0E0E"/>
          <w:spacing w:val="-4"/>
          <w:sz w:val="19"/>
        </w:rPr>
        <w:t xml:space="preserve"> </w:t>
      </w:r>
      <w:r>
        <w:rPr>
          <w:color w:val="0E0E0E"/>
          <w:spacing w:val="-2"/>
          <w:sz w:val="19"/>
        </w:rPr>
        <w:t>writing;</w:t>
      </w:r>
    </w:p>
    <w:p w14:paraId="76C79565" w14:textId="77777777" w:rsidR="008B2425" w:rsidRDefault="008B2425">
      <w:pPr>
        <w:pStyle w:val="BodyText"/>
        <w:spacing w:before="48"/>
      </w:pPr>
    </w:p>
    <w:p w14:paraId="61BB3F06" w14:textId="77777777" w:rsidR="008B2425" w:rsidRDefault="000D7F64">
      <w:pPr>
        <w:pStyle w:val="ListParagraph"/>
        <w:numPr>
          <w:ilvl w:val="5"/>
          <w:numId w:val="35"/>
        </w:numPr>
        <w:tabs>
          <w:tab w:val="left" w:pos="2561"/>
        </w:tabs>
        <w:ind w:left="2561" w:hanging="708"/>
        <w:rPr>
          <w:color w:val="0E0E0E"/>
          <w:sz w:val="19"/>
        </w:rPr>
      </w:pPr>
      <w:r>
        <w:rPr>
          <w:color w:val="0E0E0E"/>
          <w:sz w:val="19"/>
        </w:rPr>
        <w:t>such</w:t>
      </w:r>
      <w:r>
        <w:rPr>
          <w:color w:val="0E0E0E"/>
          <w:spacing w:val="3"/>
          <w:sz w:val="19"/>
        </w:rPr>
        <w:t xml:space="preserve"> </w:t>
      </w:r>
      <w:r>
        <w:rPr>
          <w:color w:val="0E0E0E"/>
          <w:sz w:val="19"/>
        </w:rPr>
        <w:t>amendment</w:t>
      </w:r>
      <w:r>
        <w:rPr>
          <w:color w:val="0E0E0E"/>
          <w:spacing w:val="17"/>
          <w:sz w:val="19"/>
        </w:rPr>
        <w:t xml:space="preserve"> </w:t>
      </w:r>
      <w:r>
        <w:rPr>
          <w:color w:val="0E0E0E"/>
          <w:sz w:val="19"/>
        </w:rPr>
        <w:t>is</w:t>
      </w:r>
      <w:r>
        <w:rPr>
          <w:color w:val="0E0E0E"/>
          <w:spacing w:val="-6"/>
          <w:sz w:val="19"/>
        </w:rPr>
        <w:t xml:space="preserve"> </w:t>
      </w:r>
      <w:r>
        <w:rPr>
          <w:color w:val="0E0E0E"/>
          <w:sz w:val="19"/>
        </w:rPr>
        <w:t>signed</w:t>
      </w:r>
      <w:r>
        <w:rPr>
          <w:color w:val="0E0E0E"/>
          <w:spacing w:val="6"/>
          <w:sz w:val="19"/>
        </w:rPr>
        <w:t xml:space="preserve"> </w:t>
      </w:r>
      <w:r>
        <w:rPr>
          <w:color w:val="0E0E0E"/>
          <w:sz w:val="19"/>
        </w:rPr>
        <w:t>by,</w:t>
      </w:r>
      <w:r>
        <w:rPr>
          <w:color w:val="0E0E0E"/>
          <w:spacing w:val="1"/>
          <w:sz w:val="19"/>
        </w:rPr>
        <w:t xml:space="preserve"> </w:t>
      </w:r>
      <w:r>
        <w:rPr>
          <w:color w:val="0E0E0E"/>
          <w:sz w:val="19"/>
        </w:rPr>
        <w:t>or</w:t>
      </w:r>
      <w:r>
        <w:rPr>
          <w:color w:val="0E0E0E"/>
          <w:spacing w:val="-4"/>
          <w:sz w:val="19"/>
        </w:rPr>
        <w:t xml:space="preserve"> </w:t>
      </w:r>
      <w:r>
        <w:rPr>
          <w:color w:val="0E0E0E"/>
          <w:sz w:val="19"/>
        </w:rPr>
        <w:t>on</w:t>
      </w:r>
      <w:r>
        <w:rPr>
          <w:color w:val="0E0E0E"/>
          <w:spacing w:val="-6"/>
          <w:sz w:val="19"/>
        </w:rPr>
        <w:t xml:space="preserve"> </w:t>
      </w:r>
      <w:r>
        <w:rPr>
          <w:color w:val="0E0E0E"/>
          <w:sz w:val="19"/>
        </w:rPr>
        <w:t>behalf</w:t>
      </w:r>
      <w:r>
        <w:rPr>
          <w:color w:val="0E0E0E"/>
          <w:spacing w:val="4"/>
          <w:sz w:val="19"/>
        </w:rPr>
        <w:t xml:space="preserve"> </w:t>
      </w:r>
      <w:r>
        <w:rPr>
          <w:color w:val="0E0E0E"/>
          <w:sz w:val="19"/>
        </w:rPr>
        <w:t>of</w:t>
      </w:r>
      <w:r>
        <w:rPr>
          <w:color w:val="0E0E0E"/>
          <w:spacing w:val="-6"/>
          <w:sz w:val="19"/>
        </w:rPr>
        <w:t xml:space="preserve"> </w:t>
      </w:r>
      <w:r>
        <w:rPr>
          <w:color w:val="0E0E0E"/>
          <w:sz w:val="19"/>
        </w:rPr>
        <w:t>the</w:t>
      </w:r>
      <w:r>
        <w:rPr>
          <w:color w:val="0E0E0E"/>
          <w:spacing w:val="-4"/>
          <w:sz w:val="19"/>
        </w:rPr>
        <w:t xml:space="preserve"> </w:t>
      </w:r>
      <w:r>
        <w:rPr>
          <w:color w:val="0E0E0E"/>
          <w:sz w:val="19"/>
        </w:rPr>
        <w:t>parties;</w:t>
      </w:r>
      <w:r>
        <w:rPr>
          <w:color w:val="0E0E0E"/>
          <w:spacing w:val="3"/>
          <w:sz w:val="19"/>
        </w:rPr>
        <w:t xml:space="preserve"> </w:t>
      </w:r>
      <w:r>
        <w:rPr>
          <w:color w:val="0E0E0E"/>
          <w:sz w:val="19"/>
        </w:rPr>
        <w:t xml:space="preserve">and </w:t>
      </w:r>
      <w:r>
        <w:rPr>
          <w:color w:val="0E0E0E"/>
          <w:spacing w:val="-2"/>
          <w:sz w:val="19"/>
        </w:rPr>
        <w:t>either</w:t>
      </w:r>
    </w:p>
    <w:p w14:paraId="676DA26B" w14:textId="77777777" w:rsidR="008B2425" w:rsidRDefault="008B2425">
      <w:pPr>
        <w:pStyle w:val="BodyText"/>
        <w:spacing w:before="48"/>
      </w:pPr>
    </w:p>
    <w:p w14:paraId="73FCC985" w14:textId="77777777" w:rsidR="008B2425" w:rsidRDefault="000D7F64">
      <w:pPr>
        <w:pStyle w:val="ListParagraph"/>
        <w:numPr>
          <w:ilvl w:val="5"/>
          <w:numId w:val="35"/>
        </w:numPr>
        <w:tabs>
          <w:tab w:val="left" w:pos="2554"/>
        </w:tabs>
        <w:ind w:left="2554" w:hanging="701"/>
        <w:rPr>
          <w:color w:val="0E0E0E"/>
          <w:sz w:val="19"/>
        </w:rPr>
      </w:pPr>
      <w:r>
        <w:rPr>
          <w:color w:val="0E0E0E"/>
          <w:sz w:val="19"/>
        </w:rPr>
        <w:t>if</w:t>
      </w:r>
      <w:r>
        <w:rPr>
          <w:color w:val="0E0E0E"/>
          <w:spacing w:val="-4"/>
          <w:sz w:val="19"/>
        </w:rPr>
        <w:t xml:space="preserve"> </w:t>
      </w:r>
      <w:r>
        <w:rPr>
          <w:color w:val="0E0E0E"/>
          <w:sz w:val="19"/>
        </w:rPr>
        <w:t>it</w:t>
      </w:r>
      <w:r>
        <w:rPr>
          <w:color w:val="0E0E0E"/>
          <w:spacing w:val="-3"/>
          <w:sz w:val="19"/>
        </w:rPr>
        <w:t xml:space="preserve"> </w:t>
      </w:r>
      <w:r>
        <w:rPr>
          <w:color w:val="0E0E0E"/>
          <w:sz w:val="19"/>
        </w:rPr>
        <w:t>is</w:t>
      </w:r>
      <w:r>
        <w:rPr>
          <w:color w:val="0E0E0E"/>
          <w:spacing w:val="-6"/>
          <w:sz w:val="19"/>
        </w:rPr>
        <w:t xml:space="preserve"> </w:t>
      </w:r>
      <w:r>
        <w:rPr>
          <w:color w:val="0E0E0E"/>
          <w:sz w:val="19"/>
        </w:rPr>
        <w:t>an</w:t>
      </w:r>
      <w:r>
        <w:rPr>
          <w:color w:val="0E0E0E"/>
          <w:spacing w:val="-7"/>
          <w:sz w:val="19"/>
        </w:rPr>
        <w:t xml:space="preserve"> </w:t>
      </w:r>
      <w:r>
        <w:rPr>
          <w:color w:val="0E0E0E"/>
          <w:sz w:val="19"/>
        </w:rPr>
        <w:t>amendment</w:t>
      </w:r>
      <w:r>
        <w:rPr>
          <w:color w:val="0E0E0E"/>
          <w:spacing w:val="24"/>
          <w:sz w:val="19"/>
        </w:rPr>
        <w:t xml:space="preserve"> </w:t>
      </w:r>
      <w:r>
        <w:rPr>
          <w:color w:val="0E0E0E"/>
          <w:spacing w:val="-2"/>
          <w:sz w:val="19"/>
        </w:rPr>
        <w:t>which:</w:t>
      </w:r>
    </w:p>
    <w:p w14:paraId="43CBEDAD" w14:textId="77777777" w:rsidR="008B2425" w:rsidRDefault="008B2425">
      <w:pPr>
        <w:pStyle w:val="BodyText"/>
        <w:spacing w:before="44"/>
      </w:pPr>
    </w:p>
    <w:p w14:paraId="0169D128" w14:textId="77777777" w:rsidR="008B2425" w:rsidRDefault="000D7F64">
      <w:pPr>
        <w:pStyle w:val="ListParagraph"/>
        <w:numPr>
          <w:ilvl w:val="6"/>
          <w:numId w:val="35"/>
        </w:numPr>
        <w:tabs>
          <w:tab w:val="left" w:pos="3247"/>
        </w:tabs>
        <w:ind w:hanging="692"/>
        <w:rPr>
          <w:sz w:val="19"/>
        </w:rPr>
      </w:pPr>
      <w:r>
        <w:rPr>
          <w:color w:val="0E0E0E"/>
          <w:sz w:val="19"/>
        </w:rPr>
        <w:t>requires</w:t>
      </w:r>
      <w:r>
        <w:rPr>
          <w:color w:val="0E0E0E"/>
          <w:spacing w:val="5"/>
          <w:sz w:val="19"/>
        </w:rPr>
        <w:t xml:space="preserve"> </w:t>
      </w:r>
      <w:r>
        <w:rPr>
          <w:color w:val="0E0E0E"/>
          <w:sz w:val="19"/>
        </w:rPr>
        <w:t>ORR's</w:t>
      </w:r>
      <w:r>
        <w:rPr>
          <w:color w:val="0E0E0E"/>
          <w:spacing w:val="9"/>
          <w:sz w:val="19"/>
        </w:rPr>
        <w:t xml:space="preserve"> </w:t>
      </w:r>
      <w:r>
        <w:rPr>
          <w:color w:val="0E0E0E"/>
          <w:sz w:val="19"/>
        </w:rPr>
        <w:t>approval</w:t>
      </w:r>
      <w:r>
        <w:rPr>
          <w:color w:val="0E0E0E"/>
          <w:spacing w:val="11"/>
          <w:sz w:val="19"/>
        </w:rPr>
        <w:t xml:space="preserve"> </w:t>
      </w:r>
      <w:r>
        <w:rPr>
          <w:color w:val="0E0E0E"/>
          <w:sz w:val="19"/>
        </w:rPr>
        <w:t>under section</w:t>
      </w:r>
      <w:r>
        <w:rPr>
          <w:color w:val="0E0E0E"/>
          <w:spacing w:val="8"/>
          <w:sz w:val="19"/>
        </w:rPr>
        <w:t xml:space="preserve"> </w:t>
      </w:r>
      <w:r>
        <w:rPr>
          <w:color w:val="0E0E0E"/>
          <w:sz w:val="19"/>
        </w:rPr>
        <w:t>22</w:t>
      </w:r>
      <w:r>
        <w:rPr>
          <w:color w:val="0E0E0E"/>
          <w:spacing w:val="-3"/>
          <w:sz w:val="19"/>
        </w:rPr>
        <w:t xml:space="preserve"> </w:t>
      </w:r>
      <w:r>
        <w:rPr>
          <w:color w:val="0E0E0E"/>
          <w:sz w:val="19"/>
        </w:rPr>
        <w:t>of</w:t>
      </w:r>
      <w:r>
        <w:rPr>
          <w:color w:val="0E0E0E"/>
          <w:spacing w:val="-8"/>
          <w:sz w:val="19"/>
        </w:rPr>
        <w:t xml:space="preserve"> </w:t>
      </w:r>
      <w:r>
        <w:rPr>
          <w:color w:val="0E0E0E"/>
          <w:sz w:val="19"/>
        </w:rPr>
        <w:t>the</w:t>
      </w:r>
      <w:r>
        <w:rPr>
          <w:color w:val="0E0E0E"/>
          <w:spacing w:val="-8"/>
          <w:sz w:val="19"/>
        </w:rPr>
        <w:t xml:space="preserve"> </w:t>
      </w:r>
      <w:r>
        <w:rPr>
          <w:color w:val="0E0E0E"/>
          <w:sz w:val="19"/>
        </w:rPr>
        <w:t>Act;</w:t>
      </w:r>
      <w:r>
        <w:rPr>
          <w:color w:val="0E0E0E"/>
          <w:spacing w:val="2"/>
          <w:sz w:val="19"/>
        </w:rPr>
        <w:t xml:space="preserve"> </w:t>
      </w:r>
      <w:r>
        <w:rPr>
          <w:color w:val="0E0E0E"/>
          <w:spacing w:val="-5"/>
          <w:sz w:val="19"/>
        </w:rPr>
        <w:t>or</w:t>
      </w:r>
    </w:p>
    <w:p w14:paraId="53898DB3" w14:textId="77777777" w:rsidR="008B2425" w:rsidRDefault="008B2425">
      <w:pPr>
        <w:pStyle w:val="BodyText"/>
        <w:spacing w:before="48"/>
      </w:pPr>
    </w:p>
    <w:p w14:paraId="5F0DDF46" w14:textId="77777777" w:rsidR="008B2425" w:rsidRDefault="000D7F64">
      <w:pPr>
        <w:pStyle w:val="ListParagraph"/>
        <w:numPr>
          <w:ilvl w:val="6"/>
          <w:numId w:val="35"/>
        </w:numPr>
        <w:tabs>
          <w:tab w:val="left" w:pos="3243"/>
          <w:tab w:val="left" w:pos="3247"/>
        </w:tabs>
        <w:spacing w:line="280" w:lineRule="auto"/>
        <w:ind w:left="3243" w:right="619" w:hanging="688"/>
        <w:rPr>
          <w:sz w:val="19"/>
        </w:rPr>
      </w:pPr>
      <w:r>
        <w:rPr>
          <w:color w:val="0E0E0E"/>
          <w:sz w:val="19"/>
        </w:rPr>
        <w:tab/>
        <w:t>is</w:t>
      </w:r>
      <w:r>
        <w:rPr>
          <w:color w:val="0E0E0E"/>
          <w:spacing w:val="-5"/>
          <w:sz w:val="19"/>
        </w:rPr>
        <w:t xml:space="preserve"> </w:t>
      </w:r>
      <w:r>
        <w:rPr>
          <w:color w:val="0E0E0E"/>
          <w:sz w:val="19"/>
        </w:rPr>
        <w:t>made under section 22A or</w:t>
      </w:r>
      <w:r>
        <w:rPr>
          <w:color w:val="0E0E0E"/>
          <w:spacing w:val="-2"/>
          <w:sz w:val="19"/>
        </w:rPr>
        <w:t xml:space="preserve"> </w:t>
      </w:r>
      <w:r>
        <w:rPr>
          <w:color w:val="0E0E0E"/>
          <w:sz w:val="19"/>
        </w:rPr>
        <w:t>22C of</w:t>
      </w:r>
      <w:r>
        <w:rPr>
          <w:color w:val="0E0E0E"/>
          <w:spacing w:val="-4"/>
          <w:sz w:val="19"/>
        </w:rPr>
        <w:t xml:space="preserve"> </w:t>
      </w:r>
      <w:r>
        <w:rPr>
          <w:color w:val="0E0E0E"/>
          <w:sz w:val="19"/>
        </w:rPr>
        <w:t>the Act or</w:t>
      </w:r>
      <w:r>
        <w:rPr>
          <w:color w:val="0E0E0E"/>
          <w:spacing w:val="-3"/>
          <w:sz w:val="19"/>
        </w:rPr>
        <w:t xml:space="preserve"> </w:t>
      </w:r>
      <w:r>
        <w:rPr>
          <w:color w:val="0E0E0E"/>
          <w:sz w:val="19"/>
        </w:rPr>
        <w:t>Schedule 4A to</w:t>
      </w:r>
      <w:r>
        <w:rPr>
          <w:color w:val="0E0E0E"/>
          <w:spacing w:val="-4"/>
          <w:sz w:val="19"/>
        </w:rPr>
        <w:t xml:space="preserve"> </w:t>
      </w:r>
      <w:r>
        <w:rPr>
          <w:color w:val="0E0E0E"/>
          <w:sz w:val="19"/>
        </w:rPr>
        <w:t>the</w:t>
      </w:r>
      <w:r>
        <w:rPr>
          <w:color w:val="0E0E0E"/>
          <w:spacing w:val="-4"/>
          <w:sz w:val="19"/>
        </w:rPr>
        <w:t xml:space="preserve"> </w:t>
      </w:r>
      <w:r>
        <w:rPr>
          <w:color w:val="0E0E0E"/>
          <w:sz w:val="19"/>
        </w:rPr>
        <w:t>Act, the amendment has been so approved or directed by ORR as applicable; or</w:t>
      </w:r>
    </w:p>
    <w:p w14:paraId="323B5E2B" w14:textId="77777777" w:rsidR="008B2425" w:rsidRDefault="008B2425">
      <w:pPr>
        <w:pStyle w:val="BodyText"/>
        <w:spacing w:before="11"/>
      </w:pPr>
    </w:p>
    <w:p w14:paraId="2A985404" w14:textId="77777777" w:rsidR="008B2425" w:rsidRDefault="000D7F64">
      <w:pPr>
        <w:pStyle w:val="ListParagraph"/>
        <w:numPr>
          <w:ilvl w:val="5"/>
          <w:numId w:val="35"/>
        </w:numPr>
        <w:tabs>
          <w:tab w:val="left" w:pos="2555"/>
          <w:tab w:val="left" w:pos="2557"/>
        </w:tabs>
        <w:spacing w:line="280" w:lineRule="auto"/>
        <w:ind w:left="2555" w:right="662" w:hanging="702"/>
        <w:rPr>
          <w:color w:val="0E0E0E"/>
          <w:sz w:val="19"/>
        </w:rPr>
      </w:pPr>
      <w:r>
        <w:rPr>
          <w:color w:val="0E0E0E"/>
          <w:sz w:val="19"/>
        </w:rPr>
        <w:tab/>
        <w:t>where this Agreement was made pursuant to the</w:t>
      </w:r>
      <w:r>
        <w:rPr>
          <w:color w:val="0E0E0E"/>
          <w:spacing w:val="-2"/>
          <w:sz w:val="19"/>
        </w:rPr>
        <w:t xml:space="preserve"> </w:t>
      </w:r>
      <w:r>
        <w:rPr>
          <w:color w:val="0E0E0E"/>
          <w:sz w:val="19"/>
        </w:rPr>
        <w:t>general approval issued by ORR under section 22 of</w:t>
      </w:r>
      <w:r>
        <w:rPr>
          <w:color w:val="0E0E0E"/>
          <w:spacing w:val="-5"/>
          <w:sz w:val="19"/>
        </w:rPr>
        <w:t xml:space="preserve"> </w:t>
      </w:r>
      <w:r>
        <w:rPr>
          <w:color w:val="0E0E0E"/>
          <w:sz w:val="19"/>
        </w:rPr>
        <w:t>the Act, a</w:t>
      </w:r>
      <w:r>
        <w:rPr>
          <w:color w:val="0E0E0E"/>
          <w:spacing w:val="-6"/>
          <w:sz w:val="19"/>
        </w:rPr>
        <w:t xml:space="preserve"> </w:t>
      </w:r>
      <w:r>
        <w:rPr>
          <w:color w:val="0E0E0E"/>
          <w:sz w:val="19"/>
        </w:rPr>
        <w:t>signed copy of</w:t>
      </w:r>
      <w:r>
        <w:rPr>
          <w:color w:val="0E0E0E"/>
          <w:spacing w:val="-5"/>
          <w:sz w:val="19"/>
        </w:rPr>
        <w:t xml:space="preserve"> </w:t>
      </w:r>
      <w:r>
        <w:rPr>
          <w:color w:val="0E0E0E"/>
          <w:sz w:val="19"/>
        </w:rPr>
        <w:t>the</w:t>
      </w:r>
      <w:r>
        <w:rPr>
          <w:color w:val="0E0E0E"/>
          <w:spacing w:val="-1"/>
          <w:sz w:val="19"/>
        </w:rPr>
        <w:t xml:space="preserve"> </w:t>
      </w:r>
      <w:r>
        <w:rPr>
          <w:color w:val="0E0E0E"/>
          <w:sz w:val="19"/>
        </w:rPr>
        <w:t>amendment has</w:t>
      </w:r>
      <w:r>
        <w:rPr>
          <w:color w:val="0E0E0E"/>
          <w:spacing w:val="-1"/>
          <w:sz w:val="19"/>
        </w:rPr>
        <w:t xml:space="preserve"> </w:t>
      </w:r>
      <w:r>
        <w:rPr>
          <w:color w:val="0E0E0E"/>
          <w:sz w:val="19"/>
        </w:rPr>
        <w:t>been sent by the Facility Owner to ORR within 14 days of its signature.</w:t>
      </w:r>
    </w:p>
    <w:p w14:paraId="30DBE05E" w14:textId="77777777" w:rsidR="008B2425" w:rsidRDefault="008B2425">
      <w:pPr>
        <w:pStyle w:val="BodyText"/>
        <w:spacing w:before="4"/>
      </w:pPr>
    </w:p>
    <w:p w14:paraId="7E3B317D" w14:textId="77777777" w:rsidR="008B2425" w:rsidRDefault="000D7F64">
      <w:pPr>
        <w:pStyle w:val="ListParagraph"/>
        <w:numPr>
          <w:ilvl w:val="4"/>
          <w:numId w:val="35"/>
        </w:numPr>
        <w:tabs>
          <w:tab w:val="left" w:pos="1844"/>
        </w:tabs>
        <w:ind w:left="1844" w:hanging="682"/>
        <w:rPr>
          <w:color w:val="0E0E0E"/>
          <w:sz w:val="19"/>
        </w:rPr>
      </w:pPr>
      <w:r>
        <w:rPr>
          <w:color w:val="0E0E0E"/>
          <w:sz w:val="19"/>
        </w:rPr>
        <w:t>Exception</w:t>
      </w:r>
      <w:r>
        <w:rPr>
          <w:color w:val="0E0E0E"/>
          <w:spacing w:val="6"/>
          <w:sz w:val="19"/>
        </w:rPr>
        <w:t xml:space="preserve"> </w:t>
      </w:r>
      <w:r>
        <w:rPr>
          <w:color w:val="0E0E0E"/>
          <w:sz w:val="19"/>
        </w:rPr>
        <w:t>to</w:t>
      </w:r>
      <w:r>
        <w:rPr>
          <w:color w:val="0E0E0E"/>
          <w:spacing w:val="-1"/>
          <w:sz w:val="19"/>
        </w:rPr>
        <w:t xml:space="preserve"> </w:t>
      </w:r>
      <w:r>
        <w:rPr>
          <w:color w:val="0E0E0E"/>
          <w:sz w:val="19"/>
        </w:rPr>
        <w:t>Clauses</w:t>
      </w:r>
      <w:r>
        <w:rPr>
          <w:color w:val="0E0E0E"/>
          <w:spacing w:val="9"/>
          <w:sz w:val="19"/>
        </w:rPr>
        <w:t xml:space="preserve"> </w:t>
      </w:r>
      <w:r>
        <w:rPr>
          <w:color w:val="0E0E0E"/>
          <w:sz w:val="19"/>
        </w:rPr>
        <w:t>17.2.1(b),</w:t>
      </w:r>
      <w:r>
        <w:rPr>
          <w:color w:val="0E0E0E"/>
          <w:spacing w:val="8"/>
          <w:sz w:val="19"/>
        </w:rPr>
        <w:t xml:space="preserve"> </w:t>
      </w:r>
      <w:r>
        <w:rPr>
          <w:color w:val="0E0E0E"/>
          <w:sz w:val="19"/>
        </w:rPr>
        <w:t>(c)and</w:t>
      </w:r>
      <w:r>
        <w:rPr>
          <w:color w:val="0E0E0E"/>
          <w:spacing w:val="3"/>
          <w:sz w:val="19"/>
        </w:rPr>
        <w:t xml:space="preserve"> </w:t>
      </w:r>
      <w:r>
        <w:rPr>
          <w:color w:val="0E0E0E"/>
          <w:spacing w:val="-5"/>
          <w:sz w:val="19"/>
        </w:rPr>
        <w:t>(d)</w:t>
      </w:r>
    </w:p>
    <w:p w14:paraId="3FE68338" w14:textId="77777777" w:rsidR="008B2425" w:rsidRDefault="008B2425">
      <w:pPr>
        <w:pStyle w:val="BodyText"/>
        <w:spacing w:before="49"/>
      </w:pPr>
    </w:p>
    <w:p w14:paraId="0944CA19" w14:textId="77777777" w:rsidR="008B2425" w:rsidRDefault="000D7F64">
      <w:pPr>
        <w:pStyle w:val="BodyText"/>
        <w:ind w:left="1851"/>
      </w:pPr>
      <w:r>
        <w:rPr>
          <w:color w:val="0E0E0E"/>
        </w:rPr>
        <w:t>Clauses</w:t>
      </w:r>
      <w:r>
        <w:rPr>
          <w:color w:val="0E0E0E"/>
          <w:spacing w:val="8"/>
        </w:rPr>
        <w:t xml:space="preserve"> </w:t>
      </w:r>
      <w:r>
        <w:rPr>
          <w:color w:val="0E0E0E"/>
        </w:rPr>
        <w:t>17.2.1(b),</w:t>
      </w:r>
      <w:r>
        <w:rPr>
          <w:color w:val="0E0E0E"/>
          <w:spacing w:val="-1"/>
        </w:rPr>
        <w:t xml:space="preserve"> </w:t>
      </w:r>
      <w:r>
        <w:rPr>
          <w:color w:val="0E0E0E"/>
        </w:rPr>
        <w:t>(c)and</w:t>
      </w:r>
      <w:r>
        <w:rPr>
          <w:color w:val="0E0E0E"/>
          <w:spacing w:val="7"/>
        </w:rPr>
        <w:t xml:space="preserve"> </w:t>
      </w:r>
      <w:r>
        <w:rPr>
          <w:color w:val="0E0E0E"/>
        </w:rPr>
        <w:t>(d)do</w:t>
      </w:r>
      <w:r>
        <w:rPr>
          <w:color w:val="0E0E0E"/>
          <w:spacing w:val="1"/>
        </w:rPr>
        <w:t xml:space="preserve"> </w:t>
      </w:r>
      <w:r>
        <w:rPr>
          <w:color w:val="0E0E0E"/>
        </w:rPr>
        <w:t>not</w:t>
      </w:r>
      <w:r>
        <w:rPr>
          <w:color w:val="0E0E0E"/>
          <w:spacing w:val="-1"/>
        </w:rPr>
        <w:t xml:space="preserve"> </w:t>
      </w:r>
      <w:r>
        <w:rPr>
          <w:color w:val="0E0E0E"/>
        </w:rPr>
        <w:t>apply</w:t>
      </w:r>
      <w:r>
        <w:rPr>
          <w:color w:val="0E0E0E"/>
          <w:spacing w:val="9"/>
        </w:rPr>
        <w:t xml:space="preserve"> </w:t>
      </w:r>
      <w:r>
        <w:rPr>
          <w:color w:val="0E0E0E"/>
        </w:rPr>
        <w:t>to</w:t>
      </w:r>
      <w:r>
        <w:rPr>
          <w:color w:val="0E0E0E"/>
          <w:spacing w:val="-3"/>
        </w:rPr>
        <w:t xml:space="preserve"> </w:t>
      </w:r>
      <w:r>
        <w:rPr>
          <w:color w:val="0E0E0E"/>
        </w:rPr>
        <w:t>a</w:t>
      </w:r>
      <w:r>
        <w:rPr>
          <w:color w:val="0E0E0E"/>
          <w:spacing w:val="-8"/>
        </w:rPr>
        <w:t xml:space="preserve"> </w:t>
      </w:r>
      <w:r>
        <w:rPr>
          <w:color w:val="0E0E0E"/>
        </w:rPr>
        <w:t>modification</w:t>
      </w:r>
      <w:r>
        <w:rPr>
          <w:color w:val="0E0E0E"/>
          <w:spacing w:val="14"/>
        </w:rPr>
        <w:t xml:space="preserve"> </w:t>
      </w:r>
      <w:r>
        <w:rPr>
          <w:color w:val="0E0E0E"/>
        </w:rPr>
        <w:t>made</w:t>
      </w:r>
      <w:r>
        <w:rPr>
          <w:color w:val="0E0E0E"/>
          <w:spacing w:val="-1"/>
        </w:rPr>
        <w:t xml:space="preserve"> </w:t>
      </w:r>
      <w:r>
        <w:rPr>
          <w:color w:val="0E0E0E"/>
        </w:rPr>
        <w:t>by</w:t>
      </w:r>
      <w:r>
        <w:rPr>
          <w:color w:val="0E0E0E"/>
          <w:spacing w:val="3"/>
        </w:rPr>
        <w:t xml:space="preserve"> </w:t>
      </w:r>
      <w:r>
        <w:rPr>
          <w:color w:val="0E0E0E"/>
        </w:rPr>
        <w:t>virtue</w:t>
      </w:r>
      <w:r>
        <w:rPr>
          <w:color w:val="0E0E0E"/>
          <w:spacing w:val="6"/>
        </w:rPr>
        <w:t xml:space="preserve"> </w:t>
      </w:r>
      <w:r>
        <w:rPr>
          <w:color w:val="0E0E0E"/>
        </w:rPr>
        <w:t>of</w:t>
      </w:r>
      <w:r>
        <w:rPr>
          <w:color w:val="0E0E0E"/>
          <w:spacing w:val="-1"/>
        </w:rPr>
        <w:t xml:space="preserve"> </w:t>
      </w:r>
      <w:r>
        <w:rPr>
          <w:color w:val="0E0E0E"/>
        </w:rPr>
        <w:t xml:space="preserve">Clause </w:t>
      </w:r>
      <w:r>
        <w:rPr>
          <w:color w:val="0E0E0E"/>
          <w:spacing w:val="-2"/>
        </w:rPr>
        <w:t>17.4.2.</w:t>
      </w:r>
    </w:p>
    <w:p w14:paraId="2F09D0E3" w14:textId="77777777" w:rsidR="008B2425" w:rsidRDefault="008B2425">
      <w:pPr>
        <w:pStyle w:val="BodyText"/>
        <w:spacing w:before="48"/>
      </w:pPr>
    </w:p>
    <w:p w14:paraId="269F69F6" w14:textId="77777777" w:rsidR="008B2425" w:rsidRDefault="000D7F64">
      <w:pPr>
        <w:pStyle w:val="ListParagraph"/>
        <w:numPr>
          <w:ilvl w:val="4"/>
          <w:numId w:val="35"/>
        </w:numPr>
        <w:tabs>
          <w:tab w:val="left" w:pos="1848"/>
        </w:tabs>
        <w:ind w:left="1848" w:hanging="691"/>
        <w:rPr>
          <w:color w:val="0E0E0E"/>
          <w:sz w:val="19"/>
        </w:rPr>
      </w:pPr>
      <w:r>
        <w:rPr>
          <w:color w:val="0E0E0E"/>
          <w:sz w:val="19"/>
        </w:rPr>
        <w:t>Conformed</w:t>
      </w:r>
      <w:r>
        <w:rPr>
          <w:color w:val="0E0E0E"/>
          <w:spacing w:val="6"/>
          <w:sz w:val="19"/>
        </w:rPr>
        <w:t xml:space="preserve"> </w:t>
      </w:r>
      <w:r>
        <w:rPr>
          <w:color w:val="0E0E0E"/>
          <w:sz w:val="19"/>
        </w:rPr>
        <w:t>copy</w:t>
      </w:r>
      <w:r>
        <w:rPr>
          <w:color w:val="0E0E0E"/>
          <w:spacing w:val="8"/>
          <w:sz w:val="19"/>
        </w:rPr>
        <w:t xml:space="preserve"> </w:t>
      </w:r>
      <w:r>
        <w:rPr>
          <w:color w:val="0E0E0E"/>
          <w:sz w:val="19"/>
        </w:rPr>
        <w:t>of</w:t>
      </w:r>
      <w:r>
        <w:rPr>
          <w:color w:val="0E0E0E"/>
          <w:spacing w:val="-5"/>
          <w:sz w:val="19"/>
        </w:rPr>
        <w:t xml:space="preserve"> </w:t>
      </w:r>
      <w:r>
        <w:rPr>
          <w:color w:val="0E0E0E"/>
          <w:spacing w:val="-2"/>
          <w:sz w:val="19"/>
        </w:rPr>
        <w:t>contract</w:t>
      </w:r>
    </w:p>
    <w:p w14:paraId="4CB0BF82" w14:textId="77777777" w:rsidR="008B2425" w:rsidRDefault="008B2425">
      <w:pPr>
        <w:pStyle w:val="BodyText"/>
        <w:spacing w:before="48"/>
      </w:pPr>
    </w:p>
    <w:p w14:paraId="33AFC075" w14:textId="77777777" w:rsidR="008B2425" w:rsidRDefault="000D7F64">
      <w:pPr>
        <w:pStyle w:val="BodyText"/>
        <w:spacing w:before="1" w:line="278" w:lineRule="auto"/>
        <w:ind w:left="1851" w:right="441"/>
      </w:pPr>
      <w:r>
        <w:rPr>
          <w:color w:val="0E0E0E"/>
        </w:rPr>
        <w:t>The</w:t>
      </w:r>
      <w:r>
        <w:rPr>
          <w:color w:val="0E0E0E"/>
          <w:spacing w:val="-4"/>
        </w:rPr>
        <w:t xml:space="preserve"> </w:t>
      </w:r>
      <w:r>
        <w:rPr>
          <w:color w:val="0E0E0E"/>
        </w:rPr>
        <w:t>Facility</w:t>
      </w:r>
      <w:r>
        <w:rPr>
          <w:color w:val="0E0E0E"/>
          <w:spacing w:val="27"/>
        </w:rPr>
        <w:t xml:space="preserve"> </w:t>
      </w:r>
      <w:r>
        <w:rPr>
          <w:color w:val="0E0E0E"/>
        </w:rPr>
        <w:t>Owner shall produce</w:t>
      </w:r>
      <w:r>
        <w:rPr>
          <w:color w:val="0E0E0E"/>
          <w:spacing w:val="29"/>
        </w:rPr>
        <w:t xml:space="preserve"> </w:t>
      </w:r>
      <w:r>
        <w:rPr>
          <w:color w:val="0E0E0E"/>
        </w:rPr>
        <w:t>and send to the Train Operator and to ORR a conformed copy of</w:t>
      </w:r>
      <w:r>
        <w:rPr>
          <w:color w:val="0E0E0E"/>
          <w:spacing w:val="-4"/>
        </w:rPr>
        <w:t xml:space="preserve"> </w:t>
      </w:r>
      <w:r>
        <w:rPr>
          <w:color w:val="0E0E0E"/>
        </w:rPr>
        <w:t>this</w:t>
      </w:r>
      <w:r>
        <w:rPr>
          <w:color w:val="0E0E0E"/>
          <w:spacing w:val="-3"/>
        </w:rPr>
        <w:t xml:space="preserve"> </w:t>
      </w:r>
      <w:r>
        <w:rPr>
          <w:color w:val="0E0E0E"/>
        </w:rPr>
        <w:t>Contract within 28</w:t>
      </w:r>
      <w:r>
        <w:rPr>
          <w:color w:val="0E0E0E"/>
          <w:spacing w:val="-3"/>
        </w:rPr>
        <w:t xml:space="preserve"> </w:t>
      </w:r>
      <w:r>
        <w:rPr>
          <w:color w:val="0E0E0E"/>
        </w:rPr>
        <w:t>days of</w:t>
      </w:r>
      <w:r>
        <w:rPr>
          <w:color w:val="0E0E0E"/>
          <w:spacing w:val="-4"/>
        </w:rPr>
        <w:t xml:space="preserve"> </w:t>
      </w:r>
      <w:r>
        <w:rPr>
          <w:color w:val="0E0E0E"/>
        </w:rPr>
        <w:t>the</w:t>
      </w:r>
      <w:r>
        <w:rPr>
          <w:color w:val="0E0E0E"/>
          <w:spacing w:val="-7"/>
        </w:rPr>
        <w:t xml:space="preserve"> </w:t>
      </w:r>
      <w:r>
        <w:rPr>
          <w:color w:val="0E0E0E"/>
        </w:rPr>
        <w:t>making of any amendment</w:t>
      </w:r>
      <w:r>
        <w:rPr>
          <w:color w:val="0E0E0E"/>
          <w:spacing w:val="22"/>
        </w:rPr>
        <w:t xml:space="preserve"> </w:t>
      </w:r>
      <w:r>
        <w:rPr>
          <w:color w:val="0E0E0E"/>
        </w:rPr>
        <w:t>or</w:t>
      </w:r>
      <w:r>
        <w:rPr>
          <w:color w:val="0E0E0E"/>
          <w:spacing w:val="-7"/>
        </w:rPr>
        <w:t xml:space="preserve"> </w:t>
      </w:r>
      <w:r>
        <w:rPr>
          <w:color w:val="0E0E0E"/>
        </w:rPr>
        <w:t>modification to it</w:t>
      </w:r>
      <w:r>
        <w:rPr>
          <w:color w:val="0E0E0E"/>
          <w:spacing w:val="-4"/>
        </w:rPr>
        <w:t xml:space="preserve"> </w:t>
      </w:r>
      <w:r>
        <w:rPr>
          <w:color w:val="0E0E0E"/>
        </w:rPr>
        <w:t>(not including amendments to the Access Sum and the Ancillary Charges in accordance with Clause 9.2).</w:t>
      </w:r>
    </w:p>
    <w:p w14:paraId="7877275C" w14:textId="77777777" w:rsidR="008B2425" w:rsidRDefault="008B2425">
      <w:pPr>
        <w:pStyle w:val="BodyText"/>
        <w:spacing w:before="12"/>
      </w:pPr>
    </w:p>
    <w:p w14:paraId="0E2DF2FB" w14:textId="77777777" w:rsidR="008B2425" w:rsidRDefault="000D7F64">
      <w:pPr>
        <w:pStyle w:val="ListParagraph"/>
        <w:numPr>
          <w:ilvl w:val="3"/>
          <w:numId w:val="35"/>
        </w:numPr>
        <w:tabs>
          <w:tab w:val="left" w:pos="1850"/>
        </w:tabs>
        <w:ind w:left="1850" w:hanging="693"/>
        <w:rPr>
          <w:color w:val="0E0E0E"/>
          <w:sz w:val="19"/>
        </w:rPr>
      </w:pPr>
      <w:r>
        <w:rPr>
          <w:color w:val="0E0E0E"/>
          <w:sz w:val="19"/>
        </w:rPr>
        <w:t>Entire</w:t>
      </w:r>
      <w:r>
        <w:rPr>
          <w:color w:val="0E0E0E"/>
          <w:spacing w:val="-6"/>
          <w:sz w:val="19"/>
        </w:rPr>
        <w:t xml:space="preserve"> </w:t>
      </w:r>
      <w:r>
        <w:rPr>
          <w:color w:val="0E0E0E"/>
          <w:sz w:val="19"/>
        </w:rPr>
        <w:t>contract</w:t>
      </w:r>
      <w:r>
        <w:rPr>
          <w:color w:val="0E0E0E"/>
          <w:spacing w:val="12"/>
          <w:sz w:val="19"/>
        </w:rPr>
        <w:t xml:space="preserve"> </w:t>
      </w:r>
      <w:r>
        <w:rPr>
          <w:color w:val="0E0E0E"/>
          <w:sz w:val="19"/>
        </w:rPr>
        <w:t>and</w:t>
      </w:r>
      <w:r>
        <w:rPr>
          <w:color w:val="0E0E0E"/>
          <w:spacing w:val="-2"/>
          <w:sz w:val="19"/>
        </w:rPr>
        <w:t xml:space="preserve"> </w:t>
      </w:r>
      <w:r>
        <w:rPr>
          <w:color w:val="0E0E0E"/>
          <w:sz w:val="19"/>
        </w:rPr>
        <w:t>exclusive</w:t>
      </w:r>
      <w:r>
        <w:rPr>
          <w:color w:val="0E0E0E"/>
          <w:spacing w:val="10"/>
          <w:sz w:val="19"/>
        </w:rPr>
        <w:t xml:space="preserve"> </w:t>
      </w:r>
      <w:r>
        <w:rPr>
          <w:color w:val="0E0E0E"/>
          <w:spacing w:val="-2"/>
          <w:sz w:val="19"/>
        </w:rPr>
        <w:t>remedies</w:t>
      </w:r>
    </w:p>
    <w:p w14:paraId="13CF32B8" w14:textId="77777777" w:rsidR="008B2425" w:rsidRDefault="008B2425">
      <w:pPr>
        <w:rPr>
          <w:sz w:val="19"/>
        </w:rPr>
        <w:sectPr w:rsidR="008B2425">
          <w:pgSz w:w="11910" w:h="16830"/>
          <w:pgMar w:top="1700" w:right="1160" w:bottom="1320" w:left="500" w:header="0" w:footer="1080" w:gutter="0"/>
          <w:cols w:space="720"/>
        </w:sectPr>
      </w:pPr>
    </w:p>
    <w:p w14:paraId="0ED984C7" w14:textId="77777777" w:rsidR="008B2425" w:rsidRDefault="000D7F64">
      <w:pPr>
        <w:pStyle w:val="ListParagraph"/>
        <w:numPr>
          <w:ilvl w:val="4"/>
          <w:numId w:val="35"/>
        </w:numPr>
        <w:tabs>
          <w:tab w:val="left" w:pos="1845"/>
        </w:tabs>
        <w:spacing w:before="67"/>
        <w:ind w:left="1845" w:hanging="688"/>
        <w:rPr>
          <w:color w:val="0E0E0E"/>
          <w:sz w:val="19"/>
        </w:rPr>
      </w:pPr>
      <w:r>
        <w:rPr>
          <w:color w:val="0E0E0E"/>
          <w:sz w:val="19"/>
        </w:rPr>
        <w:lastRenderedPageBreak/>
        <w:t>Entire</w:t>
      </w:r>
      <w:r>
        <w:rPr>
          <w:color w:val="0E0E0E"/>
          <w:spacing w:val="9"/>
          <w:sz w:val="19"/>
        </w:rPr>
        <w:t xml:space="preserve"> </w:t>
      </w:r>
      <w:r>
        <w:rPr>
          <w:color w:val="0E0E0E"/>
          <w:spacing w:val="-2"/>
          <w:sz w:val="19"/>
        </w:rPr>
        <w:t>contract</w:t>
      </w:r>
    </w:p>
    <w:p w14:paraId="49C78828" w14:textId="77777777" w:rsidR="008B2425" w:rsidRDefault="008B2425">
      <w:pPr>
        <w:pStyle w:val="BodyText"/>
        <w:spacing w:before="48"/>
      </w:pPr>
    </w:p>
    <w:p w14:paraId="06BF3369" w14:textId="77777777" w:rsidR="008B2425" w:rsidRDefault="000D7F64">
      <w:pPr>
        <w:pStyle w:val="BodyText"/>
        <w:ind w:left="1851"/>
      </w:pPr>
      <w:r>
        <w:rPr>
          <w:color w:val="0E0E0E"/>
        </w:rPr>
        <w:t>Subject</w:t>
      </w:r>
      <w:r>
        <w:rPr>
          <w:color w:val="0E0E0E"/>
          <w:spacing w:val="9"/>
        </w:rPr>
        <w:t xml:space="preserve"> </w:t>
      </w:r>
      <w:r>
        <w:rPr>
          <w:color w:val="0E0E0E"/>
        </w:rPr>
        <w:t>to</w:t>
      </w:r>
      <w:r>
        <w:rPr>
          <w:color w:val="0E0E0E"/>
          <w:spacing w:val="-4"/>
        </w:rPr>
        <w:t xml:space="preserve"> </w:t>
      </w:r>
      <w:r>
        <w:rPr>
          <w:color w:val="0E0E0E"/>
        </w:rPr>
        <w:t>Clause</w:t>
      </w:r>
      <w:r>
        <w:rPr>
          <w:color w:val="0E0E0E"/>
          <w:spacing w:val="-2"/>
        </w:rPr>
        <w:t xml:space="preserve"> 17.3.3:</w:t>
      </w:r>
    </w:p>
    <w:p w14:paraId="7024048E" w14:textId="77777777" w:rsidR="008B2425" w:rsidRDefault="008B2425">
      <w:pPr>
        <w:pStyle w:val="BodyText"/>
        <w:spacing w:before="44"/>
      </w:pPr>
    </w:p>
    <w:p w14:paraId="30CFAB61" w14:textId="77777777" w:rsidR="008B2425" w:rsidRDefault="000D7F64">
      <w:pPr>
        <w:pStyle w:val="ListParagraph"/>
        <w:numPr>
          <w:ilvl w:val="5"/>
          <w:numId w:val="35"/>
        </w:numPr>
        <w:tabs>
          <w:tab w:val="left" w:pos="2549"/>
          <w:tab w:val="left" w:pos="2556"/>
        </w:tabs>
        <w:spacing w:line="285" w:lineRule="auto"/>
        <w:ind w:left="2556" w:right="873" w:hanging="703"/>
        <w:rPr>
          <w:color w:val="0E0E0E"/>
          <w:sz w:val="19"/>
        </w:rPr>
      </w:pPr>
      <w:r>
        <w:rPr>
          <w:color w:val="0E0E0E"/>
          <w:sz w:val="19"/>
        </w:rPr>
        <w:t>this Contract contains the</w:t>
      </w:r>
      <w:r>
        <w:rPr>
          <w:color w:val="0E0E0E"/>
          <w:spacing w:val="-3"/>
          <w:sz w:val="19"/>
        </w:rPr>
        <w:t xml:space="preserve"> </w:t>
      </w:r>
      <w:r>
        <w:rPr>
          <w:color w:val="0E0E0E"/>
          <w:sz w:val="19"/>
        </w:rPr>
        <w:t>entire agreement between the</w:t>
      </w:r>
      <w:r>
        <w:rPr>
          <w:color w:val="0E0E0E"/>
          <w:spacing w:val="-4"/>
          <w:sz w:val="19"/>
        </w:rPr>
        <w:t xml:space="preserve"> </w:t>
      </w:r>
      <w:r>
        <w:rPr>
          <w:color w:val="0E0E0E"/>
          <w:sz w:val="19"/>
        </w:rPr>
        <w:t>parties in</w:t>
      </w:r>
      <w:r>
        <w:rPr>
          <w:color w:val="0E0E0E"/>
          <w:spacing w:val="-3"/>
          <w:sz w:val="19"/>
        </w:rPr>
        <w:t xml:space="preserve"> </w:t>
      </w:r>
      <w:r>
        <w:rPr>
          <w:color w:val="0E0E0E"/>
          <w:sz w:val="19"/>
        </w:rPr>
        <w:t>relation</w:t>
      </w:r>
      <w:r>
        <w:rPr>
          <w:color w:val="0E0E0E"/>
          <w:spacing w:val="-2"/>
          <w:sz w:val="19"/>
        </w:rPr>
        <w:t xml:space="preserve"> </w:t>
      </w:r>
      <w:r>
        <w:rPr>
          <w:color w:val="0E0E0E"/>
          <w:sz w:val="19"/>
        </w:rPr>
        <w:t>to</w:t>
      </w:r>
      <w:r>
        <w:rPr>
          <w:color w:val="0E0E0E"/>
          <w:spacing w:val="-6"/>
          <w:sz w:val="19"/>
        </w:rPr>
        <w:t xml:space="preserve"> </w:t>
      </w:r>
      <w:r>
        <w:rPr>
          <w:color w:val="0E0E0E"/>
          <w:sz w:val="19"/>
        </w:rPr>
        <w:t>the subject matter of this Contract;</w:t>
      </w:r>
    </w:p>
    <w:p w14:paraId="29EE8261" w14:textId="77777777" w:rsidR="008B2425" w:rsidRDefault="008B2425">
      <w:pPr>
        <w:pStyle w:val="BodyText"/>
        <w:spacing w:before="6"/>
      </w:pPr>
    </w:p>
    <w:p w14:paraId="3E0C8A6C" w14:textId="77777777" w:rsidR="008B2425" w:rsidRDefault="000D7F64">
      <w:pPr>
        <w:pStyle w:val="ListParagraph"/>
        <w:numPr>
          <w:ilvl w:val="5"/>
          <w:numId w:val="35"/>
        </w:numPr>
        <w:tabs>
          <w:tab w:val="left" w:pos="2550"/>
          <w:tab w:val="left" w:pos="2554"/>
        </w:tabs>
        <w:spacing w:line="278" w:lineRule="auto"/>
        <w:ind w:left="2554" w:right="422" w:hanging="701"/>
        <w:rPr>
          <w:color w:val="0E0E0E"/>
          <w:sz w:val="19"/>
        </w:rPr>
      </w:pPr>
      <w:r>
        <w:rPr>
          <w:color w:val="0E0E0E"/>
          <w:sz w:val="19"/>
        </w:rPr>
        <w:t>each party acknowledges that it has not been induced to enter into this Contract in reliance upon, nor has it been given</w:t>
      </w:r>
      <w:r>
        <w:rPr>
          <w:color w:val="363636"/>
          <w:sz w:val="19"/>
        </w:rPr>
        <w:t xml:space="preserve">, </w:t>
      </w:r>
      <w:r>
        <w:rPr>
          <w:color w:val="0E0E0E"/>
          <w:sz w:val="19"/>
        </w:rPr>
        <w:t>any warranty, representation, statement, agreement or</w:t>
      </w:r>
      <w:r>
        <w:rPr>
          <w:color w:val="0E0E0E"/>
          <w:spacing w:val="-3"/>
          <w:sz w:val="19"/>
        </w:rPr>
        <w:t xml:space="preserve"> </w:t>
      </w:r>
      <w:r>
        <w:rPr>
          <w:color w:val="0E0E0E"/>
          <w:sz w:val="19"/>
        </w:rPr>
        <w:t>undertaking of</w:t>
      </w:r>
      <w:r>
        <w:rPr>
          <w:color w:val="0E0E0E"/>
          <w:spacing w:val="-2"/>
          <w:sz w:val="19"/>
        </w:rPr>
        <w:t xml:space="preserve"> </w:t>
      </w:r>
      <w:r>
        <w:rPr>
          <w:color w:val="0E0E0E"/>
          <w:sz w:val="19"/>
        </w:rPr>
        <w:t>any nature whatsoever other</w:t>
      </w:r>
      <w:r>
        <w:rPr>
          <w:color w:val="0E0E0E"/>
          <w:spacing w:val="-3"/>
          <w:sz w:val="19"/>
        </w:rPr>
        <w:t xml:space="preserve"> </w:t>
      </w:r>
      <w:r>
        <w:rPr>
          <w:color w:val="0E0E0E"/>
          <w:sz w:val="19"/>
        </w:rPr>
        <w:t>than</w:t>
      </w:r>
      <w:r>
        <w:rPr>
          <w:color w:val="0E0E0E"/>
          <w:spacing w:val="-6"/>
          <w:sz w:val="19"/>
        </w:rPr>
        <w:t xml:space="preserve"> </w:t>
      </w:r>
      <w:r>
        <w:rPr>
          <w:color w:val="0E0E0E"/>
          <w:sz w:val="19"/>
        </w:rPr>
        <w:t>as</w:t>
      </w:r>
      <w:r>
        <w:rPr>
          <w:color w:val="0E0E0E"/>
          <w:spacing w:val="-2"/>
          <w:sz w:val="19"/>
        </w:rPr>
        <w:t xml:space="preserve"> </w:t>
      </w:r>
      <w:r>
        <w:rPr>
          <w:color w:val="0E0E0E"/>
          <w:sz w:val="19"/>
        </w:rPr>
        <w:t>expressly set</w:t>
      </w:r>
      <w:r>
        <w:rPr>
          <w:color w:val="0E0E0E"/>
          <w:spacing w:val="-4"/>
          <w:sz w:val="19"/>
        </w:rPr>
        <w:t xml:space="preserve"> </w:t>
      </w:r>
      <w:r>
        <w:rPr>
          <w:color w:val="0E0E0E"/>
          <w:sz w:val="19"/>
        </w:rPr>
        <w:t>out</w:t>
      </w:r>
      <w:r>
        <w:rPr>
          <w:color w:val="0E0E0E"/>
          <w:spacing w:val="-4"/>
          <w:sz w:val="19"/>
        </w:rPr>
        <w:t xml:space="preserve"> </w:t>
      </w:r>
      <w:r>
        <w:rPr>
          <w:color w:val="0E0E0E"/>
          <w:sz w:val="19"/>
        </w:rPr>
        <w:t>in this Contract and, to</w:t>
      </w:r>
      <w:r>
        <w:rPr>
          <w:color w:val="0E0E0E"/>
          <w:spacing w:val="-3"/>
          <w:sz w:val="19"/>
        </w:rPr>
        <w:t xml:space="preserve"> </w:t>
      </w:r>
      <w:r>
        <w:rPr>
          <w:color w:val="0E0E0E"/>
          <w:sz w:val="19"/>
        </w:rPr>
        <w:t>the extent that this is not the case, the relevant party unconditionally and irrevocably waives any claims, rights or remedies which it might otherwise have had in relation to any such matter; and</w:t>
      </w:r>
    </w:p>
    <w:p w14:paraId="02271A25" w14:textId="77777777" w:rsidR="008B2425" w:rsidRDefault="008B2425">
      <w:pPr>
        <w:pStyle w:val="BodyText"/>
        <w:spacing w:before="15"/>
      </w:pPr>
    </w:p>
    <w:p w14:paraId="3122A6CE" w14:textId="77777777" w:rsidR="008B2425" w:rsidRDefault="000D7F64">
      <w:pPr>
        <w:pStyle w:val="ListParagraph"/>
        <w:numPr>
          <w:ilvl w:val="5"/>
          <w:numId w:val="35"/>
        </w:numPr>
        <w:tabs>
          <w:tab w:val="left" w:pos="2554"/>
          <w:tab w:val="left" w:pos="2559"/>
        </w:tabs>
        <w:spacing w:line="280" w:lineRule="auto"/>
        <w:ind w:left="2554" w:right="1007" w:hanging="701"/>
        <w:rPr>
          <w:color w:val="0E0E0E"/>
          <w:sz w:val="19"/>
        </w:rPr>
      </w:pPr>
      <w:r>
        <w:rPr>
          <w:color w:val="0E0E0E"/>
          <w:sz w:val="19"/>
        </w:rPr>
        <w:tab/>
        <w:t>neither party shall have</w:t>
      </w:r>
      <w:r>
        <w:rPr>
          <w:color w:val="0E0E0E"/>
          <w:spacing w:val="-1"/>
          <w:sz w:val="19"/>
        </w:rPr>
        <w:t xml:space="preserve"> </w:t>
      </w:r>
      <w:r>
        <w:rPr>
          <w:color w:val="0E0E0E"/>
          <w:sz w:val="19"/>
        </w:rPr>
        <w:t>any right</w:t>
      </w:r>
      <w:r>
        <w:rPr>
          <w:color w:val="0E0E0E"/>
          <w:spacing w:val="-1"/>
          <w:sz w:val="19"/>
        </w:rPr>
        <w:t xml:space="preserve"> </w:t>
      </w:r>
      <w:r>
        <w:rPr>
          <w:color w:val="0E0E0E"/>
          <w:sz w:val="19"/>
        </w:rPr>
        <w:t>to</w:t>
      </w:r>
      <w:r>
        <w:rPr>
          <w:color w:val="0E0E0E"/>
          <w:spacing w:val="-1"/>
          <w:sz w:val="19"/>
        </w:rPr>
        <w:t xml:space="preserve"> </w:t>
      </w:r>
      <w:r>
        <w:rPr>
          <w:color w:val="0E0E0E"/>
          <w:sz w:val="19"/>
        </w:rPr>
        <w:t>rescind or</w:t>
      </w:r>
      <w:r>
        <w:rPr>
          <w:color w:val="0E0E0E"/>
          <w:spacing w:val="-7"/>
          <w:sz w:val="19"/>
        </w:rPr>
        <w:t xml:space="preserve"> </w:t>
      </w:r>
      <w:r>
        <w:rPr>
          <w:color w:val="0E0E0E"/>
          <w:sz w:val="19"/>
        </w:rPr>
        <w:t>terminate this</w:t>
      </w:r>
      <w:r>
        <w:rPr>
          <w:color w:val="0E0E0E"/>
          <w:spacing w:val="-5"/>
          <w:sz w:val="19"/>
        </w:rPr>
        <w:t xml:space="preserve"> </w:t>
      </w:r>
      <w:r>
        <w:rPr>
          <w:color w:val="0E0E0E"/>
          <w:sz w:val="19"/>
        </w:rPr>
        <w:t>Contract either for breach of contract or for misrepresentation or otherwise,</w:t>
      </w:r>
      <w:r>
        <w:rPr>
          <w:color w:val="0E0E0E"/>
          <w:spacing w:val="40"/>
          <w:sz w:val="19"/>
        </w:rPr>
        <w:t xml:space="preserve"> </w:t>
      </w:r>
      <w:r>
        <w:rPr>
          <w:color w:val="0E0E0E"/>
          <w:sz w:val="19"/>
        </w:rPr>
        <w:t>except as expressly provided for in this Contract.</w:t>
      </w:r>
    </w:p>
    <w:p w14:paraId="1965EA82" w14:textId="77777777" w:rsidR="008B2425" w:rsidRDefault="008B2425">
      <w:pPr>
        <w:pStyle w:val="BodyText"/>
        <w:spacing w:before="9"/>
      </w:pPr>
    </w:p>
    <w:p w14:paraId="75E23425" w14:textId="77777777" w:rsidR="008B2425" w:rsidRDefault="000D7F64">
      <w:pPr>
        <w:pStyle w:val="ListParagraph"/>
        <w:numPr>
          <w:ilvl w:val="4"/>
          <w:numId w:val="35"/>
        </w:numPr>
        <w:tabs>
          <w:tab w:val="left" w:pos="1851"/>
        </w:tabs>
        <w:spacing w:before="1"/>
        <w:ind w:left="1851" w:hanging="689"/>
        <w:rPr>
          <w:color w:val="0E0E0E"/>
          <w:sz w:val="19"/>
        </w:rPr>
      </w:pPr>
      <w:r>
        <w:rPr>
          <w:color w:val="0E0E0E"/>
          <w:sz w:val="19"/>
        </w:rPr>
        <w:t>Exclusive</w:t>
      </w:r>
      <w:r>
        <w:rPr>
          <w:color w:val="0E0E0E"/>
          <w:spacing w:val="13"/>
          <w:sz w:val="19"/>
        </w:rPr>
        <w:t xml:space="preserve"> </w:t>
      </w:r>
      <w:r>
        <w:rPr>
          <w:color w:val="0E0E0E"/>
          <w:spacing w:val="-2"/>
          <w:sz w:val="19"/>
        </w:rPr>
        <w:t>remedies</w:t>
      </w:r>
    </w:p>
    <w:p w14:paraId="01F7751E" w14:textId="77777777" w:rsidR="008B2425" w:rsidRDefault="008B2425">
      <w:pPr>
        <w:pStyle w:val="BodyText"/>
        <w:spacing w:before="48"/>
      </w:pPr>
    </w:p>
    <w:p w14:paraId="0D54B52D" w14:textId="77777777" w:rsidR="008B2425" w:rsidRDefault="000D7F64">
      <w:pPr>
        <w:pStyle w:val="BodyText"/>
        <w:ind w:left="1856"/>
      </w:pPr>
      <w:r>
        <w:rPr>
          <w:color w:val="0E0E0E"/>
        </w:rPr>
        <w:t>Subject</w:t>
      </w:r>
      <w:r>
        <w:rPr>
          <w:color w:val="0E0E0E"/>
          <w:spacing w:val="5"/>
        </w:rPr>
        <w:t xml:space="preserve"> </w:t>
      </w:r>
      <w:r>
        <w:rPr>
          <w:color w:val="0E0E0E"/>
        </w:rPr>
        <w:t>to</w:t>
      </w:r>
      <w:r>
        <w:rPr>
          <w:color w:val="0E0E0E"/>
          <w:spacing w:val="-8"/>
        </w:rPr>
        <w:t xml:space="preserve"> </w:t>
      </w:r>
      <w:r>
        <w:rPr>
          <w:color w:val="0E0E0E"/>
        </w:rPr>
        <w:t>Clause</w:t>
      </w:r>
      <w:r>
        <w:rPr>
          <w:color w:val="0E0E0E"/>
          <w:spacing w:val="5"/>
        </w:rPr>
        <w:t xml:space="preserve"> </w:t>
      </w:r>
      <w:r>
        <w:rPr>
          <w:color w:val="0E0E0E"/>
        </w:rPr>
        <w:t>17.3.3</w:t>
      </w:r>
      <w:r>
        <w:rPr>
          <w:color w:val="0E0E0E"/>
          <w:spacing w:val="6"/>
        </w:rPr>
        <w:t xml:space="preserve"> </w:t>
      </w:r>
      <w:r>
        <w:rPr>
          <w:color w:val="0E0E0E"/>
        </w:rPr>
        <w:t>and</w:t>
      </w:r>
      <w:r>
        <w:rPr>
          <w:color w:val="0E0E0E"/>
          <w:spacing w:val="-5"/>
        </w:rPr>
        <w:t xml:space="preserve"> </w:t>
      </w:r>
      <w:r>
        <w:rPr>
          <w:color w:val="0E0E0E"/>
        </w:rPr>
        <w:t>except</w:t>
      </w:r>
      <w:r>
        <w:rPr>
          <w:color w:val="0E0E0E"/>
          <w:spacing w:val="9"/>
        </w:rPr>
        <w:t xml:space="preserve"> </w:t>
      </w:r>
      <w:r>
        <w:rPr>
          <w:color w:val="0E0E0E"/>
        </w:rPr>
        <w:t>as</w:t>
      </w:r>
      <w:r>
        <w:rPr>
          <w:color w:val="0E0E0E"/>
          <w:spacing w:val="1"/>
        </w:rPr>
        <w:t xml:space="preserve"> </w:t>
      </w:r>
      <w:r>
        <w:rPr>
          <w:color w:val="0E0E0E"/>
        </w:rPr>
        <w:t>expressly</w:t>
      </w:r>
      <w:r>
        <w:rPr>
          <w:color w:val="0E0E0E"/>
          <w:spacing w:val="9"/>
        </w:rPr>
        <w:t xml:space="preserve"> </w:t>
      </w:r>
      <w:r>
        <w:rPr>
          <w:color w:val="0E0E0E"/>
        </w:rPr>
        <w:t>provided</w:t>
      </w:r>
      <w:r>
        <w:rPr>
          <w:color w:val="0E0E0E"/>
          <w:spacing w:val="6"/>
        </w:rPr>
        <w:t xml:space="preserve"> </w:t>
      </w:r>
      <w:r>
        <w:rPr>
          <w:color w:val="0E0E0E"/>
        </w:rPr>
        <w:t>in</w:t>
      </w:r>
      <w:r>
        <w:rPr>
          <w:color w:val="0E0E0E"/>
          <w:spacing w:val="-3"/>
        </w:rPr>
        <w:t xml:space="preserve"> </w:t>
      </w:r>
      <w:r>
        <w:rPr>
          <w:color w:val="0E0E0E"/>
        </w:rPr>
        <w:t>this</w:t>
      </w:r>
      <w:r>
        <w:rPr>
          <w:color w:val="0E0E0E"/>
          <w:spacing w:val="-4"/>
        </w:rPr>
        <w:t xml:space="preserve"> </w:t>
      </w:r>
      <w:r>
        <w:rPr>
          <w:color w:val="0E0E0E"/>
          <w:spacing w:val="-2"/>
        </w:rPr>
        <w:t>Contract:</w:t>
      </w:r>
    </w:p>
    <w:p w14:paraId="05B73873" w14:textId="77777777" w:rsidR="008B2425" w:rsidRDefault="008B2425">
      <w:pPr>
        <w:pStyle w:val="BodyText"/>
        <w:spacing w:before="43"/>
      </w:pPr>
    </w:p>
    <w:p w14:paraId="60FD479E" w14:textId="77777777" w:rsidR="008B2425" w:rsidRDefault="000D7F64">
      <w:pPr>
        <w:pStyle w:val="ListParagraph"/>
        <w:numPr>
          <w:ilvl w:val="5"/>
          <w:numId w:val="35"/>
        </w:numPr>
        <w:tabs>
          <w:tab w:val="left" w:pos="2559"/>
        </w:tabs>
        <w:spacing w:before="1" w:line="280" w:lineRule="auto"/>
        <w:ind w:left="2559" w:right="1070" w:hanging="701"/>
        <w:jc w:val="both"/>
        <w:rPr>
          <w:color w:val="0E0E0E"/>
          <w:sz w:val="19"/>
        </w:rPr>
      </w:pPr>
      <w:r>
        <w:rPr>
          <w:color w:val="0E0E0E"/>
          <w:sz w:val="19"/>
        </w:rPr>
        <w:t>neither</w:t>
      </w:r>
      <w:r>
        <w:rPr>
          <w:color w:val="0E0E0E"/>
          <w:spacing w:val="-1"/>
          <w:sz w:val="19"/>
        </w:rPr>
        <w:t xml:space="preserve"> </w:t>
      </w:r>
      <w:r>
        <w:rPr>
          <w:color w:val="0E0E0E"/>
          <w:sz w:val="19"/>
        </w:rPr>
        <w:t>party shall have</w:t>
      </w:r>
      <w:r>
        <w:rPr>
          <w:color w:val="0E0E0E"/>
          <w:spacing w:val="-3"/>
          <w:sz w:val="19"/>
        </w:rPr>
        <w:t xml:space="preserve"> </w:t>
      </w:r>
      <w:r>
        <w:rPr>
          <w:color w:val="0E0E0E"/>
          <w:sz w:val="19"/>
        </w:rPr>
        <w:t>any liability (including liability arising as</w:t>
      </w:r>
      <w:r>
        <w:rPr>
          <w:color w:val="0E0E0E"/>
          <w:spacing w:val="-1"/>
          <w:sz w:val="19"/>
        </w:rPr>
        <w:t xml:space="preserve"> </w:t>
      </w:r>
      <w:r>
        <w:rPr>
          <w:color w:val="0E0E0E"/>
          <w:sz w:val="19"/>
        </w:rPr>
        <w:t>a</w:t>
      </w:r>
      <w:r>
        <w:rPr>
          <w:color w:val="0E0E0E"/>
          <w:spacing w:val="-5"/>
          <w:sz w:val="19"/>
        </w:rPr>
        <w:t xml:space="preserve"> </w:t>
      </w:r>
      <w:r>
        <w:rPr>
          <w:color w:val="0E0E0E"/>
          <w:sz w:val="19"/>
        </w:rPr>
        <w:t>result of</w:t>
      </w:r>
      <w:r>
        <w:rPr>
          <w:color w:val="0E0E0E"/>
          <w:spacing w:val="-7"/>
          <w:sz w:val="19"/>
        </w:rPr>
        <w:t xml:space="preserve"> </w:t>
      </w:r>
      <w:r>
        <w:rPr>
          <w:color w:val="0E0E0E"/>
          <w:sz w:val="19"/>
        </w:rPr>
        <w:t>any negligence, breach of</w:t>
      </w:r>
      <w:r>
        <w:rPr>
          <w:color w:val="0E0E0E"/>
          <w:spacing w:val="-8"/>
          <w:sz w:val="19"/>
        </w:rPr>
        <w:t xml:space="preserve"> </w:t>
      </w:r>
      <w:r>
        <w:rPr>
          <w:color w:val="0E0E0E"/>
          <w:sz w:val="19"/>
        </w:rPr>
        <w:t>contract or</w:t>
      </w:r>
      <w:r>
        <w:rPr>
          <w:color w:val="0E0E0E"/>
          <w:spacing w:val="-3"/>
          <w:sz w:val="19"/>
        </w:rPr>
        <w:t xml:space="preserve"> </w:t>
      </w:r>
      <w:r>
        <w:rPr>
          <w:color w:val="0E0E0E"/>
          <w:sz w:val="19"/>
        </w:rPr>
        <w:t>breach of</w:t>
      </w:r>
      <w:r>
        <w:rPr>
          <w:color w:val="0E0E0E"/>
          <w:spacing w:val="-1"/>
          <w:sz w:val="19"/>
        </w:rPr>
        <w:t xml:space="preserve"> </w:t>
      </w:r>
      <w:r>
        <w:rPr>
          <w:color w:val="0E0E0E"/>
          <w:sz w:val="19"/>
        </w:rPr>
        <w:t>statutory obligation) to</w:t>
      </w:r>
      <w:r>
        <w:rPr>
          <w:color w:val="0E0E0E"/>
          <w:spacing w:val="-8"/>
          <w:sz w:val="19"/>
        </w:rPr>
        <w:t xml:space="preserve"> </w:t>
      </w:r>
      <w:r>
        <w:rPr>
          <w:color w:val="0E0E0E"/>
          <w:sz w:val="19"/>
        </w:rPr>
        <w:t>the</w:t>
      </w:r>
      <w:r>
        <w:rPr>
          <w:color w:val="0E0E0E"/>
          <w:spacing w:val="-9"/>
          <w:sz w:val="19"/>
        </w:rPr>
        <w:t xml:space="preserve"> </w:t>
      </w:r>
      <w:r>
        <w:rPr>
          <w:color w:val="0E0E0E"/>
          <w:sz w:val="19"/>
        </w:rPr>
        <w:t>other in connection with the subject matter of this Contract; and</w:t>
      </w:r>
    </w:p>
    <w:p w14:paraId="6FB15DA7" w14:textId="77777777" w:rsidR="008B2425" w:rsidRDefault="008B2425">
      <w:pPr>
        <w:pStyle w:val="BodyText"/>
        <w:spacing w:before="9"/>
      </w:pPr>
    </w:p>
    <w:p w14:paraId="0262C024" w14:textId="77777777" w:rsidR="008B2425" w:rsidRDefault="000D7F64">
      <w:pPr>
        <w:pStyle w:val="ListParagraph"/>
        <w:numPr>
          <w:ilvl w:val="5"/>
          <w:numId w:val="35"/>
        </w:numPr>
        <w:tabs>
          <w:tab w:val="left" w:pos="2559"/>
        </w:tabs>
        <w:spacing w:line="273" w:lineRule="auto"/>
        <w:ind w:left="2559" w:right="537" w:hanging="701"/>
        <w:rPr>
          <w:color w:val="0E0E0E"/>
          <w:sz w:val="19"/>
        </w:rPr>
      </w:pPr>
      <w:r>
        <w:rPr>
          <w:color w:val="0E0E0E"/>
          <w:sz w:val="19"/>
        </w:rPr>
        <w:t>the</w:t>
      </w:r>
      <w:r>
        <w:rPr>
          <w:color w:val="0E0E0E"/>
          <w:spacing w:val="-1"/>
          <w:sz w:val="19"/>
        </w:rPr>
        <w:t xml:space="preserve"> </w:t>
      </w:r>
      <w:r>
        <w:rPr>
          <w:color w:val="0E0E0E"/>
          <w:sz w:val="19"/>
        </w:rPr>
        <w:t>remedies provided for in</w:t>
      </w:r>
      <w:r>
        <w:rPr>
          <w:color w:val="0E0E0E"/>
          <w:spacing w:val="-7"/>
          <w:sz w:val="19"/>
        </w:rPr>
        <w:t xml:space="preserve"> </w:t>
      </w:r>
      <w:r>
        <w:rPr>
          <w:color w:val="0E0E0E"/>
          <w:sz w:val="19"/>
        </w:rPr>
        <w:t>this Contract shall</w:t>
      </w:r>
      <w:r>
        <w:rPr>
          <w:color w:val="0E0E0E"/>
          <w:spacing w:val="-7"/>
          <w:sz w:val="19"/>
        </w:rPr>
        <w:t xml:space="preserve"> </w:t>
      </w:r>
      <w:r>
        <w:rPr>
          <w:color w:val="0E0E0E"/>
          <w:sz w:val="19"/>
        </w:rPr>
        <w:t>be</w:t>
      </w:r>
      <w:r>
        <w:rPr>
          <w:color w:val="0E0E0E"/>
          <w:spacing w:val="-5"/>
          <w:sz w:val="19"/>
        </w:rPr>
        <w:t xml:space="preserve"> </w:t>
      </w:r>
      <w:r>
        <w:rPr>
          <w:color w:val="0E0E0E"/>
          <w:sz w:val="19"/>
        </w:rPr>
        <w:t>the sole remedies available to</w:t>
      </w:r>
      <w:r>
        <w:rPr>
          <w:color w:val="0E0E0E"/>
          <w:spacing w:val="-4"/>
          <w:sz w:val="19"/>
        </w:rPr>
        <w:t xml:space="preserve"> </w:t>
      </w:r>
      <w:r>
        <w:rPr>
          <w:color w:val="0E0E0E"/>
          <w:sz w:val="19"/>
        </w:rPr>
        <w:t>the parties in</w:t>
      </w:r>
      <w:r>
        <w:rPr>
          <w:color w:val="0E0E0E"/>
          <w:spacing w:val="-3"/>
          <w:sz w:val="19"/>
        </w:rPr>
        <w:t xml:space="preserve"> </w:t>
      </w:r>
      <w:r>
        <w:rPr>
          <w:color w:val="0E0E0E"/>
          <w:sz w:val="19"/>
        </w:rPr>
        <w:t>respect of any matters for which such remedies are available.</w:t>
      </w:r>
    </w:p>
    <w:p w14:paraId="2171CAEB" w14:textId="77777777" w:rsidR="008B2425" w:rsidRDefault="008B2425">
      <w:pPr>
        <w:pStyle w:val="BodyText"/>
        <w:spacing w:before="18"/>
      </w:pPr>
    </w:p>
    <w:p w14:paraId="258268CD" w14:textId="77777777" w:rsidR="008B2425" w:rsidRDefault="000D7F64">
      <w:pPr>
        <w:pStyle w:val="ListParagraph"/>
        <w:numPr>
          <w:ilvl w:val="4"/>
          <w:numId w:val="35"/>
        </w:numPr>
        <w:tabs>
          <w:tab w:val="left" w:pos="1852"/>
        </w:tabs>
        <w:spacing w:before="1"/>
        <w:ind w:left="1852" w:hanging="686"/>
        <w:rPr>
          <w:color w:val="0E0E0E"/>
          <w:sz w:val="19"/>
        </w:rPr>
      </w:pPr>
      <w:r>
        <w:rPr>
          <w:color w:val="0E0E0E"/>
          <w:sz w:val="19"/>
        </w:rPr>
        <w:t>Fraud,</w:t>
      </w:r>
      <w:r>
        <w:rPr>
          <w:color w:val="0E0E0E"/>
          <w:spacing w:val="10"/>
          <w:sz w:val="19"/>
        </w:rPr>
        <w:t xml:space="preserve"> </w:t>
      </w:r>
      <w:r>
        <w:rPr>
          <w:color w:val="0E0E0E"/>
          <w:sz w:val="19"/>
        </w:rPr>
        <w:t>death</w:t>
      </w:r>
      <w:r>
        <w:rPr>
          <w:color w:val="0E0E0E"/>
          <w:spacing w:val="1"/>
          <w:sz w:val="19"/>
        </w:rPr>
        <w:t xml:space="preserve"> </w:t>
      </w:r>
      <w:r>
        <w:rPr>
          <w:color w:val="0E0E0E"/>
          <w:sz w:val="19"/>
        </w:rPr>
        <w:t>and</w:t>
      </w:r>
      <w:r>
        <w:rPr>
          <w:color w:val="0E0E0E"/>
          <w:spacing w:val="-6"/>
          <w:sz w:val="19"/>
        </w:rPr>
        <w:t xml:space="preserve"> </w:t>
      </w:r>
      <w:r>
        <w:rPr>
          <w:color w:val="0E0E0E"/>
          <w:sz w:val="19"/>
        </w:rPr>
        <w:t>personal</w:t>
      </w:r>
      <w:r>
        <w:rPr>
          <w:color w:val="0E0E0E"/>
          <w:spacing w:val="6"/>
          <w:sz w:val="19"/>
        </w:rPr>
        <w:t xml:space="preserve"> </w:t>
      </w:r>
      <w:r>
        <w:rPr>
          <w:color w:val="0E0E0E"/>
          <w:spacing w:val="-2"/>
          <w:sz w:val="19"/>
        </w:rPr>
        <w:t>injury</w:t>
      </w:r>
    </w:p>
    <w:p w14:paraId="16FB3945" w14:textId="77777777" w:rsidR="008B2425" w:rsidRDefault="008B2425">
      <w:pPr>
        <w:pStyle w:val="BodyText"/>
        <w:spacing w:before="43"/>
      </w:pPr>
    </w:p>
    <w:p w14:paraId="3ED0D9C4" w14:textId="77777777" w:rsidR="008B2425" w:rsidRDefault="000D7F64">
      <w:pPr>
        <w:pStyle w:val="BodyText"/>
        <w:spacing w:line="285" w:lineRule="auto"/>
        <w:ind w:left="1862" w:right="419"/>
      </w:pPr>
      <w:r>
        <w:rPr>
          <w:color w:val="0E0E0E"/>
        </w:rPr>
        <w:t>Without prejudice to</w:t>
      </w:r>
      <w:r>
        <w:rPr>
          <w:color w:val="0E0E0E"/>
          <w:spacing w:val="-6"/>
        </w:rPr>
        <w:t xml:space="preserve"> </w:t>
      </w:r>
      <w:r>
        <w:rPr>
          <w:color w:val="0E0E0E"/>
        </w:rPr>
        <w:t>the</w:t>
      </w:r>
      <w:r>
        <w:rPr>
          <w:color w:val="0E0E0E"/>
          <w:spacing w:val="-2"/>
        </w:rPr>
        <w:t xml:space="preserve"> </w:t>
      </w:r>
      <w:r>
        <w:rPr>
          <w:color w:val="0E0E0E"/>
        </w:rPr>
        <w:t>generality of</w:t>
      </w:r>
      <w:r>
        <w:rPr>
          <w:color w:val="0E0E0E"/>
          <w:spacing w:val="-1"/>
        </w:rPr>
        <w:t xml:space="preserve"> </w:t>
      </w:r>
      <w:r>
        <w:rPr>
          <w:color w:val="0E0E0E"/>
        </w:rPr>
        <w:t>this Clause</w:t>
      </w:r>
      <w:r>
        <w:rPr>
          <w:color w:val="0E0E0E"/>
          <w:spacing w:val="-2"/>
        </w:rPr>
        <w:t xml:space="preserve"> </w:t>
      </w:r>
      <w:r>
        <w:rPr>
          <w:color w:val="0E0E0E"/>
        </w:rPr>
        <w:t>17.3, nothing in</w:t>
      </w:r>
      <w:r>
        <w:rPr>
          <w:color w:val="0E0E0E"/>
          <w:spacing w:val="-8"/>
        </w:rPr>
        <w:t xml:space="preserve"> </w:t>
      </w:r>
      <w:r>
        <w:rPr>
          <w:color w:val="0E0E0E"/>
        </w:rPr>
        <w:t>this</w:t>
      </w:r>
      <w:r>
        <w:rPr>
          <w:color w:val="0E0E0E"/>
          <w:spacing w:val="-5"/>
        </w:rPr>
        <w:t xml:space="preserve"> </w:t>
      </w:r>
      <w:r>
        <w:rPr>
          <w:color w:val="0E0E0E"/>
        </w:rPr>
        <w:t>Contract shall exclude, restrict or limit, or purport to exclude, restrict or limit:</w:t>
      </w:r>
    </w:p>
    <w:p w14:paraId="6D3F1BE7" w14:textId="77777777" w:rsidR="008B2425" w:rsidRDefault="008B2425">
      <w:pPr>
        <w:pStyle w:val="BodyText"/>
        <w:spacing w:before="2"/>
      </w:pPr>
    </w:p>
    <w:p w14:paraId="291E55BF" w14:textId="77777777" w:rsidR="008B2425" w:rsidRDefault="000D7F64">
      <w:pPr>
        <w:pStyle w:val="ListParagraph"/>
        <w:numPr>
          <w:ilvl w:val="5"/>
          <w:numId w:val="35"/>
        </w:numPr>
        <w:tabs>
          <w:tab w:val="left" w:pos="2559"/>
        </w:tabs>
        <w:spacing w:line="280" w:lineRule="auto"/>
        <w:ind w:left="2559" w:right="712" w:hanging="701"/>
        <w:rPr>
          <w:color w:val="0E0E0E"/>
          <w:sz w:val="19"/>
        </w:rPr>
      </w:pPr>
      <w:r>
        <w:rPr>
          <w:color w:val="0E0E0E"/>
          <w:sz w:val="19"/>
        </w:rPr>
        <w:t>any liability which either party would</w:t>
      </w:r>
      <w:r>
        <w:rPr>
          <w:color w:val="0E0E0E"/>
          <w:spacing w:val="-2"/>
          <w:sz w:val="19"/>
        </w:rPr>
        <w:t xml:space="preserve"> </w:t>
      </w:r>
      <w:r>
        <w:rPr>
          <w:color w:val="0E0E0E"/>
          <w:sz w:val="19"/>
        </w:rPr>
        <w:t>otherwise have</w:t>
      </w:r>
      <w:r>
        <w:rPr>
          <w:color w:val="0E0E0E"/>
          <w:spacing w:val="-2"/>
          <w:sz w:val="19"/>
        </w:rPr>
        <w:t xml:space="preserve"> </w:t>
      </w:r>
      <w:r>
        <w:rPr>
          <w:color w:val="0E0E0E"/>
          <w:sz w:val="19"/>
        </w:rPr>
        <w:t>to</w:t>
      </w:r>
      <w:r>
        <w:rPr>
          <w:color w:val="0E0E0E"/>
          <w:spacing w:val="-2"/>
          <w:sz w:val="19"/>
        </w:rPr>
        <w:t xml:space="preserve"> </w:t>
      </w:r>
      <w:r>
        <w:rPr>
          <w:color w:val="0E0E0E"/>
          <w:sz w:val="19"/>
        </w:rPr>
        <w:t>the</w:t>
      </w:r>
      <w:r>
        <w:rPr>
          <w:color w:val="0E0E0E"/>
          <w:spacing w:val="-7"/>
          <w:sz w:val="19"/>
        </w:rPr>
        <w:t xml:space="preserve"> </w:t>
      </w:r>
      <w:r>
        <w:rPr>
          <w:color w:val="0E0E0E"/>
          <w:sz w:val="19"/>
        </w:rPr>
        <w:t>other party, or</w:t>
      </w:r>
      <w:r>
        <w:rPr>
          <w:color w:val="0E0E0E"/>
          <w:spacing w:val="-5"/>
          <w:sz w:val="19"/>
        </w:rPr>
        <w:t xml:space="preserve"> </w:t>
      </w:r>
      <w:r>
        <w:rPr>
          <w:color w:val="0E0E0E"/>
          <w:sz w:val="19"/>
        </w:rPr>
        <w:t>any right which either party may have to rescind this Contract, in respect of any statement made fraudulently by the other party before the execution of this Contract</w:t>
      </w:r>
      <w:r>
        <w:rPr>
          <w:color w:val="363636"/>
          <w:sz w:val="19"/>
        </w:rPr>
        <w:t>;</w:t>
      </w:r>
    </w:p>
    <w:p w14:paraId="0BCC385D" w14:textId="77777777" w:rsidR="008B2425" w:rsidRDefault="008B2425">
      <w:pPr>
        <w:pStyle w:val="BodyText"/>
        <w:spacing w:before="9"/>
      </w:pPr>
    </w:p>
    <w:p w14:paraId="349AEF33" w14:textId="77777777" w:rsidR="008B2425" w:rsidRDefault="000D7F64">
      <w:pPr>
        <w:pStyle w:val="ListParagraph"/>
        <w:numPr>
          <w:ilvl w:val="5"/>
          <w:numId w:val="35"/>
        </w:numPr>
        <w:tabs>
          <w:tab w:val="left" w:pos="2565"/>
        </w:tabs>
        <w:spacing w:line="280" w:lineRule="auto"/>
        <w:ind w:left="2565" w:right="767" w:hanging="703"/>
        <w:rPr>
          <w:color w:val="0E0E0E"/>
          <w:sz w:val="19"/>
        </w:rPr>
      </w:pPr>
      <w:r>
        <w:rPr>
          <w:color w:val="0E0E0E"/>
          <w:sz w:val="19"/>
        </w:rPr>
        <w:t>any right</w:t>
      </w:r>
      <w:r>
        <w:rPr>
          <w:color w:val="0E0E0E"/>
          <w:spacing w:val="-3"/>
          <w:sz w:val="19"/>
        </w:rPr>
        <w:t xml:space="preserve"> </w:t>
      </w:r>
      <w:r>
        <w:rPr>
          <w:color w:val="0E0E0E"/>
          <w:sz w:val="19"/>
        </w:rPr>
        <w:t>which either party may have</w:t>
      </w:r>
      <w:r>
        <w:rPr>
          <w:color w:val="0E0E0E"/>
          <w:spacing w:val="-6"/>
          <w:sz w:val="19"/>
        </w:rPr>
        <w:t xml:space="preserve"> </w:t>
      </w:r>
      <w:r>
        <w:rPr>
          <w:color w:val="0E0E0E"/>
          <w:sz w:val="19"/>
        </w:rPr>
        <w:t>in</w:t>
      </w:r>
      <w:r>
        <w:rPr>
          <w:color w:val="0E0E0E"/>
          <w:spacing w:val="-9"/>
          <w:sz w:val="19"/>
        </w:rPr>
        <w:t xml:space="preserve"> </w:t>
      </w:r>
      <w:r>
        <w:rPr>
          <w:color w:val="0E0E0E"/>
          <w:sz w:val="19"/>
        </w:rPr>
        <w:t>respect of fraudulent concealment by</w:t>
      </w:r>
      <w:r>
        <w:rPr>
          <w:color w:val="0E0E0E"/>
          <w:spacing w:val="-4"/>
          <w:sz w:val="19"/>
        </w:rPr>
        <w:t xml:space="preserve"> </w:t>
      </w:r>
      <w:r>
        <w:rPr>
          <w:color w:val="0E0E0E"/>
          <w:sz w:val="19"/>
        </w:rPr>
        <w:t>the other party;</w:t>
      </w:r>
    </w:p>
    <w:p w14:paraId="36D73FD6" w14:textId="77777777" w:rsidR="008B2425" w:rsidRDefault="008B2425">
      <w:pPr>
        <w:pStyle w:val="BodyText"/>
        <w:spacing w:before="10"/>
      </w:pPr>
    </w:p>
    <w:p w14:paraId="7AB8B314" w14:textId="77777777" w:rsidR="008B2425" w:rsidRDefault="000D7F64">
      <w:pPr>
        <w:pStyle w:val="ListParagraph"/>
        <w:numPr>
          <w:ilvl w:val="5"/>
          <w:numId w:val="35"/>
        </w:numPr>
        <w:tabs>
          <w:tab w:val="left" w:pos="2564"/>
        </w:tabs>
        <w:spacing w:line="280" w:lineRule="auto"/>
        <w:ind w:right="458" w:hanging="706"/>
        <w:rPr>
          <w:color w:val="0E0E0E"/>
          <w:sz w:val="19"/>
        </w:rPr>
      </w:pPr>
      <w:r>
        <w:rPr>
          <w:color w:val="0E0E0E"/>
          <w:sz w:val="19"/>
        </w:rPr>
        <w:t>any right</w:t>
      </w:r>
      <w:r>
        <w:rPr>
          <w:color w:val="0E0E0E"/>
          <w:spacing w:val="-2"/>
          <w:sz w:val="19"/>
        </w:rPr>
        <w:t xml:space="preserve"> </w:t>
      </w:r>
      <w:r>
        <w:rPr>
          <w:color w:val="0E0E0E"/>
          <w:sz w:val="19"/>
        </w:rPr>
        <w:t>which either party may have</w:t>
      </w:r>
      <w:r>
        <w:rPr>
          <w:color w:val="0E0E0E"/>
          <w:spacing w:val="-1"/>
          <w:sz w:val="19"/>
        </w:rPr>
        <w:t xml:space="preserve"> </w:t>
      </w:r>
      <w:r>
        <w:rPr>
          <w:color w:val="0E0E0E"/>
          <w:sz w:val="19"/>
        </w:rPr>
        <w:t>in</w:t>
      </w:r>
      <w:r>
        <w:rPr>
          <w:color w:val="0E0E0E"/>
          <w:spacing w:val="-2"/>
          <w:sz w:val="19"/>
        </w:rPr>
        <w:t xml:space="preserve"> </w:t>
      </w:r>
      <w:r>
        <w:rPr>
          <w:color w:val="0E0E0E"/>
          <w:sz w:val="19"/>
        </w:rPr>
        <w:t>respect of a</w:t>
      </w:r>
      <w:r>
        <w:rPr>
          <w:color w:val="0E0E0E"/>
          <w:spacing w:val="-6"/>
          <w:sz w:val="19"/>
        </w:rPr>
        <w:t xml:space="preserve"> </w:t>
      </w:r>
      <w:r>
        <w:rPr>
          <w:color w:val="0E0E0E"/>
          <w:sz w:val="19"/>
        </w:rPr>
        <w:t>statement</w:t>
      </w:r>
      <w:r>
        <w:rPr>
          <w:color w:val="0E0E0E"/>
          <w:spacing w:val="15"/>
          <w:sz w:val="19"/>
        </w:rPr>
        <w:t xml:space="preserve"> </w:t>
      </w:r>
      <w:r>
        <w:rPr>
          <w:color w:val="0E0E0E"/>
          <w:sz w:val="19"/>
        </w:rPr>
        <w:t>of</w:t>
      </w:r>
      <w:r>
        <w:rPr>
          <w:color w:val="0E0E0E"/>
          <w:spacing w:val="-5"/>
          <w:sz w:val="19"/>
        </w:rPr>
        <w:t xml:space="preserve"> </w:t>
      </w:r>
      <w:r>
        <w:rPr>
          <w:color w:val="0E0E0E"/>
          <w:sz w:val="19"/>
        </w:rPr>
        <w:t>the</w:t>
      </w:r>
      <w:r>
        <w:rPr>
          <w:color w:val="0E0E0E"/>
          <w:spacing w:val="-3"/>
          <w:sz w:val="19"/>
        </w:rPr>
        <w:t xml:space="preserve"> </w:t>
      </w:r>
      <w:r>
        <w:rPr>
          <w:color w:val="0E0E0E"/>
          <w:sz w:val="19"/>
        </w:rPr>
        <w:t>kind</w:t>
      </w:r>
      <w:r>
        <w:rPr>
          <w:color w:val="0E0E0E"/>
          <w:spacing w:val="-2"/>
          <w:sz w:val="19"/>
        </w:rPr>
        <w:t xml:space="preserve"> </w:t>
      </w:r>
      <w:r>
        <w:rPr>
          <w:color w:val="0E0E0E"/>
          <w:sz w:val="19"/>
        </w:rPr>
        <w:t>referred to in section 146 of the Act, whether or not proceedings</w:t>
      </w:r>
      <w:r>
        <w:rPr>
          <w:color w:val="0E0E0E"/>
          <w:spacing w:val="35"/>
          <w:sz w:val="19"/>
        </w:rPr>
        <w:t xml:space="preserve"> </w:t>
      </w:r>
      <w:r>
        <w:rPr>
          <w:color w:val="0E0E0E"/>
          <w:sz w:val="19"/>
        </w:rPr>
        <w:t>have been instituted in that respect; or</w:t>
      </w:r>
    </w:p>
    <w:p w14:paraId="1ABB0B44" w14:textId="77777777" w:rsidR="008B2425" w:rsidRDefault="008B2425">
      <w:pPr>
        <w:pStyle w:val="BodyText"/>
        <w:spacing w:before="5"/>
      </w:pPr>
    </w:p>
    <w:p w14:paraId="14ABF311" w14:textId="77777777" w:rsidR="008B2425" w:rsidRDefault="000D7F64">
      <w:pPr>
        <w:pStyle w:val="ListParagraph"/>
        <w:numPr>
          <w:ilvl w:val="5"/>
          <w:numId w:val="35"/>
        </w:numPr>
        <w:tabs>
          <w:tab w:val="left" w:pos="2559"/>
        </w:tabs>
        <w:spacing w:line="283" w:lineRule="auto"/>
        <w:ind w:left="2559" w:right="457" w:hanging="701"/>
        <w:rPr>
          <w:color w:val="0E0E0E"/>
          <w:sz w:val="19"/>
        </w:rPr>
      </w:pPr>
      <w:r>
        <w:rPr>
          <w:color w:val="0E0E0E"/>
          <w:sz w:val="19"/>
        </w:rPr>
        <w:t>any liability which</w:t>
      </w:r>
      <w:r>
        <w:rPr>
          <w:color w:val="0E0E0E"/>
          <w:spacing w:val="-2"/>
          <w:sz w:val="19"/>
        </w:rPr>
        <w:t xml:space="preserve"> </w:t>
      </w:r>
      <w:r>
        <w:rPr>
          <w:color w:val="0E0E0E"/>
          <w:sz w:val="19"/>
        </w:rPr>
        <w:t>either party may have towards the</w:t>
      </w:r>
      <w:r>
        <w:rPr>
          <w:color w:val="0E0E0E"/>
          <w:spacing w:val="-3"/>
          <w:sz w:val="19"/>
        </w:rPr>
        <w:t xml:space="preserve"> </w:t>
      </w:r>
      <w:r>
        <w:rPr>
          <w:color w:val="0E0E0E"/>
          <w:sz w:val="19"/>
        </w:rPr>
        <w:t>other party for death or</w:t>
      </w:r>
      <w:r>
        <w:rPr>
          <w:color w:val="0E0E0E"/>
          <w:spacing w:val="-5"/>
          <w:sz w:val="19"/>
        </w:rPr>
        <w:t xml:space="preserve"> </w:t>
      </w:r>
      <w:r>
        <w:rPr>
          <w:color w:val="0E0E0E"/>
          <w:sz w:val="19"/>
        </w:rPr>
        <w:t>personal injury resulting from its negligence or</w:t>
      </w:r>
      <w:r>
        <w:rPr>
          <w:color w:val="0E0E0E"/>
          <w:spacing w:val="-1"/>
          <w:sz w:val="19"/>
        </w:rPr>
        <w:t xml:space="preserve"> </w:t>
      </w:r>
      <w:r>
        <w:rPr>
          <w:color w:val="0E0E0E"/>
          <w:sz w:val="19"/>
        </w:rPr>
        <w:t>the negligence of any of its officers</w:t>
      </w:r>
      <w:r>
        <w:rPr>
          <w:color w:val="363636"/>
          <w:sz w:val="19"/>
        </w:rPr>
        <w:t>,</w:t>
      </w:r>
      <w:r>
        <w:rPr>
          <w:color w:val="363636"/>
          <w:spacing w:val="-10"/>
          <w:sz w:val="19"/>
        </w:rPr>
        <w:t xml:space="preserve"> </w:t>
      </w:r>
      <w:r>
        <w:rPr>
          <w:color w:val="0E0E0E"/>
          <w:sz w:val="19"/>
        </w:rPr>
        <w:t>employees or agents</w:t>
      </w:r>
      <w:r>
        <w:rPr>
          <w:color w:val="363636"/>
          <w:sz w:val="19"/>
        </w:rPr>
        <w:t>.</w:t>
      </w:r>
    </w:p>
    <w:p w14:paraId="239891F8" w14:textId="77777777" w:rsidR="008B2425" w:rsidRDefault="008B2425">
      <w:pPr>
        <w:pStyle w:val="BodyText"/>
        <w:spacing w:before="3"/>
      </w:pPr>
    </w:p>
    <w:p w14:paraId="2F2492D0" w14:textId="77777777" w:rsidR="008B2425" w:rsidRDefault="000D7F64">
      <w:pPr>
        <w:pStyle w:val="ListParagraph"/>
        <w:numPr>
          <w:ilvl w:val="3"/>
          <w:numId w:val="35"/>
        </w:numPr>
        <w:tabs>
          <w:tab w:val="left" w:pos="1860"/>
        </w:tabs>
        <w:ind w:left="1860"/>
        <w:rPr>
          <w:color w:val="0E0E0E"/>
          <w:sz w:val="19"/>
        </w:rPr>
      </w:pPr>
      <w:r>
        <w:rPr>
          <w:color w:val="0E0E0E"/>
          <w:spacing w:val="-2"/>
          <w:sz w:val="19"/>
        </w:rPr>
        <w:t>Notices</w:t>
      </w:r>
    </w:p>
    <w:p w14:paraId="2921067D" w14:textId="77777777" w:rsidR="008B2425" w:rsidRDefault="008B2425">
      <w:pPr>
        <w:pStyle w:val="BodyText"/>
        <w:spacing w:before="48"/>
      </w:pPr>
    </w:p>
    <w:p w14:paraId="7302A37A" w14:textId="77777777" w:rsidR="008B2425" w:rsidRDefault="000D7F64">
      <w:pPr>
        <w:pStyle w:val="ListParagraph"/>
        <w:numPr>
          <w:ilvl w:val="4"/>
          <w:numId w:val="35"/>
        </w:numPr>
        <w:tabs>
          <w:tab w:val="left" w:pos="1853"/>
        </w:tabs>
        <w:ind w:left="1853" w:hanging="687"/>
        <w:rPr>
          <w:color w:val="0E0E0E"/>
          <w:sz w:val="19"/>
        </w:rPr>
      </w:pPr>
      <w:r>
        <w:rPr>
          <w:color w:val="0E0E0E"/>
          <w:sz w:val="19"/>
        </w:rPr>
        <w:t>Giving</w:t>
      </w:r>
      <w:r>
        <w:rPr>
          <w:color w:val="0E0E0E"/>
          <w:spacing w:val="13"/>
          <w:sz w:val="19"/>
        </w:rPr>
        <w:t xml:space="preserve"> </w:t>
      </w:r>
      <w:r>
        <w:rPr>
          <w:color w:val="0E0E0E"/>
          <w:sz w:val="19"/>
        </w:rPr>
        <w:t>of</w:t>
      </w:r>
      <w:r>
        <w:rPr>
          <w:color w:val="0E0E0E"/>
          <w:spacing w:val="-4"/>
          <w:sz w:val="19"/>
        </w:rPr>
        <w:t xml:space="preserve"> </w:t>
      </w:r>
      <w:r>
        <w:rPr>
          <w:color w:val="0E0E0E"/>
          <w:spacing w:val="-2"/>
          <w:sz w:val="19"/>
        </w:rPr>
        <w:t>notices</w:t>
      </w:r>
    </w:p>
    <w:p w14:paraId="474676C2" w14:textId="77777777" w:rsidR="008B2425" w:rsidRDefault="008B2425">
      <w:pPr>
        <w:pStyle w:val="BodyText"/>
        <w:spacing w:before="44"/>
      </w:pPr>
    </w:p>
    <w:p w14:paraId="7546B8A1" w14:textId="77777777" w:rsidR="008B2425" w:rsidRDefault="000D7F64">
      <w:pPr>
        <w:pStyle w:val="BodyText"/>
        <w:ind w:left="1856"/>
      </w:pPr>
      <w:r>
        <w:rPr>
          <w:color w:val="0E0E0E"/>
        </w:rPr>
        <w:t>Any</w:t>
      </w:r>
      <w:r>
        <w:rPr>
          <w:color w:val="0E0E0E"/>
          <w:spacing w:val="14"/>
        </w:rPr>
        <w:t xml:space="preserve"> </w:t>
      </w:r>
      <w:r>
        <w:rPr>
          <w:color w:val="0E0E0E"/>
        </w:rPr>
        <w:t>notice</w:t>
      </w:r>
      <w:r>
        <w:rPr>
          <w:color w:val="0E0E0E"/>
          <w:spacing w:val="-4"/>
        </w:rPr>
        <w:t xml:space="preserve"> </w:t>
      </w:r>
      <w:r>
        <w:rPr>
          <w:color w:val="0E0E0E"/>
        </w:rPr>
        <w:t>to</w:t>
      </w:r>
      <w:r>
        <w:rPr>
          <w:color w:val="0E0E0E"/>
          <w:spacing w:val="-2"/>
        </w:rPr>
        <w:t xml:space="preserve"> </w:t>
      </w:r>
      <w:r>
        <w:rPr>
          <w:color w:val="0E0E0E"/>
        </w:rPr>
        <w:t>be</w:t>
      </w:r>
      <w:r>
        <w:rPr>
          <w:color w:val="0E0E0E"/>
          <w:spacing w:val="-2"/>
        </w:rPr>
        <w:t xml:space="preserve"> </w:t>
      </w:r>
      <w:r>
        <w:rPr>
          <w:color w:val="0E0E0E"/>
        </w:rPr>
        <w:t>given</w:t>
      </w:r>
      <w:r>
        <w:rPr>
          <w:color w:val="0E0E0E"/>
          <w:spacing w:val="13"/>
        </w:rPr>
        <w:t xml:space="preserve"> </w:t>
      </w:r>
      <w:r>
        <w:rPr>
          <w:color w:val="0E0E0E"/>
        </w:rPr>
        <w:t>under</w:t>
      </w:r>
      <w:r>
        <w:rPr>
          <w:color w:val="0E0E0E"/>
          <w:spacing w:val="4"/>
        </w:rPr>
        <w:t xml:space="preserve"> </w:t>
      </w:r>
      <w:r>
        <w:rPr>
          <w:color w:val="0E0E0E"/>
        </w:rPr>
        <w:t>this</w:t>
      </w:r>
      <w:r>
        <w:rPr>
          <w:color w:val="0E0E0E"/>
          <w:spacing w:val="5"/>
        </w:rPr>
        <w:t xml:space="preserve"> </w:t>
      </w:r>
      <w:r>
        <w:rPr>
          <w:color w:val="0E0E0E"/>
          <w:spacing w:val="-2"/>
        </w:rPr>
        <w:t>Contract:</w:t>
      </w:r>
    </w:p>
    <w:p w14:paraId="3525F59F" w14:textId="77777777" w:rsidR="008B2425" w:rsidRDefault="008B2425">
      <w:pPr>
        <w:sectPr w:rsidR="008B2425">
          <w:pgSz w:w="11910" w:h="16830"/>
          <w:pgMar w:top="1740" w:right="1160" w:bottom="1300" w:left="500" w:header="0" w:footer="1080" w:gutter="0"/>
          <w:cols w:space="720"/>
        </w:sectPr>
      </w:pPr>
    </w:p>
    <w:p w14:paraId="0C4C956E" w14:textId="77777777" w:rsidR="008B2425" w:rsidRDefault="000D7F64">
      <w:pPr>
        <w:pStyle w:val="ListParagraph"/>
        <w:numPr>
          <w:ilvl w:val="5"/>
          <w:numId w:val="35"/>
        </w:numPr>
        <w:tabs>
          <w:tab w:val="left" w:pos="702"/>
        </w:tabs>
        <w:spacing w:before="73"/>
        <w:ind w:left="702" w:right="5800" w:hanging="702"/>
        <w:jc w:val="right"/>
        <w:rPr>
          <w:color w:val="0C0C0C"/>
          <w:sz w:val="19"/>
        </w:rPr>
      </w:pPr>
      <w:r>
        <w:rPr>
          <w:color w:val="0C0C0C"/>
          <w:sz w:val="19"/>
        </w:rPr>
        <w:lastRenderedPageBreak/>
        <w:t>shall</w:t>
      </w:r>
      <w:r>
        <w:rPr>
          <w:color w:val="0C0C0C"/>
          <w:spacing w:val="-8"/>
          <w:sz w:val="19"/>
        </w:rPr>
        <w:t xml:space="preserve"> </w:t>
      </w:r>
      <w:r>
        <w:rPr>
          <w:color w:val="0C0C0C"/>
          <w:sz w:val="19"/>
        </w:rPr>
        <w:t>be</w:t>
      </w:r>
      <w:r>
        <w:rPr>
          <w:color w:val="0C0C0C"/>
          <w:spacing w:val="-8"/>
          <w:sz w:val="19"/>
        </w:rPr>
        <w:t xml:space="preserve"> </w:t>
      </w:r>
      <w:r>
        <w:rPr>
          <w:color w:val="0C0C0C"/>
          <w:sz w:val="19"/>
        </w:rPr>
        <w:t>in</w:t>
      </w:r>
      <w:r>
        <w:rPr>
          <w:color w:val="0C0C0C"/>
          <w:spacing w:val="-2"/>
          <w:sz w:val="19"/>
        </w:rPr>
        <w:t xml:space="preserve"> </w:t>
      </w:r>
      <w:r>
        <w:rPr>
          <w:color w:val="0C0C0C"/>
          <w:sz w:val="19"/>
        </w:rPr>
        <w:t>writing;</w:t>
      </w:r>
      <w:r>
        <w:rPr>
          <w:color w:val="0C0C0C"/>
          <w:spacing w:val="9"/>
          <w:sz w:val="19"/>
        </w:rPr>
        <w:t xml:space="preserve"> </w:t>
      </w:r>
      <w:r>
        <w:rPr>
          <w:color w:val="0C0C0C"/>
          <w:spacing w:val="-5"/>
          <w:sz w:val="19"/>
        </w:rPr>
        <w:t>and</w:t>
      </w:r>
    </w:p>
    <w:p w14:paraId="710D4711" w14:textId="77777777" w:rsidR="008B2425" w:rsidRDefault="008B2425">
      <w:pPr>
        <w:pStyle w:val="BodyText"/>
        <w:spacing w:before="53"/>
      </w:pPr>
    </w:p>
    <w:p w14:paraId="256C5A87" w14:textId="77777777" w:rsidR="008B2425" w:rsidRDefault="000D7F64">
      <w:pPr>
        <w:pStyle w:val="ListParagraph"/>
        <w:numPr>
          <w:ilvl w:val="5"/>
          <w:numId w:val="35"/>
        </w:numPr>
        <w:tabs>
          <w:tab w:val="left" w:pos="2540"/>
          <w:tab w:val="left" w:pos="2542"/>
        </w:tabs>
        <w:spacing w:before="1" w:line="278" w:lineRule="auto"/>
        <w:ind w:left="2540" w:right="646" w:hanging="697"/>
        <w:rPr>
          <w:color w:val="0C0C0C"/>
          <w:sz w:val="19"/>
        </w:rPr>
      </w:pPr>
      <w:r>
        <w:rPr>
          <w:color w:val="0C0C0C"/>
          <w:sz w:val="19"/>
        </w:rPr>
        <w:tab/>
        <w:t>shall be</w:t>
      </w:r>
      <w:r>
        <w:rPr>
          <w:color w:val="0C0C0C"/>
          <w:spacing w:val="-4"/>
          <w:sz w:val="19"/>
        </w:rPr>
        <w:t xml:space="preserve"> </w:t>
      </w:r>
      <w:r>
        <w:rPr>
          <w:color w:val="0C0C0C"/>
          <w:sz w:val="19"/>
        </w:rPr>
        <w:t>duly given</w:t>
      </w:r>
      <w:r>
        <w:rPr>
          <w:color w:val="0C0C0C"/>
          <w:spacing w:val="-1"/>
          <w:sz w:val="19"/>
        </w:rPr>
        <w:t xml:space="preserve"> </w:t>
      </w:r>
      <w:r>
        <w:rPr>
          <w:color w:val="0C0C0C"/>
          <w:sz w:val="19"/>
        </w:rPr>
        <w:t>if signed by or</w:t>
      </w:r>
      <w:r>
        <w:rPr>
          <w:color w:val="0C0C0C"/>
          <w:spacing w:val="-1"/>
          <w:sz w:val="19"/>
        </w:rPr>
        <w:t xml:space="preserve"> </w:t>
      </w:r>
      <w:r>
        <w:rPr>
          <w:color w:val="0C0C0C"/>
          <w:sz w:val="19"/>
        </w:rPr>
        <w:t>on</w:t>
      </w:r>
      <w:r>
        <w:rPr>
          <w:color w:val="0C0C0C"/>
          <w:spacing w:val="-4"/>
          <w:sz w:val="19"/>
        </w:rPr>
        <w:t xml:space="preserve"> </w:t>
      </w:r>
      <w:r>
        <w:rPr>
          <w:color w:val="0C0C0C"/>
          <w:sz w:val="19"/>
        </w:rPr>
        <w:t>behalf of</w:t>
      </w:r>
      <w:r>
        <w:rPr>
          <w:color w:val="0C0C0C"/>
          <w:spacing w:val="-3"/>
          <w:sz w:val="19"/>
        </w:rPr>
        <w:t xml:space="preserve"> </w:t>
      </w:r>
      <w:r>
        <w:rPr>
          <w:color w:val="0C0C0C"/>
          <w:sz w:val="19"/>
        </w:rPr>
        <w:t>a</w:t>
      </w:r>
      <w:r>
        <w:rPr>
          <w:color w:val="0C0C0C"/>
          <w:spacing w:val="-8"/>
          <w:sz w:val="19"/>
        </w:rPr>
        <w:t xml:space="preserve"> </w:t>
      </w:r>
      <w:r>
        <w:rPr>
          <w:color w:val="0C0C0C"/>
          <w:sz w:val="19"/>
        </w:rPr>
        <w:t xml:space="preserve">person duly </w:t>
      </w:r>
      <w:proofErr w:type="spellStart"/>
      <w:r>
        <w:rPr>
          <w:color w:val="0C0C0C"/>
          <w:sz w:val="19"/>
        </w:rPr>
        <w:t>authorised</w:t>
      </w:r>
      <w:proofErr w:type="spellEnd"/>
      <w:r>
        <w:rPr>
          <w:color w:val="0C0C0C"/>
          <w:sz w:val="19"/>
        </w:rPr>
        <w:t xml:space="preserve"> to do so</w:t>
      </w:r>
      <w:r>
        <w:rPr>
          <w:color w:val="0C0C0C"/>
          <w:spacing w:val="-3"/>
          <w:sz w:val="19"/>
        </w:rPr>
        <w:t xml:space="preserve"> </w:t>
      </w:r>
      <w:r>
        <w:rPr>
          <w:color w:val="0C0C0C"/>
          <w:sz w:val="19"/>
        </w:rPr>
        <w:t>by the</w:t>
      </w:r>
      <w:r>
        <w:rPr>
          <w:color w:val="0C0C0C"/>
          <w:spacing w:val="-8"/>
          <w:sz w:val="19"/>
        </w:rPr>
        <w:t xml:space="preserve"> </w:t>
      </w:r>
      <w:r>
        <w:rPr>
          <w:color w:val="0C0C0C"/>
          <w:sz w:val="19"/>
        </w:rPr>
        <w:t>party giving the</w:t>
      </w:r>
      <w:r>
        <w:rPr>
          <w:color w:val="0C0C0C"/>
          <w:spacing w:val="-3"/>
          <w:sz w:val="19"/>
        </w:rPr>
        <w:t xml:space="preserve"> </w:t>
      </w:r>
      <w:r>
        <w:rPr>
          <w:color w:val="0C0C0C"/>
          <w:sz w:val="19"/>
        </w:rPr>
        <w:t>notice</w:t>
      </w:r>
      <w:r>
        <w:rPr>
          <w:color w:val="0C0C0C"/>
          <w:spacing w:val="-5"/>
          <w:sz w:val="19"/>
        </w:rPr>
        <w:t xml:space="preserve"> </w:t>
      </w:r>
      <w:r>
        <w:rPr>
          <w:color w:val="0C0C0C"/>
          <w:sz w:val="19"/>
        </w:rPr>
        <w:t>and</w:t>
      </w:r>
      <w:r>
        <w:rPr>
          <w:color w:val="0C0C0C"/>
          <w:spacing w:val="-1"/>
          <w:sz w:val="19"/>
        </w:rPr>
        <w:t xml:space="preserve"> </w:t>
      </w:r>
      <w:r>
        <w:rPr>
          <w:color w:val="0C0C0C"/>
          <w:sz w:val="19"/>
        </w:rPr>
        <w:t>delivered by hand at,</w:t>
      </w:r>
      <w:r>
        <w:rPr>
          <w:color w:val="0C0C0C"/>
          <w:spacing w:val="-3"/>
          <w:sz w:val="19"/>
        </w:rPr>
        <w:t xml:space="preserve"> </w:t>
      </w:r>
      <w:r>
        <w:rPr>
          <w:color w:val="0C0C0C"/>
          <w:sz w:val="19"/>
        </w:rPr>
        <w:t>or by sending it</w:t>
      </w:r>
      <w:r>
        <w:rPr>
          <w:color w:val="0C0C0C"/>
          <w:spacing w:val="-6"/>
          <w:sz w:val="19"/>
        </w:rPr>
        <w:t xml:space="preserve"> </w:t>
      </w:r>
      <w:r>
        <w:rPr>
          <w:color w:val="0C0C0C"/>
          <w:sz w:val="19"/>
        </w:rPr>
        <w:t>by prepaid first class post, by facsimile transmission or electronically (with confirmation copy by prepaid first class post) to, the relevant address or facsimile number set out in Schedule 1.</w:t>
      </w:r>
    </w:p>
    <w:p w14:paraId="48D9B08E" w14:textId="77777777" w:rsidR="008B2425" w:rsidRDefault="008B2425">
      <w:pPr>
        <w:pStyle w:val="BodyText"/>
        <w:spacing w:before="13"/>
      </w:pPr>
    </w:p>
    <w:p w14:paraId="62570450" w14:textId="77777777" w:rsidR="008B2425" w:rsidRDefault="000D7F64">
      <w:pPr>
        <w:pStyle w:val="BodyText"/>
        <w:spacing w:line="280" w:lineRule="auto"/>
        <w:ind w:left="1844" w:right="609" w:hanging="5"/>
      </w:pPr>
      <w:r>
        <w:rPr>
          <w:color w:val="0C0C0C"/>
        </w:rPr>
        <w:t>For the</w:t>
      </w:r>
      <w:r>
        <w:rPr>
          <w:color w:val="0C0C0C"/>
          <w:spacing w:val="-4"/>
        </w:rPr>
        <w:t xml:space="preserve"> </w:t>
      </w:r>
      <w:r>
        <w:rPr>
          <w:color w:val="0C0C0C"/>
        </w:rPr>
        <w:t>purposes of this Clause</w:t>
      </w:r>
      <w:r>
        <w:rPr>
          <w:color w:val="0C0C0C"/>
          <w:spacing w:val="-1"/>
        </w:rPr>
        <w:t xml:space="preserve"> </w:t>
      </w:r>
      <w:r>
        <w:rPr>
          <w:color w:val="0C0C0C"/>
        </w:rPr>
        <w:t>17.4</w:t>
      </w:r>
      <w:r>
        <w:rPr>
          <w:color w:val="0C0C0C"/>
          <w:spacing w:val="-1"/>
        </w:rPr>
        <w:t xml:space="preserve"> </w:t>
      </w:r>
      <w:r>
        <w:rPr>
          <w:color w:val="0C0C0C"/>
        </w:rPr>
        <w:t>and Clause 15.1.2, delivery by hand shall include delivery by a reputable firm of couriers.</w:t>
      </w:r>
    </w:p>
    <w:p w14:paraId="3F4D4AE7" w14:textId="77777777" w:rsidR="008B2425" w:rsidRDefault="008B2425">
      <w:pPr>
        <w:pStyle w:val="BodyText"/>
        <w:spacing w:before="10"/>
      </w:pPr>
    </w:p>
    <w:p w14:paraId="133F5198" w14:textId="77777777" w:rsidR="008B2425" w:rsidRDefault="000D7F64">
      <w:pPr>
        <w:pStyle w:val="ListParagraph"/>
        <w:numPr>
          <w:ilvl w:val="4"/>
          <w:numId w:val="35"/>
        </w:numPr>
        <w:tabs>
          <w:tab w:val="left" w:pos="687"/>
        </w:tabs>
        <w:ind w:left="687" w:right="5843" w:hanging="687"/>
        <w:jc w:val="right"/>
        <w:rPr>
          <w:color w:val="0C0C0C"/>
          <w:sz w:val="19"/>
        </w:rPr>
      </w:pPr>
      <w:r>
        <w:rPr>
          <w:color w:val="0C0C0C"/>
          <w:sz w:val="19"/>
        </w:rPr>
        <w:t>Right</w:t>
      </w:r>
      <w:r>
        <w:rPr>
          <w:color w:val="0C0C0C"/>
          <w:spacing w:val="4"/>
          <w:sz w:val="19"/>
        </w:rPr>
        <w:t xml:space="preserve"> </w:t>
      </w:r>
      <w:r>
        <w:rPr>
          <w:color w:val="0C0C0C"/>
          <w:sz w:val="19"/>
        </w:rPr>
        <w:t>to</w:t>
      </w:r>
      <w:r>
        <w:rPr>
          <w:color w:val="0C0C0C"/>
          <w:spacing w:val="-6"/>
          <w:sz w:val="19"/>
        </w:rPr>
        <w:t xml:space="preserve"> </w:t>
      </w:r>
      <w:r>
        <w:rPr>
          <w:color w:val="0C0C0C"/>
          <w:sz w:val="19"/>
        </w:rPr>
        <w:t>modify</w:t>
      </w:r>
      <w:r>
        <w:rPr>
          <w:color w:val="0C0C0C"/>
          <w:spacing w:val="11"/>
          <w:sz w:val="19"/>
        </w:rPr>
        <w:t xml:space="preserve"> </w:t>
      </w:r>
      <w:r>
        <w:rPr>
          <w:color w:val="0C0C0C"/>
          <w:sz w:val="19"/>
        </w:rPr>
        <w:t>contact</w:t>
      </w:r>
      <w:r>
        <w:rPr>
          <w:color w:val="0C0C0C"/>
          <w:spacing w:val="5"/>
          <w:sz w:val="19"/>
        </w:rPr>
        <w:t xml:space="preserve"> </w:t>
      </w:r>
      <w:r>
        <w:rPr>
          <w:color w:val="0C0C0C"/>
          <w:spacing w:val="-2"/>
          <w:sz w:val="19"/>
        </w:rPr>
        <w:t>details</w:t>
      </w:r>
    </w:p>
    <w:p w14:paraId="7F29E73E" w14:textId="77777777" w:rsidR="008B2425" w:rsidRDefault="008B2425">
      <w:pPr>
        <w:pStyle w:val="BodyText"/>
        <w:spacing w:before="49"/>
      </w:pPr>
    </w:p>
    <w:p w14:paraId="05992A1E" w14:textId="77777777" w:rsidR="008B2425" w:rsidRDefault="000D7F64">
      <w:pPr>
        <w:pStyle w:val="BodyText"/>
        <w:spacing w:line="280" w:lineRule="auto"/>
        <w:ind w:left="1845" w:right="609" w:hanging="5"/>
      </w:pPr>
      <w:r>
        <w:rPr>
          <w:color w:val="0C0C0C"/>
        </w:rPr>
        <w:t>A</w:t>
      </w:r>
      <w:r>
        <w:rPr>
          <w:color w:val="0C0C0C"/>
          <w:spacing w:val="-3"/>
        </w:rPr>
        <w:t xml:space="preserve"> </w:t>
      </w:r>
      <w:r>
        <w:rPr>
          <w:color w:val="0C0C0C"/>
        </w:rPr>
        <w:t>party shall</w:t>
      </w:r>
      <w:r>
        <w:rPr>
          <w:color w:val="0C0C0C"/>
          <w:spacing w:val="-9"/>
        </w:rPr>
        <w:t xml:space="preserve"> </w:t>
      </w:r>
      <w:r>
        <w:rPr>
          <w:color w:val="0C0C0C"/>
        </w:rPr>
        <w:t>be</w:t>
      </w:r>
      <w:r>
        <w:rPr>
          <w:color w:val="0C0C0C"/>
          <w:spacing w:val="-5"/>
        </w:rPr>
        <w:t xml:space="preserve"> </w:t>
      </w:r>
      <w:r>
        <w:rPr>
          <w:color w:val="0C0C0C"/>
        </w:rPr>
        <w:t>entitled to modify in</w:t>
      </w:r>
      <w:r>
        <w:rPr>
          <w:color w:val="0C0C0C"/>
          <w:spacing w:val="-1"/>
        </w:rPr>
        <w:t xml:space="preserve"> </w:t>
      </w:r>
      <w:r>
        <w:rPr>
          <w:color w:val="0C0C0C"/>
        </w:rPr>
        <w:t>any respect the contact details which</w:t>
      </w:r>
      <w:r>
        <w:rPr>
          <w:color w:val="0C0C0C"/>
          <w:spacing w:val="-1"/>
        </w:rPr>
        <w:t xml:space="preserve"> </w:t>
      </w:r>
      <w:r>
        <w:rPr>
          <w:color w:val="0C0C0C"/>
        </w:rPr>
        <w:t>relate</w:t>
      </w:r>
      <w:r>
        <w:rPr>
          <w:color w:val="0C0C0C"/>
          <w:spacing w:val="-2"/>
        </w:rPr>
        <w:t xml:space="preserve"> </w:t>
      </w:r>
      <w:r>
        <w:rPr>
          <w:color w:val="0C0C0C"/>
        </w:rPr>
        <w:t>to</w:t>
      </w:r>
      <w:r>
        <w:rPr>
          <w:color w:val="0C0C0C"/>
          <w:spacing w:val="-5"/>
        </w:rPr>
        <w:t xml:space="preserve"> </w:t>
      </w:r>
      <w:r>
        <w:rPr>
          <w:color w:val="0C0C0C"/>
        </w:rPr>
        <w:t>it and which are set out in Schedule 1by giving notice of such modification:</w:t>
      </w:r>
    </w:p>
    <w:p w14:paraId="5FF16649" w14:textId="77777777" w:rsidR="008B2425" w:rsidRDefault="008B2425">
      <w:pPr>
        <w:pStyle w:val="BodyText"/>
        <w:spacing w:before="10"/>
      </w:pPr>
    </w:p>
    <w:p w14:paraId="4AEDF0DC" w14:textId="77777777" w:rsidR="008B2425" w:rsidRDefault="000D7F64">
      <w:pPr>
        <w:pStyle w:val="ListParagraph"/>
        <w:numPr>
          <w:ilvl w:val="5"/>
          <w:numId w:val="35"/>
        </w:numPr>
        <w:tabs>
          <w:tab w:val="left" w:pos="2540"/>
        </w:tabs>
        <w:ind w:left="2540" w:hanging="696"/>
        <w:rPr>
          <w:color w:val="0C0C0C"/>
          <w:sz w:val="19"/>
        </w:rPr>
      </w:pPr>
      <w:r>
        <w:rPr>
          <w:color w:val="0C0C0C"/>
          <w:sz w:val="19"/>
        </w:rPr>
        <w:t>to</w:t>
      </w:r>
      <w:r>
        <w:rPr>
          <w:color w:val="0C0C0C"/>
          <w:spacing w:val="-8"/>
          <w:sz w:val="19"/>
        </w:rPr>
        <w:t xml:space="preserve"> </w:t>
      </w:r>
      <w:r>
        <w:rPr>
          <w:color w:val="0C0C0C"/>
          <w:sz w:val="19"/>
        </w:rPr>
        <w:t>the</w:t>
      </w:r>
      <w:r>
        <w:rPr>
          <w:color w:val="0C0C0C"/>
          <w:spacing w:val="-5"/>
          <w:sz w:val="19"/>
        </w:rPr>
        <w:t xml:space="preserve"> </w:t>
      </w:r>
      <w:r>
        <w:rPr>
          <w:color w:val="0C0C0C"/>
          <w:sz w:val="19"/>
        </w:rPr>
        <w:t>other</w:t>
      </w:r>
      <w:r>
        <w:rPr>
          <w:color w:val="0C0C0C"/>
          <w:spacing w:val="3"/>
          <w:sz w:val="19"/>
        </w:rPr>
        <w:t xml:space="preserve"> </w:t>
      </w:r>
      <w:r>
        <w:rPr>
          <w:color w:val="0C0C0C"/>
          <w:sz w:val="19"/>
        </w:rPr>
        <w:t>party</w:t>
      </w:r>
      <w:r>
        <w:rPr>
          <w:color w:val="0C0C0C"/>
          <w:spacing w:val="5"/>
          <w:sz w:val="19"/>
        </w:rPr>
        <w:t xml:space="preserve"> </w:t>
      </w:r>
      <w:r>
        <w:rPr>
          <w:color w:val="0C0C0C"/>
          <w:sz w:val="19"/>
        </w:rPr>
        <w:t>as soon as</w:t>
      </w:r>
      <w:r>
        <w:rPr>
          <w:color w:val="0C0C0C"/>
          <w:spacing w:val="-5"/>
          <w:sz w:val="19"/>
        </w:rPr>
        <w:t xml:space="preserve"> </w:t>
      </w:r>
      <w:r>
        <w:rPr>
          <w:color w:val="0C0C0C"/>
          <w:sz w:val="19"/>
        </w:rPr>
        <w:t>reasonably</w:t>
      </w:r>
      <w:r>
        <w:rPr>
          <w:color w:val="0C0C0C"/>
          <w:spacing w:val="10"/>
          <w:sz w:val="19"/>
        </w:rPr>
        <w:t xml:space="preserve"> </w:t>
      </w:r>
      <w:r>
        <w:rPr>
          <w:color w:val="0C0C0C"/>
          <w:sz w:val="19"/>
        </w:rPr>
        <w:t>practicable;</w:t>
      </w:r>
      <w:r>
        <w:rPr>
          <w:color w:val="0C0C0C"/>
          <w:spacing w:val="16"/>
          <w:sz w:val="19"/>
        </w:rPr>
        <w:t xml:space="preserve"> </w:t>
      </w:r>
      <w:r>
        <w:rPr>
          <w:color w:val="0C0C0C"/>
          <w:spacing w:val="-5"/>
          <w:sz w:val="19"/>
        </w:rPr>
        <w:t>and</w:t>
      </w:r>
    </w:p>
    <w:p w14:paraId="253E08CE" w14:textId="77777777" w:rsidR="008B2425" w:rsidRDefault="008B2425">
      <w:pPr>
        <w:pStyle w:val="BodyText"/>
        <w:spacing w:before="44"/>
      </w:pPr>
    </w:p>
    <w:p w14:paraId="57E49B5B" w14:textId="77777777" w:rsidR="008B2425" w:rsidRDefault="000D7F64">
      <w:pPr>
        <w:pStyle w:val="ListParagraph"/>
        <w:numPr>
          <w:ilvl w:val="5"/>
          <w:numId w:val="35"/>
        </w:numPr>
        <w:tabs>
          <w:tab w:val="left" w:pos="2540"/>
        </w:tabs>
        <w:ind w:left="2540" w:hanging="701"/>
        <w:rPr>
          <w:color w:val="0C0C0C"/>
          <w:sz w:val="19"/>
        </w:rPr>
      </w:pPr>
      <w:r>
        <w:rPr>
          <w:color w:val="0C0C0C"/>
          <w:sz w:val="19"/>
        </w:rPr>
        <w:t>to</w:t>
      </w:r>
      <w:r>
        <w:rPr>
          <w:color w:val="0C0C0C"/>
          <w:spacing w:val="-2"/>
          <w:sz w:val="19"/>
        </w:rPr>
        <w:t xml:space="preserve"> </w:t>
      </w:r>
      <w:r>
        <w:rPr>
          <w:color w:val="0C0C0C"/>
          <w:sz w:val="19"/>
        </w:rPr>
        <w:t>ORR</w:t>
      </w:r>
      <w:r>
        <w:rPr>
          <w:color w:val="0C0C0C"/>
          <w:spacing w:val="9"/>
          <w:sz w:val="19"/>
        </w:rPr>
        <w:t xml:space="preserve"> </w:t>
      </w:r>
      <w:r>
        <w:rPr>
          <w:color w:val="0C0C0C"/>
          <w:sz w:val="19"/>
        </w:rPr>
        <w:t>within</w:t>
      </w:r>
      <w:r>
        <w:rPr>
          <w:color w:val="0C0C0C"/>
          <w:spacing w:val="1"/>
          <w:sz w:val="19"/>
        </w:rPr>
        <w:t xml:space="preserve"> </w:t>
      </w:r>
      <w:r>
        <w:rPr>
          <w:color w:val="0C0C0C"/>
          <w:sz w:val="19"/>
        </w:rPr>
        <w:t>14</w:t>
      </w:r>
      <w:r>
        <w:rPr>
          <w:color w:val="0C0C0C"/>
          <w:spacing w:val="-5"/>
          <w:sz w:val="19"/>
        </w:rPr>
        <w:t xml:space="preserve"> </w:t>
      </w:r>
      <w:r>
        <w:rPr>
          <w:color w:val="0C0C0C"/>
          <w:sz w:val="19"/>
        </w:rPr>
        <w:t>days</w:t>
      </w:r>
      <w:r>
        <w:rPr>
          <w:color w:val="0C0C0C"/>
          <w:spacing w:val="2"/>
          <w:sz w:val="19"/>
        </w:rPr>
        <w:t xml:space="preserve"> </w:t>
      </w:r>
      <w:r>
        <w:rPr>
          <w:color w:val="0C0C0C"/>
          <w:sz w:val="19"/>
        </w:rPr>
        <w:t>of</w:t>
      </w:r>
      <w:r>
        <w:rPr>
          <w:color w:val="0C0C0C"/>
          <w:spacing w:val="-3"/>
          <w:sz w:val="19"/>
        </w:rPr>
        <w:t xml:space="preserve"> </w:t>
      </w:r>
      <w:r>
        <w:rPr>
          <w:color w:val="0C0C0C"/>
          <w:sz w:val="19"/>
        </w:rPr>
        <w:t xml:space="preserve">such </w:t>
      </w:r>
      <w:r>
        <w:rPr>
          <w:color w:val="0C0C0C"/>
          <w:spacing w:val="-2"/>
          <w:sz w:val="19"/>
        </w:rPr>
        <w:t>modification.</w:t>
      </w:r>
    </w:p>
    <w:p w14:paraId="7828C7B3" w14:textId="77777777" w:rsidR="008B2425" w:rsidRDefault="008B2425">
      <w:pPr>
        <w:pStyle w:val="BodyText"/>
        <w:spacing w:before="48"/>
      </w:pPr>
    </w:p>
    <w:p w14:paraId="4F820F78" w14:textId="77777777" w:rsidR="008B2425" w:rsidRDefault="000D7F64">
      <w:pPr>
        <w:pStyle w:val="ListParagraph"/>
        <w:numPr>
          <w:ilvl w:val="4"/>
          <w:numId w:val="35"/>
        </w:numPr>
        <w:tabs>
          <w:tab w:val="left" w:pos="1834"/>
        </w:tabs>
        <w:ind w:left="1834" w:hanging="687"/>
        <w:rPr>
          <w:color w:val="0C0C0C"/>
          <w:sz w:val="19"/>
        </w:rPr>
      </w:pPr>
      <w:r>
        <w:rPr>
          <w:color w:val="0C0C0C"/>
          <w:sz w:val="19"/>
        </w:rPr>
        <w:t>Deemed</w:t>
      </w:r>
      <w:r>
        <w:rPr>
          <w:color w:val="0C0C0C"/>
          <w:spacing w:val="8"/>
          <w:sz w:val="19"/>
        </w:rPr>
        <w:t xml:space="preserve"> </w:t>
      </w:r>
      <w:r>
        <w:rPr>
          <w:color w:val="0C0C0C"/>
          <w:spacing w:val="-2"/>
          <w:sz w:val="19"/>
        </w:rPr>
        <w:t>receipt</w:t>
      </w:r>
    </w:p>
    <w:p w14:paraId="4B9848BB" w14:textId="77777777" w:rsidR="008B2425" w:rsidRDefault="008B2425">
      <w:pPr>
        <w:pStyle w:val="BodyText"/>
        <w:spacing w:before="48"/>
      </w:pPr>
    </w:p>
    <w:p w14:paraId="2C2B1B7B" w14:textId="77777777" w:rsidR="008B2425" w:rsidRDefault="000D7F64">
      <w:pPr>
        <w:pStyle w:val="BodyText"/>
        <w:spacing w:before="1"/>
        <w:ind w:left="1836"/>
      </w:pPr>
      <w:r>
        <w:rPr>
          <w:color w:val="0C0C0C"/>
        </w:rPr>
        <w:t>A</w:t>
      </w:r>
      <w:r>
        <w:rPr>
          <w:color w:val="0C0C0C"/>
          <w:spacing w:val="-1"/>
        </w:rPr>
        <w:t xml:space="preserve"> </w:t>
      </w:r>
      <w:r>
        <w:rPr>
          <w:color w:val="0C0C0C"/>
        </w:rPr>
        <w:t>notice</w:t>
      </w:r>
      <w:r>
        <w:rPr>
          <w:color w:val="0C0C0C"/>
          <w:spacing w:val="4"/>
        </w:rPr>
        <w:t xml:space="preserve"> </w:t>
      </w:r>
      <w:r>
        <w:rPr>
          <w:color w:val="0C0C0C"/>
        </w:rPr>
        <w:t>shall</w:t>
      </w:r>
      <w:r>
        <w:rPr>
          <w:color w:val="0C0C0C"/>
          <w:spacing w:val="-7"/>
        </w:rPr>
        <w:t xml:space="preserve"> </w:t>
      </w:r>
      <w:r>
        <w:rPr>
          <w:color w:val="0C0C0C"/>
        </w:rPr>
        <w:t>be</w:t>
      </w:r>
      <w:r>
        <w:rPr>
          <w:color w:val="0C0C0C"/>
          <w:spacing w:val="-2"/>
        </w:rPr>
        <w:t xml:space="preserve"> </w:t>
      </w:r>
      <w:r>
        <w:rPr>
          <w:color w:val="0C0C0C"/>
        </w:rPr>
        <w:t>deemed</w:t>
      </w:r>
      <w:r>
        <w:rPr>
          <w:color w:val="0C0C0C"/>
          <w:spacing w:val="8"/>
        </w:rPr>
        <w:t xml:space="preserve"> </w:t>
      </w:r>
      <w:r>
        <w:rPr>
          <w:color w:val="0C0C0C"/>
        </w:rPr>
        <w:t>to</w:t>
      </w:r>
      <w:r>
        <w:rPr>
          <w:color w:val="0C0C0C"/>
          <w:spacing w:val="-3"/>
        </w:rPr>
        <w:t xml:space="preserve"> </w:t>
      </w:r>
      <w:r>
        <w:rPr>
          <w:color w:val="0C0C0C"/>
        </w:rPr>
        <w:t>have</w:t>
      </w:r>
      <w:r>
        <w:rPr>
          <w:color w:val="0C0C0C"/>
          <w:spacing w:val="2"/>
        </w:rPr>
        <w:t xml:space="preserve"> </w:t>
      </w:r>
      <w:r>
        <w:rPr>
          <w:color w:val="0C0C0C"/>
        </w:rPr>
        <w:t>been</w:t>
      </w:r>
      <w:r>
        <w:rPr>
          <w:color w:val="0C0C0C"/>
          <w:spacing w:val="2"/>
        </w:rPr>
        <w:t xml:space="preserve"> </w:t>
      </w:r>
      <w:r>
        <w:rPr>
          <w:color w:val="0C0C0C"/>
        </w:rPr>
        <w:t>given</w:t>
      </w:r>
      <w:r>
        <w:rPr>
          <w:color w:val="0C0C0C"/>
          <w:spacing w:val="7"/>
        </w:rPr>
        <w:t xml:space="preserve"> </w:t>
      </w:r>
      <w:r>
        <w:rPr>
          <w:color w:val="0C0C0C"/>
        </w:rPr>
        <w:t>and</w:t>
      </w:r>
      <w:r>
        <w:rPr>
          <w:color w:val="0C0C0C"/>
          <w:spacing w:val="4"/>
        </w:rPr>
        <w:t xml:space="preserve"> </w:t>
      </w:r>
      <w:r>
        <w:rPr>
          <w:color w:val="0C0C0C"/>
          <w:spacing w:val="-2"/>
        </w:rPr>
        <w:t>received:</w:t>
      </w:r>
    </w:p>
    <w:p w14:paraId="0CCA0698" w14:textId="77777777" w:rsidR="008B2425" w:rsidRDefault="008B2425">
      <w:pPr>
        <w:pStyle w:val="BodyText"/>
        <w:spacing w:before="48"/>
      </w:pPr>
    </w:p>
    <w:p w14:paraId="3D6B9E94" w14:textId="77777777" w:rsidR="008B2425" w:rsidRDefault="000D7F64">
      <w:pPr>
        <w:pStyle w:val="ListParagraph"/>
        <w:numPr>
          <w:ilvl w:val="5"/>
          <w:numId w:val="35"/>
        </w:numPr>
        <w:tabs>
          <w:tab w:val="left" w:pos="2540"/>
        </w:tabs>
        <w:ind w:left="2540" w:hanging="701"/>
        <w:rPr>
          <w:color w:val="0C0C0C"/>
          <w:sz w:val="19"/>
        </w:rPr>
      </w:pPr>
      <w:r>
        <w:rPr>
          <w:color w:val="0C0C0C"/>
          <w:sz w:val="19"/>
        </w:rPr>
        <w:t>if</w:t>
      </w:r>
      <w:r>
        <w:rPr>
          <w:color w:val="0C0C0C"/>
          <w:spacing w:val="-2"/>
          <w:sz w:val="19"/>
        </w:rPr>
        <w:t xml:space="preserve"> </w:t>
      </w:r>
      <w:r>
        <w:rPr>
          <w:color w:val="0C0C0C"/>
          <w:sz w:val="19"/>
        </w:rPr>
        <w:t>sent</w:t>
      </w:r>
      <w:r>
        <w:rPr>
          <w:color w:val="0C0C0C"/>
          <w:spacing w:val="1"/>
          <w:sz w:val="19"/>
        </w:rPr>
        <w:t xml:space="preserve"> </w:t>
      </w:r>
      <w:r>
        <w:rPr>
          <w:color w:val="0C0C0C"/>
          <w:sz w:val="19"/>
        </w:rPr>
        <w:t>by</w:t>
      </w:r>
      <w:r>
        <w:rPr>
          <w:color w:val="0C0C0C"/>
          <w:spacing w:val="5"/>
          <w:sz w:val="19"/>
        </w:rPr>
        <w:t xml:space="preserve"> </w:t>
      </w:r>
      <w:r>
        <w:rPr>
          <w:color w:val="0C0C0C"/>
          <w:sz w:val="19"/>
        </w:rPr>
        <w:t>hand</w:t>
      </w:r>
      <w:r>
        <w:rPr>
          <w:color w:val="0C0C0C"/>
          <w:spacing w:val="3"/>
          <w:sz w:val="19"/>
        </w:rPr>
        <w:t xml:space="preserve"> </w:t>
      </w:r>
      <w:r>
        <w:rPr>
          <w:color w:val="0C0C0C"/>
          <w:sz w:val="19"/>
        </w:rPr>
        <w:t>or</w:t>
      </w:r>
      <w:r>
        <w:rPr>
          <w:color w:val="0C0C0C"/>
          <w:spacing w:val="-2"/>
          <w:sz w:val="19"/>
        </w:rPr>
        <w:t xml:space="preserve"> </w:t>
      </w:r>
      <w:r>
        <w:rPr>
          <w:color w:val="0C0C0C"/>
          <w:sz w:val="19"/>
        </w:rPr>
        <w:t>recorded</w:t>
      </w:r>
      <w:r>
        <w:rPr>
          <w:color w:val="0C0C0C"/>
          <w:spacing w:val="7"/>
          <w:sz w:val="19"/>
        </w:rPr>
        <w:t xml:space="preserve"> </w:t>
      </w:r>
      <w:r>
        <w:rPr>
          <w:color w:val="0C0C0C"/>
          <w:sz w:val="19"/>
        </w:rPr>
        <w:t>delivery,</w:t>
      </w:r>
      <w:r>
        <w:rPr>
          <w:color w:val="0C0C0C"/>
          <w:spacing w:val="10"/>
          <w:sz w:val="19"/>
        </w:rPr>
        <w:t xml:space="preserve"> </w:t>
      </w:r>
      <w:r>
        <w:rPr>
          <w:color w:val="0C0C0C"/>
          <w:sz w:val="19"/>
        </w:rPr>
        <w:t>at</w:t>
      </w:r>
      <w:r>
        <w:rPr>
          <w:color w:val="0C0C0C"/>
          <w:spacing w:val="-4"/>
          <w:sz w:val="19"/>
        </w:rPr>
        <w:t xml:space="preserve"> </w:t>
      </w:r>
      <w:r>
        <w:rPr>
          <w:color w:val="0C0C0C"/>
          <w:sz w:val="19"/>
        </w:rPr>
        <w:t>the</w:t>
      </w:r>
      <w:r>
        <w:rPr>
          <w:color w:val="0C0C0C"/>
          <w:spacing w:val="-10"/>
          <w:sz w:val="19"/>
        </w:rPr>
        <w:t xml:space="preserve"> </w:t>
      </w:r>
      <w:r>
        <w:rPr>
          <w:color w:val="0C0C0C"/>
          <w:sz w:val="19"/>
        </w:rPr>
        <w:t xml:space="preserve">time of </w:t>
      </w:r>
      <w:r>
        <w:rPr>
          <w:color w:val="0C0C0C"/>
          <w:spacing w:val="-2"/>
          <w:sz w:val="19"/>
        </w:rPr>
        <w:t>delivery;</w:t>
      </w:r>
    </w:p>
    <w:p w14:paraId="64AF77CB" w14:textId="77777777" w:rsidR="008B2425" w:rsidRDefault="008B2425">
      <w:pPr>
        <w:pStyle w:val="BodyText"/>
        <w:spacing w:before="48"/>
      </w:pPr>
    </w:p>
    <w:p w14:paraId="3A939365" w14:textId="77777777" w:rsidR="008B2425" w:rsidRDefault="000D7F64">
      <w:pPr>
        <w:pStyle w:val="ListParagraph"/>
        <w:numPr>
          <w:ilvl w:val="5"/>
          <w:numId w:val="35"/>
        </w:numPr>
        <w:tabs>
          <w:tab w:val="left" w:pos="2535"/>
          <w:tab w:val="left" w:pos="2540"/>
        </w:tabs>
        <w:spacing w:line="273" w:lineRule="auto"/>
        <w:ind w:left="2535" w:right="746" w:hanging="697"/>
        <w:rPr>
          <w:color w:val="0C0C0C"/>
          <w:sz w:val="19"/>
        </w:rPr>
      </w:pPr>
      <w:r>
        <w:rPr>
          <w:color w:val="0C0C0C"/>
          <w:sz w:val="19"/>
        </w:rPr>
        <w:tab/>
        <w:t>if sent by prepaid first class post from and</w:t>
      </w:r>
      <w:r>
        <w:rPr>
          <w:color w:val="0C0C0C"/>
          <w:spacing w:val="-3"/>
          <w:sz w:val="19"/>
        </w:rPr>
        <w:t xml:space="preserve"> </w:t>
      </w:r>
      <w:r>
        <w:rPr>
          <w:color w:val="0C0C0C"/>
          <w:sz w:val="19"/>
        </w:rPr>
        <w:t>to</w:t>
      </w:r>
      <w:r>
        <w:rPr>
          <w:color w:val="0C0C0C"/>
          <w:spacing w:val="-4"/>
          <w:sz w:val="19"/>
        </w:rPr>
        <w:t xml:space="preserve"> </w:t>
      </w:r>
      <w:r>
        <w:rPr>
          <w:color w:val="0C0C0C"/>
          <w:sz w:val="19"/>
        </w:rPr>
        <w:t>any place within</w:t>
      </w:r>
      <w:r>
        <w:rPr>
          <w:color w:val="0C0C0C"/>
          <w:spacing w:val="-1"/>
          <w:sz w:val="19"/>
        </w:rPr>
        <w:t xml:space="preserve"> </w:t>
      </w:r>
      <w:r>
        <w:rPr>
          <w:color w:val="0C0C0C"/>
          <w:sz w:val="19"/>
        </w:rPr>
        <w:t>the United Kingdom, three Working Days after posting unless otherwise proven; and</w:t>
      </w:r>
    </w:p>
    <w:p w14:paraId="4A8A4BB4" w14:textId="77777777" w:rsidR="008B2425" w:rsidRDefault="008B2425">
      <w:pPr>
        <w:pStyle w:val="BodyText"/>
        <w:spacing w:before="19"/>
      </w:pPr>
    </w:p>
    <w:p w14:paraId="36871334" w14:textId="77777777" w:rsidR="008B2425" w:rsidRDefault="000D7F64">
      <w:pPr>
        <w:pStyle w:val="ListParagraph"/>
        <w:numPr>
          <w:ilvl w:val="5"/>
          <w:numId w:val="35"/>
        </w:numPr>
        <w:tabs>
          <w:tab w:val="left" w:pos="2535"/>
          <w:tab w:val="left" w:pos="2540"/>
        </w:tabs>
        <w:spacing w:line="278" w:lineRule="auto"/>
        <w:ind w:left="2535" w:right="629" w:hanging="697"/>
        <w:rPr>
          <w:color w:val="0C0C0C"/>
          <w:sz w:val="19"/>
        </w:rPr>
      </w:pPr>
      <w:r>
        <w:rPr>
          <w:color w:val="0C0C0C"/>
          <w:sz w:val="19"/>
        </w:rPr>
        <w:tab/>
        <w:t>if sent by facsimile or electronically subject to confirmation of uninterrupted transmission by a</w:t>
      </w:r>
      <w:r>
        <w:rPr>
          <w:color w:val="0C0C0C"/>
          <w:spacing w:val="-10"/>
          <w:sz w:val="19"/>
        </w:rPr>
        <w:t xml:space="preserve"> </w:t>
      </w:r>
      <w:r>
        <w:rPr>
          <w:color w:val="0C0C0C"/>
          <w:sz w:val="19"/>
        </w:rPr>
        <w:t>transmission</w:t>
      </w:r>
      <w:r>
        <w:rPr>
          <w:color w:val="0C0C0C"/>
          <w:spacing w:val="23"/>
          <w:sz w:val="19"/>
        </w:rPr>
        <w:t xml:space="preserve"> </w:t>
      </w:r>
      <w:r>
        <w:rPr>
          <w:color w:val="0C0C0C"/>
          <w:sz w:val="19"/>
        </w:rPr>
        <w:t>report) before</w:t>
      </w:r>
      <w:r>
        <w:rPr>
          <w:color w:val="0C0C0C"/>
          <w:spacing w:val="-4"/>
          <w:sz w:val="19"/>
        </w:rPr>
        <w:t xml:space="preserve"> </w:t>
      </w:r>
      <w:r>
        <w:rPr>
          <w:color w:val="0C0C0C"/>
          <w:sz w:val="19"/>
        </w:rPr>
        <w:t>1700 hours on</w:t>
      </w:r>
      <w:r>
        <w:rPr>
          <w:color w:val="0C0C0C"/>
          <w:spacing w:val="-6"/>
          <w:sz w:val="19"/>
        </w:rPr>
        <w:t xml:space="preserve"> </w:t>
      </w:r>
      <w:r>
        <w:rPr>
          <w:color w:val="0C0C0C"/>
          <w:sz w:val="19"/>
        </w:rPr>
        <w:t>a</w:t>
      </w:r>
      <w:r>
        <w:rPr>
          <w:color w:val="0C0C0C"/>
          <w:spacing w:val="-3"/>
          <w:sz w:val="19"/>
        </w:rPr>
        <w:t xml:space="preserve"> </w:t>
      </w:r>
      <w:r>
        <w:rPr>
          <w:color w:val="0C0C0C"/>
          <w:sz w:val="19"/>
        </w:rPr>
        <w:t>Working Day, on</w:t>
      </w:r>
      <w:r>
        <w:rPr>
          <w:color w:val="0C0C0C"/>
          <w:spacing w:val="-2"/>
          <w:sz w:val="19"/>
        </w:rPr>
        <w:t xml:space="preserve"> </w:t>
      </w:r>
      <w:r>
        <w:rPr>
          <w:color w:val="0C0C0C"/>
          <w:sz w:val="19"/>
        </w:rPr>
        <w:t>the day of transmission and, in any other case, at 0900 hours on the next following Working Day.</w:t>
      </w:r>
    </w:p>
    <w:p w14:paraId="76F8916C" w14:textId="77777777" w:rsidR="008B2425" w:rsidRDefault="008B2425">
      <w:pPr>
        <w:pStyle w:val="BodyText"/>
        <w:spacing w:before="7"/>
      </w:pPr>
    </w:p>
    <w:p w14:paraId="38EFCCC7" w14:textId="77777777" w:rsidR="008B2425" w:rsidRDefault="000D7F64">
      <w:pPr>
        <w:pStyle w:val="ListParagraph"/>
        <w:numPr>
          <w:ilvl w:val="4"/>
          <w:numId w:val="35"/>
        </w:numPr>
        <w:tabs>
          <w:tab w:val="left" w:pos="1830"/>
        </w:tabs>
        <w:spacing w:before="1"/>
        <w:ind w:left="1830" w:hanging="688"/>
        <w:rPr>
          <w:color w:val="0C0C0C"/>
          <w:sz w:val="19"/>
        </w:rPr>
      </w:pPr>
      <w:r>
        <w:rPr>
          <w:color w:val="0C0C0C"/>
          <w:spacing w:val="-2"/>
          <w:sz w:val="19"/>
        </w:rPr>
        <w:t>Copies</w:t>
      </w:r>
    </w:p>
    <w:p w14:paraId="628FC189" w14:textId="77777777" w:rsidR="008B2425" w:rsidRDefault="008B2425">
      <w:pPr>
        <w:pStyle w:val="BodyText"/>
        <w:spacing w:before="53"/>
      </w:pPr>
    </w:p>
    <w:p w14:paraId="40009D68" w14:textId="77777777" w:rsidR="008B2425" w:rsidRDefault="000D7F64">
      <w:pPr>
        <w:pStyle w:val="BodyText"/>
        <w:ind w:left="1833"/>
      </w:pPr>
      <w:r>
        <w:rPr>
          <w:color w:val="0C0C0C"/>
        </w:rPr>
        <w:t>If</w:t>
      </w:r>
      <w:r>
        <w:rPr>
          <w:color w:val="0C0C0C"/>
          <w:spacing w:val="9"/>
        </w:rPr>
        <w:t xml:space="preserve"> </w:t>
      </w:r>
      <w:r>
        <w:rPr>
          <w:color w:val="0C0C0C"/>
        </w:rPr>
        <w:t>Schedule</w:t>
      </w:r>
      <w:r>
        <w:rPr>
          <w:color w:val="0C0C0C"/>
          <w:spacing w:val="2"/>
        </w:rPr>
        <w:t xml:space="preserve"> </w:t>
      </w:r>
      <w:r>
        <w:rPr>
          <w:color w:val="0C0C0C"/>
        </w:rPr>
        <w:t>1</w:t>
      </w:r>
      <w:r>
        <w:rPr>
          <w:color w:val="0C0C0C"/>
          <w:spacing w:val="10"/>
        </w:rPr>
        <w:t xml:space="preserve"> </w:t>
      </w:r>
      <w:r>
        <w:rPr>
          <w:color w:val="0C0C0C"/>
        </w:rPr>
        <w:t>specifies</w:t>
      </w:r>
      <w:r>
        <w:rPr>
          <w:color w:val="0C0C0C"/>
          <w:spacing w:val="14"/>
        </w:rPr>
        <w:t xml:space="preserve"> </w:t>
      </w:r>
      <w:r>
        <w:rPr>
          <w:color w:val="0C0C0C"/>
        </w:rPr>
        <w:t>any</w:t>
      </w:r>
      <w:r>
        <w:rPr>
          <w:color w:val="0C0C0C"/>
          <w:spacing w:val="4"/>
        </w:rPr>
        <w:t xml:space="preserve"> </w:t>
      </w:r>
      <w:r>
        <w:rPr>
          <w:color w:val="0C0C0C"/>
        </w:rPr>
        <w:t>person</w:t>
      </w:r>
      <w:r>
        <w:rPr>
          <w:color w:val="0C0C0C"/>
          <w:spacing w:val="-4"/>
        </w:rPr>
        <w:t xml:space="preserve"> </w:t>
      </w:r>
      <w:r>
        <w:rPr>
          <w:color w:val="0C0C0C"/>
        </w:rPr>
        <w:t>to</w:t>
      </w:r>
      <w:r>
        <w:rPr>
          <w:color w:val="0C0C0C"/>
          <w:spacing w:val="-4"/>
        </w:rPr>
        <w:t xml:space="preserve"> </w:t>
      </w:r>
      <w:r>
        <w:rPr>
          <w:color w:val="0C0C0C"/>
        </w:rPr>
        <w:t>whom</w:t>
      </w:r>
      <w:r>
        <w:rPr>
          <w:color w:val="0C0C0C"/>
          <w:spacing w:val="1"/>
        </w:rPr>
        <w:t xml:space="preserve"> </w:t>
      </w:r>
      <w:r>
        <w:rPr>
          <w:color w:val="0C0C0C"/>
        </w:rPr>
        <w:t>copies</w:t>
      </w:r>
      <w:r>
        <w:rPr>
          <w:color w:val="0C0C0C"/>
          <w:spacing w:val="7"/>
        </w:rPr>
        <w:t xml:space="preserve"> </w:t>
      </w:r>
      <w:r>
        <w:rPr>
          <w:color w:val="0C0C0C"/>
        </w:rPr>
        <w:t>of</w:t>
      </w:r>
      <w:r>
        <w:rPr>
          <w:color w:val="0C0C0C"/>
          <w:spacing w:val="-1"/>
        </w:rPr>
        <w:t xml:space="preserve"> </w:t>
      </w:r>
      <w:r>
        <w:rPr>
          <w:color w:val="0C0C0C"/>
        </w:rPr>
        <w:t>notices</w:t>
      </w:r>
      <w:r>
        <w:rPr>
          <w:color w:val="0C0C0C"/>
          <w:spacing w:val="12"/>
        </w:rPr>
        <w:t xml:space="preserve"> </w:t>
      </w:r>
      <w:r>
        <w:rPr>
          <w:color w:val="0C0C0C"/>
        </w:rPr>
        <w:t>shall</w:t>
      </w:r>
      <w:r>
        <w:rPr>
          <w:color w:val="0C0C0C"/>
          <w:spacing w:val="-5"/>
        </w:rPr>
        <w:t xml:space="preserve"> </w:t>
      </w:r>
      <w:r>
        <w:rPr>
          <w:color w:val="0C0C0C"/>
        </w:rPr>
        <w:t>also</w:t>
      </w:r>
      <w:r>
        <w:rPr>
          <w:color w:val="0C0C0C"/>
          <w:spacing w:val="-1"/>
        </w:rPr>
        <w:t xml:space="preserve"> </w:t>
      </w:r>
      <w:r>
        <w:rPr>
          <w:color w:val="0C0C0C"/>
        </w:rPr>
        <w:t>be</w:t>
      </w:r>
      <w:r>
        <w:rPr>
          <w:color w:val="0C0C0C"/>
          <w:spacing w:val="-10"/>
        </w:rPr>
        <w:t xml:space="preserve"> </w:t>
      </w:r>
      <w:r>
        <w:rPr>
          <w:color w:val="0C0C0C"/>
          <w:spacing w:val="-2"/>
        </w:rPr>
        <w:t>sent:</w:t>
      </w:r>
    </w:p>
    <w:p w14:paraId="72A36330" w14:textId="77777777" w:rsidR="008B2425" w:rsidRDefault="008B2425">
      <w:pPr>
        <w:pStyle w:val="BodyText"/>
        <w:spacing w:before="53"/>
      </w:pPr>
    </w:p>
    <w:p w14:paraId="0121226D" w14:textId="77777777" w:rsidR="008B2425" w:rsidRDefault="000D7F64">
      <w:pPr>
        <w:pStyle w:val="ListParagraph"/>
        <w:numPr>
          <w:ilvl w:val="5"/>
          <w:numId w:val="35"/>
        </w:numPr>
        <w:tabs>
          <w:tab w:val="left" w:pos="2530"/>
        </w:tabs>
        <w:spacing w:line="278" w:lineRule="auto"/>
        <w:ind w:left="2530" w:right="468" w:hanging="697"/>
        <w:rPr>
          <w:color w:val="0C0C0C"/>
          <w:sz w:val="19"/>
        </w:rPr>
      </w:pPr>
      <w:r>
        <w:rPr>
          <w:color w:val="0C0C0C"/>
          <w:sz w:val="19"/>
        </w:rPr>
        <w:t>the</w:t>
      </w:r>
      <w:r>
        <w:rPr>
          <w:color w:val="0C0C0C"/>
          <w:spacing w:val="-7"/>
          <w:sz w:val="19"/>
        </w:rPr>
        <w:t xml:space="preserve"> </w:t>
      </w:r>
      <w:r>
        <w:rPr>
          <w:color w:val="0C0C0C"/>
          <w:sz w:val="19"/>
        </w:rPr>
        <w:t>party</w:t>
      </w:r>
      <w:r>
        <w:rPr>
          <w:color w:val="0C0C0C"/>
          <w:spacing w:val="17"/>
          <w:sz w:val="19"/>
        </w:rPr>
        <w:t xml:space="preserve"> </w:t>
      </w:r>
      <w:r>
        <w:rPr>
          <w:color w:val="0C0C0C"/>
          <w:sz w:val="19"/>
        </w:rPr>
        <w:t>giving a</w:t>
      </w:r>
      <w:r>
        <w:rPr>
          <w:color w:val="0C0C0C"/>
          <w:spacing w:val="-2"/>
          <w:sz w:val="19"/>
        </w:rPr>
        <w:t xml:space="preserve"> </w:t>
      </w:r>
      <w:r>
        <w:rPr>
          <w:color w:val="0C0C0C"/>
          <w:sz w:val="19"/>
        </w:rPr>
        <w:t>notice in</w:t>
      </w:r>
      <w:r>
        <w:rPr>
          <w:color w:val="0C0C0C"/>
          <w:spacing w:val="-1"/>
          <w:sz w:val="19"/>
        </w:rPr>
        <w:t xml:space="preserve"> </w:t>
      </w:r>
      <w:r>
        <w:rPr>
          <w:color w:val="0C0C0C"/>
          <w:sz w:val="19"/>
        </w:rPr>
        <w:t>the</w:t>
      </w:r>
      <w:r>
        <w:rPr>
          <w:color w:val="0C0C0C"/>
          <w:spacing w:val="-2"/>
          <w:sz w:val="19"/>
        </w:rPr>
        <w:t xml:space="preserve"> </w:t>
      </w:r>
      <w:r>
        <w:rPr>
          <w:color w:val="0C0C0C"/>
          <w:sz w:val="19"/>
        </w:rPr>
        <w:t>manner required by</w:t>
      </w:r>
      <w:r>
        <w:rPr>
          <w:color w:val="0C0C0C"/>
          <w:spacing w:val="-2"/>
          <w:sz w:val="19"/>
        </w:rPr>
        <w:t xml:space="preserve"> </w:t>
      </w:r>
      <w:r>
        <w:rPr>
          <w:color w:val="0C0C0C"/>
          <w:sz w:val="19"/>
        </w:rPr>
        <w:t>this Clause 17.4 shall send a</w:t>
      </w:r>
      <w:r>
        <w:rPr>
          <w:color w:val="0C0C0C"/>
          <w:spacing w:val="-7"/>
          <w:sz w:val="19"/>
        </w:rPr>
        <w:t xml:space="preserve"> </w:t>
      </w:r>
      <w:r>
        <w:rPr>
          <w:color w:val="0C0C0C"/>
          <w:sz w:val="19"/>
        </w:rPr>
        <w:t>copy of the notice to such person at the address for sending</w:t>
      </w:r>
      <w:r>
        <w:rPr>
          <w:color w:val="0C0C0C"/>
          <w:spacing w:val="24"/>
          <w:sz w:val="19"/>
        </w:rPr>
        <w:t xml:space="preserve"> </w:t>
      </w:r>
      <w:r>
        <w:rPr>
          <w:color w:val="0C0C0C"/>
          <w:sz w:val="19"/>
        </w:rPr>
        <w:t>copies as specified in Schedule 1, or</w:t>
      </w:r>
      <w:r>
        <w:rPr>
          <w:color w:val="0C0C0C"/>
          <w:spacing w:val="-2"/>
          <w:sz w:val="19"/>
        </w:rPr>
        <w:t xml:space="preserve"> </w:t>
      </w:r>
      <w:r>
        <w:rPr>
          <w:color w:val="0C0C0C"/>
          <w:sz w:val="19"/>
        </w:rPr>
        <w:t>to such other person or</w:t>
      </w:r>
      <w:r>
        <w:rPr>
          <w:color w:val="0C0C0C"/>
          <w:spacing w:val="-1"/>
          <w:sz w:val="19"/>
        </w:rPr>
        <w:t xml:space="preserve"> </w:t>
      </w:r>
      <w:r>
        <w:rPr>
          <w:color w:val="0C0C0C"/>
          <w:sz w:val="19"/>
        </w:rPr>
        <w:t>address as may, from time</w:t>
      </w:r>
      <w:r>
        <w:rPr>
          <w:color w:val="0C0C0C"/>
          <w:spacing w:val="-5"/>
          <w:sz w:val="19"/>
        </w:rPr>
        <w:t xml:space="preserve"> </w:t>
      </w:r>
      <w:r>
        <w:rPr>
          <w:color w:val="0C0C0C"/>
          <w:sz w:val="19"/>
        </w:rPr>
        <w:t>to</w:t>
      </w:r>
      <w:r>
        <w:rPr>
          <w:color w:val="0C0C0C"/>
          <w:spacing w:val="-2"/>
          <w:sz w:val="19"/>
        </w:rPr>
        <w:t xml:space="preserve"> </w:t>
      </w:r>
      <w:r>
        <w:rPr>
          <w:color w:val="0C0C0C"/>
          <w:sz w:val="19"/>
        </w:rPr>
        <w:t>time, have</w:t>
      </w:r>
      <w:r>
        <w:rPr>
          <w:color w:val="0C0C0C"/>
          <w:spacing w:val="-2"/>
          <w:sz w:val="19"/>
        </w:rPr>
        <w:t xml:space="preserve"> </w:t>
      </w:r>
      <w:r>
        <w:rPr>
          <w:color w:val="0C0C0C"/>
          <w:sz w:val="19"/>
        </w:rPr>
        <w:t>been notified by the party to be notified to</w:t>
      </w:r>
      <w:r>
        <w:rPr>
          <w:color w:val="0C0C0C"/>
          <w:spacing w:val="-3"/>
          <w:sz w:val="19"/>
        </w:rPr>
        <w:t xml:space="preserve"> </w:t>
      </w:r>
      <w:r>
        <w:rPr>
          <w:color w:val="0C0C0C"/>
          <w:sz w:val="19"/>
        </w:rPr>
        <w:t>the notifying party under this Clause 17.4; and</w:t>
      </w:r>
    </w:p>
    <w:p w14:paraId="6F3257FB" w14:textId="77777777" w:rsidR="008B2425" w:rsidRDefault="008B2425">
      <w:pPr>
        <w:pStyle w:val="BodyText"/>
        <w:spacing w:before="12"/>
      </w:pPr>
    </w:p>
    <w:p w14:paraId="796634B6" w14:textId="77777777" w:rsidR="008B2425" w:rsidRDefault="000D7F64">
      <w:pPr>
        <w:pStyle w:val="ListParagraph"/>
        <w:numPr>
          <w:ilvl w:val="5"/>
          <w:numId w:val="35"/>
        </w:numPr>
        <w:tabs>
          <w:tab w:val="left" w:pos="2532"/>
        </w:tabs>
        <w:ind w:left="2532" w:hanging="698"/>
        <w:rPr>
          <w:color w:val="0C0C0C"/>
          <w:sz w:val="19"/>
        </w:rPr>
      </w:pPr>
      <w:r>
        <w:rPr>
          <w:color w:val="0C0C0C"/>
          <w:sz w:val="19"/>
        </w:rPr>
        <w:t>such</w:t>
      </w:r>
      <w:r>
        <w:rPr>
          <w:color w:val="0C0C0C"/>
          <w:spacing w:val="-2"/>
          <w:sz w:val="19"/>
        </w:rPr>
        <w:t xml:space="preserve"> </w:t>
      </w:r>
      <w:r>
        <w:rPr>
          <w:color w:val="0C0C0C"/>
          <w:sz w:val="19"/>
        </w:rPr>
        <w:t>copy</w:t>
      </w:r>
      <w:r>
        <w:rPr>
          <w:color w:val="0C0C0C"/>
          <w:spacing w:val="8"/>
          <w:sz w:val="19"/>
        </w:rPr>
        <w:t xml:space="preserve"> </w:t>
      </w:r>
      <w:r>
        <w:rPr>
          <w:color w:val="0C0C0C"/>
          <w:sz w:val="19"/>
        </w:rPr>
        <w:t>notice shall</w:t>
      </w:r>
      <w:r>
        <w:rPr>
          <w:color w:val="0C0C0C"/>
          <w:spacing w:val="-1"/>
          <w:sz w:val="19"/>
        </w:rPr>
        <w:t xml:space="preserve"> </w:t>
      </w:r>
      <w:r>
        <w:rPr>
          <w:color w:val="0C0C0C"/>
          <w:sz w:val="19"/>
        </w:rPr>
        <w:t>be</w:t>
      </w:r>
      <w:r>
        <w:rPr>
          <w:color w:val="0C0C0C"/>
          <w:spacing w:val="-5"/>
          <w:sz w:val="19"/>
        </w:rPr>
        <w:t xml:space="preserve"> </w:t>
      </w:r>
      <w:r>
        <w:rPr>
          <w:color w:val="0C0C0C"/>
          <w:sz w:val="19"/>
        </w:rPr>
        <w:t>sent</w:t>
      </w:r>
      <w:r>
        <w:rPr>
          <w:color w:val="0C0C0C"/>
          <w:spacing w:val="6"/>
          <w:sz w:val="19"/>
        </w:rPr>
        <w:t xml:space="preserve"> </w:t>
      </w:r>
      <w:r>
        <w:rPr>
          <w:color w:val="0C0C0C"/>
          <w:sz w:val="19"/>
        </w:rPr>
        <w:t>immediately</w:t>
      </w:r>
      <w:r>
        <w:rPr>
          <w:color w:val="0C0C0C"/>
          <w:spacing w:val="21"/>
          <w:sz w:val="19"/>
        </w:rPr>
        <w:t xml:space="preserve"> </w:t>
      </w:r>
      <w:r>
        <w:rPr>
          <w:color w:val="0C0C0C"/>
          <w:sz w:val="19"/>
        </w:rPr>
        <w:t>after</w:t>
      </w:r>
      <w:r>
        <w:rPr>
          <w:color w:val="0C0C0C"/>
          <w:spacing w:val="-3"/>
          <w:sz w:val="19"/>
        </w:rPr>
        <w:t xml:space="preserve"> </w:t>
      </w:r>
      <w:r>
        <w:rPr>
          <w:color w:val="0C0C0C"/>
          <w:sz w:val="19"/>
        </w:rPr>
        <w:t>the</w:t>
      </w:r>
      <w:r>
        <w:rPr>
          <w:color w:val="0C0C0C"/>
          <w:spacing w:val="-3"/>
          <w:sz w:val="19"/>
        </w:rPr>
        <w:t xml:space="preserve"> </w:t>
      </w:r>
      <w:r>
        <w:rPr>
          <w:color w:val="0C0C0C"/>
          <w:sz w:val="19"/>
        </w:rPr>
        <w:t xml:space="preserve">original </w:t>
      </w:r>
      <w:r>
        <w:rPr>
          <w:color w:val="0C0C0C"/>
          <w:spacing w:val="-2"/>
          <w:sz w:val="19"/>
        </w:rPr>
        <w:t>notice.</w:t>
      </w:r>
    </w:p>
    <w:p w14:paraId="61013183" w14:textId="77777777" w:rsidR="008B2425" w:rsidRDefault="008B2425">
      <w:pPr>
        <w:pStyle w:val="BodyText"/>
        <w:spacing w:before="44"/>
      </w:pPr>
    </w:p>
    <w:p w14:paraId="05D55120" w14:textId="77777777" w:rsidR="008B2425" w:rsidRDefault="000D7F64">
      <w:pPr>
        <w:pStyle w:val="ListParagraph"/>
        <w:numPr>
          <w:ilvl w:val="3"/>
          <w:numId w:val="35"/>
        </w:numPr>
        <w:tabs>
          <w:tab w:val="left" w:pos="1831"/>
        </w:tabs>
        <w:ind w:left="1831" w:hanging="689"/>
        <w:rPr>
          <w:color w:val="0C0C0C"/>
          <w:sz w:val="19"/>
        </w:rPr>
      </w:pPr>
      <w:r>
        <w:rPr>
          <w:color w:val="0C0C0C"/>
          <w:spacing w:val="-2"/>
          <w:sz w:val="19"/>
        </w:rPr>
        <w:t>Counterparts</w:t>
      </w:r>
    </w:p>
    <w:p w14:paraId="6395E6A1" w14:textId="77777777" w:rsidR="008B2425" w:rsidRDefault="008B2425">
      <w:pPr>
        <w:pStyle w:val="BodyText"/>
        <w:spacing w:before="48"/>
      </w:pPr>
    </w:p>
    <w:p w14:paraId="08BD9C90" w14:textId="77777777" w:rsidR="008B2425" w:rsidRDefault="000D7F64">
      <w:pPr>
        <w:pStyle w:val="BodyText"/>
        <w:spacing w:line="276" w:lineRule="auto"/>
        <w:ind w:left="1828" w:right="419" w:firstLine="3"/>
      </w:pPr>
      <w:r>
        <w:rPr>
          <w:color w:val="0C0C0C"/>
        </w:rPr>
        <w:t>This</w:t>
      </w:r>
      <w:r>
        <w:rPr>
          <w:color w:val="0C0C0C"/>
          <w:spacing w:val="-1"/>
        </w:rPr>
        <w:t xml:space="preserve"> </w:t>
      </w:r>
      <w:r>
        <w:rPr>
          <w:color w:val="0C0C0C"/>
        </w:rPr>
        <w:t>contract may be</w:t>
      </w:r>
      <w:r>
        <w:rPr>
          <w:color w:val="0C0C0C"/>
          <w:spacing w:val="-4"/>
        </w:rPr>
        <w:t xml:space="preserve"> </w:t>
      </w:r>
      <w:r>
        <w:rPr>
          <w:color w:val="0C0C0C"/>
        </w:rPr>
        <w:t>executed in</w:t>
      </w:r>
      <w:r>
        <w:rPr>
          <w:color w:val="0C0C0C"/>
          <w:spacing w:val="-6"/>
        </w:rPr>
        <w:t xml:space="preserve"> </w:t>
      </w:r>
      <w:r>
        <w:rPr>
          <w:color w:val="0C0C0C"/>
        </w:rPr>
        <w:t>two</w:t>
      </w:r>
      <w:r>
        <w:rPr>
          <w:color w:val="0C0C0C"/>
          <w:spacing w:val="-1"/>
        </w:rPr>
        <w:t xml:space="preserve"> </w:t>
      </w:r>
      <w:r>
        <w:rPr>
          <w:color w:val="0C0C0C"/>
        </w:rPr>
        <w:t>counterparts which, taken together, shall</w:t>
      </w:r>
      <w:r>
        <w:rPr>
          <w:color w:val="0C0C0C"/>
          <w:spacing w:val="-8"/>
        </w:rPr>
        <w:t xml:space="preserve"> </w:t>
      </w:r>
      <w:r>
        <w:rPr>
          <w:color w:val="0C0C0C"/>
        </w:rPr>
        <w:t xml:space="preserve">constitute one and the same document. Either party may enter into this Contract by signing either of such </w:t>
      </w:r>
      <w:r>
        <w:rPr>
          <w:color w:val="0C0C0C"/>
          <w:spacing w:val="-2"/>
        </w:rPr>
        <w:t>counterparts.</w:t>
      </w:r>
    </w:p>
    <w:p w14:paraId="6D2BED44" w14:textId="77777777" w:rsidR="008B2425" w:rsidRDefault="008B2425">
      <w:pPr>
        <w:pStyle w:val="BodyText"/>
        <w:spacing w:before="18"/>
      </w:pPr>
    </w:p>
    <w:p w14:paraId="493A494E" w14:textId="77777777" w:rsidR="008B2425" w:rsidRDefault="000D7F64">
      <w:pPr>
        <w:pStyle w:val="ListParagraph"/>
        <w:numPr>
          <w:ilvl w:val="3"/>
          <w:numId w:val="35"/>
        </w:numPr>
        <w:tabs>
          <w:tab w:val="left" w:pos="1832"/>
        </w:tabs>
        <w:ind w:left="1832"/>
        <w:rPr>
          <w:color w:val="0C0C0C"/>
          <w:sz w:val="19"/>
        </w:rPr>
      </w:pPr>
      <w:r>
        <w:rPr>
          <w:color w:val="0C0C0C"/>
          <w:spacing w:val="-2"/>
          <w:sz w:val="19"/>
        </w:rPr>
        <w:t>Survival</w:t>
      </w:r>
    </w:p>
    <w:p w14:paraId="5C1B1C10" w14:textId="77777777" w:rsidR="008B2425" w:rsidRDefault="008B2425">
      <w:pPr>
        <w:rPr>
          <w:sz w:val="19"/>
        </w:rPr>
        <w:sectPr w:rsidR="008B2425">
          <w:pgSz w:w="11910" w:h="16830"/>
          <w:pgMar w:top="1700" w:right="1160" w:bottom="1320" w:left="500" w:header="0" w:footer="1080" w:gutter="0"/>
          <w:cols w:space="720"/>
        </w:sectPr>
      </w:pPr>
    </w:p>
    <w:p w14:paraId="17106CC7" w14:textId="77777777" w:rsidR="008B2425" w:rsidRDefault="000D7F64">
      <w:pPr>
        <w:pStyle w:val="BodyText"/>
        <w:spacing w:before="77" w:line="280" w:lineRule="auto"/>
        <w:ind w:left="1839" w:right="500" w:firstLine="2"/>
      </w:pPr>
      <w:r>
        <w:rPr>
          <w:color w:val="0E0E0E"/>
        </w:rPr>
        <w:lastRenderedPageBreak/>
        <w:t>Those provisions of this Contract which by their nature or implication are required to survive expiry or</w:t>
      </w:r>
      <w:r>
        <w:rPr>
          <w:color w:val="0E0E0E"/>
          <w:spacing w:val="-10"/>
        </w:rPr>
        <w:t xml:space="preserve"> </w:t>
      </w:r>
      <w:r>
        <w:rPr>
          <w:color w:val="0E0E0E"/>
        </w:rPr>
        <w:t>termination of</w:t>
      </w:r>
      <w:r>
        <w:rPr>
          <w:color w:val="0E0E0E"/>
          <w:spacing w:val="-6"/>
        </w:rPr>
        <w:t xml:space="preserve"> </w:t>
      </w:r>
      <w:r>
        <w:rPr>
          <w:color w:val="0E0E0E"/>
        </w:rPr>
        <w:t>this Contract (including the</w:t>
      </w:r>
      <w:r>
        <w:rPr>
          <w:color w:val="0E0E0E"/>
          <w:spacing w:val="-4"/>
        </w:rPr>
        <w:t xml:space="preserve"> </w:t>
      </w:r>
      <w:r>
        <w:rPr>
          <w:color w:val="0E0E0E"/>
        </w:rPr>
        <w:t>provisions of</w:t>
      </w:r>
      <w:r>
        <w:rPr>
          <w:color w:val="0E0E0E"/>
          <w:spacing w:val="-3"/>
        </w:rPr>
        <w:t xml:space="preserve"> </w:t>
      </w:r>
      <w:r>
        <w:rPr>
          <w:color w:val="0E0E0E"/>
        </w:rPr>
        <w:t>Clauses 9.3</w:t>
      </w:r>
      <w:r>
        <w:rPr>
          <w:color w:val="0E0E0E"/>
          <w:spacing w:val="-6"/>
        </w:rPr>
        <w:t xml:space="preserve"> </w:t>
      </w:r>
      <w:r>
        <w:rPr>
          <w:color w:val="0E0E0E"/>
        </w:rPr>
        <w:t>(Unpaid Sums), 10 (Indemnities</w:t>
      </w:r>
      <w:r>
        <w:rPr>
          <w:color w:val="0E0E0E"/>
          <w:spacing w:val="40"/>
        </w:rPr>
        <w:t xml:space="preserve"> </w:t>
      </w:r>
      <w:r>
        <w:rPr>
          <w:color w:val="0E0E0E"/>
        </w:rPr>
        <w:t>and Limitation of Liability), 11 (Governing Law), 13 (Confidentiality), 15 (Payments,</w:t>
      </w:r>
      <w:r>
        <w:rPr>
          <w:color w:val="0E0E0E"/>
          <w:spacing w:val="37"/>
        </w:rPr>
        <w:t xml:space="preserve"> </w:t>
      </w:r>
      <w:r>
        <w:rPr>
          <w:color w:val="0E0E0E"/>
        </w:rPr>
        <w:t>Interest and VAT), 16 (Force Majeure Events), paragraph 4 of Schedule 4 (Consequence</w:t>
      </w:r>
      <w:r>
        <w:rPr>
          <w:color w:val="0E0E0E"/>
          <w:spacing w:val="21"/>
        </w:rPr>
        <w:t xml:space="preserve"> </w:t>
      </w:r>
      <w:r>
        <w:rPr>
          <w:color w:val="0E0E0E"/>
        </w:rPr>
        <w:t>of</w:t>
      </w:r>
      <w:r>
        <w:rPr>
          <w:color w:val="0E0E0E"/>
          <w:spacing w:val="-8"/>
        </w:rPr>
        <w:t xml:space="preserve"> </w:t>
      </w:r>
      <w:r>
        <w:rPr>
          <w:color w:val="0E0E0E"/>
        </w:rPr>
        <w:t>Termination))</w:t>
      </w:r>
      <w:r>
        <w:rPr>
          <w:color w:val="0E0E0E"/>
          <w:spacing w:val="30"/>
        </w:rPr>
        <w:t xml:space="preserve"> </w:t>
      </w:r>
      <w:r>
        <w:rPr>
          <w:color w:val="0E0E0E"/>
        </w:rPr>
        <w:t>shall so</w:t>
      </w:r>
      <w:r>
        <w:rPr>
          <w:color w:val="0E0E0E"/>
          <w:spacing w:val="-3"/>
        </w:rPr>
        <w:t xml:space="preserve"> </w:t>
      </w:r>
      <w:r>
        <w:rPr>
          <w:color w:val="0E0E0E"/>
        </w:rPr>
        <w:t>survive and</w:t>
      </w:r>
      <w:r>
        <w:rPr>
          <w:color w:val="0E0E0E"/>
          <w:spacing w:val="-6"/>
        </w:rPr>
        <w:t xml:space="preserve"> </w:t>
      </w:r>
      <w:r>
        <w:rPr>
          <w:color w:val="0E0E0E"/>
        </w:rPr>
        <w:t>continue in</w:t>
      </w:r>
      <w:r>
        <w:rPr>
          <w:color w:val="0E0E0E"/>
          <w:spacing w:val="-6"/>
        </w:rPr>
        <w:t xml:space="preserve"> </w:t>
      </w:r>
      <w:r>
        <w:rPr>
          <w:color w:val="0E0E0E"/>
        </w:rPr>
        <w:t>full</w:t>
      </w:r>
      <w:r>
        <w:rPr>
          <w:color w:val="0E0E0E"/>
          <w:spacing w:val="-11"/>
        </w:rPr>
        <w:t xml:space="preserve"> </w:t>
      </w:r>
      <w:r>
        <w:rPr>
          <w:color w:val="0E0E0E"/>
        </w:rPr>
        <w:t>force</w:t>
      </w:r>
      <w:r>
        <w:rPr>
          <w:color w:val="0E0E0E"/>
          <w:spacing w:val="-1"/>
        </w:rPr>
        <w:t xml:space="preserve"> </w:t>
      </w:r>
      <w:r>
        <w:rPr>
          <w:color w:val="0E0E0E"/>
        </w:rPr>
        <w:t>and</w:t>
      </w:r>
      <w:r>
        <w:rPr>
          <w:color w:val="0E0E0E"/>
          <w:spacing w:val="-3"/>
        </w:rPr>
        <w:t xml:space="preserve"> </w:t>
      </w:r>
      <w:r>
        <w:rPr>
          <w:color w:val="0E0E0E"/>
        </w:rPr>
        <w:t>effect, together with any other provisions of this Contract necessary to give effect to such provisions.</w:t>
      </w:r>
    </w:p>
    <w:p w14:paraId="6C29D566" w14:textId="77777777" w:rsidR="008B2425" w:rsidRDefault="008B2425">
      <w:pPr>
        <w:pStyle w:val="BodyText"/>
        <w:spacing w:before="2"/>
      </w:pPr>
    </w:p>
    <w:p w14:paraId="1BEC925B" w14:textId="77777777" w:rsidR="008B2425" w:rsidRDefault="000D7F64">
      <w:pPr>
        <w:pStyle w:val="ListParagraph"/>
        <w:numPr>
          <w:ilvl w:val="3"/>
          <w:numId w:val="35"/>
        </w:numPr>
        <w:tabs>
          <w:tab w:val="left" w:pos="1841"/>
        </w:tabs>
        <w:ind w:left="1841"/>
        <w:rPr>
          <w:color w:val="0E0E0E"/>
          <w:sz w:val="19"/>
        </w:rPr>
      </w:pPr>
      <w:r>
        <w:rPr>
          <w:color w:val="0E0E0E"/>
          <w:sz w:val="19"/>
        </w:rPr>
        <w:t>Contracts</w:t>
      </w:r>
      <w:r>
        <w:rPr>
          <w:color w:val="0E0E0E"/>
          <w:spacing w:val="6"/>
          <w:sz w:val="19"/>
        </w:rPr>
        <w:t xml:space="preserve"> </w:t>
      </w:r>
      <w:r>
        <w:rPr>
          <w:color w:val="0E0E0E"/>
          <w:sz w:val="19"/>
        </w:rPr>
        <w:t>(Rights</w:t>
      </w:r>
      <w:r>
        <w:rPr>
          <w:color w:val="0E0E0E"/>
          <w:spacing w:val="3"/>
          <w:sz w:val="19"/>
        </w:rPr>
        <w:t xml:space="preserve"> </w:t>
      </w:r>
      <w:r>
        <w:rPr>
          <w:color w:val="0E0E0E"/>
          <w:sz w:val="19"/>
        </w:rPr>
        <w:t>of</w:t>
      </w:r>
      <w:r>
        <w:rPr>
          <w:color w:val="0E0E0E"/>
          <w:spacing w:val="-4"/>
          <w:sz w:val="19"/>
        </w:rPr>
        <w:t xml:space="preserve"> </w:t>
      </w:r>
      <w:r>
        <w:rPr>
          <w:color w:val="0E0E0E"/>
          <w:sz w:val="19"/>
        </w:rPr>
        <w:t>Third Parties)</w:t>
      </w:r>
      <w:r>
        <w:rPr>
          <w:color w:val="0E0E0E"/>
          <w:spacing w:val="12"/>
          <w:sz w:val="19"/>
        </w:rPr>
        <w:t xml:space="preserve"> </w:t>
      </w:r>
      <w:r>
        <w:rPr>
          <w:color w:val="0E0E0E"/>
          <w:sz w:val="19"/>
        </w:rPr>
        <w:t>Act</w:t>
      </w:r>
      <w:r>
        <w:rPr>
          <w:color w:val="0E0E0E"/>
          <w:spacing w:val="-2"/>
          <w:sz w:val="19"/>
        </w:rPr>
        <w:t xml:space="preserve"> </w:t>
      </w:r>
      <w:r>
        <w:rPr>
          <w:color w:val="0E0E0E"/>
          <w:spacing w:val="-4"/>
          <w:sz w:val="19"/>
        </w:rPr>
        <w:t>1999</w:t>
      </w:r>
    </w:p>
    <w:p w14:paraId="5DB780E7" w14:textId="77777777" w:rsidR="008B2425" w:rsidRDefault="008B2425">
      <w:pPr>
        <w:pStyle w:val="BodyText"/>
        <w:spacing w:before="48"/>
      </w:pPr>
    </w:p>
    <w:p w14:paraId="63D90192" w14:textId="77777777" w:rsidR="008B2425" w:rsidRDefault="000D7F64">
      <w:pPr>
        <w:pStyle w:val="ListParagraph"/>
        <w:numPr>
          <w:ilvl w:val="4"/>
          <w:numId w:val="35"/>
        </w:numPr>
        <w:tabs>
          <w:tab w:val="left" w:pos="1830"/>
        </w:tabs>
        <w:spacing w:before="1"/>
        <w:ind w:left="1830" w:hanging="683"/>
        <w:rPr>
          <w:color w:val="0E0E0E"/>
          <w:sz w:val="19"/>
        </w:rPr>
      </w:pPr>
      <w:r>
        <w:rPr>
          <w:color w:val="0E0E0E"/>
          <w:sz w:val="19"/>
        </w:rPr>
        <w:t>Application</w:t>
      </w:r>
      <w:r>
        <w:rPr>
          <w:color w:val="0E0E0E"/>
          <w:spacing w:val="6"/>
          <w:sz w:val="19"/>
        </w:rPr>
        <w:t xml:space="preserve"> </w:t>
      </w:r>
      <w:r>
        <w:rPr>
          <w:color w:val="0E0E0E"/>
          <w:sz w:val="19"/>
        </w:rPr>
        <w:t>to</w:t>
      </w:r>
      <w:r>
        <w:rPr>
          <w:color w:val="0E0E0E"/>
          <w:spacing w:val="-1"/>
          <w:sz w:val="19"/>
        </w:rPr>
        <w:t xml:space="preserve"> </w:t>
      </w:r>
      <w:r>
        <w:rPr>
          <w:color w:val="0E0E0E"/>
          <w:sz w:val="19"/>
        </w:rPr>
        <w:t>third</w:t>
      </w:r>
      <w:r>
        <w:rPr>
          <w:color w:val="0E0E0E"/>
          <w:spacing w:val="-5"/>
          <w:sz w:val="19"/>
        </w:rPr>
        <w:t xml:space="preserve"> </w:t>
      </w:r>
      <w:r>
        <w:rPr>
          <w:color w:val="0E0E0E"/>
          <w:spacing w:val="-2"/>
          <w:sz w:val="19"/>
        </w:rPr>
        <w:t>parties</w:t>
      </w:r>
    </w:p>
    <w:p w14:paraId="171E2E36" w14:textId="77777777" w:rsidR="008B2425" w:rsidRDefault="008B2425">
      <w:pPr>
        <w:pStyle w:val="BodyText"/>
        <w:spacing w:before="53"/>
      </w:pPr>
    </w:p>
    <w:p w14:paraId="7BDF7DDE" w14:textId="77777777" w:rsidR="008B2425" w:rsidRDefault="000D7F64">
      <w:pPr>
        <w:pStyle w:val="BodyText"/>
        <w:spacing w:line="276" w:lineRule="auto"/>
        <w:ind w:left="1841" w:right="419"/>
      </w:pPr>
      <w:r>
        <w:rPr>
          <w:color w:val="0E0E0E"/>
        </w:rPr>
        <w:t>Save as provided in</w:t>
      </w:r>
      <w:r>
        <w:rPr>
          <w:color w:val="0E0E0E"/>
          <w:spacing w:val="-6"/>
        </w:rPr>
        <w:t xml:space="preserve"> </w:t>
      </w:r>
      <w:r>
        <w:rPr>
          <w:color w:val="0E0E0E"/>
        </w:rPr>
        <w:t>this Clause 17.7, or</w:t>
      </w:r>
      <w:r>
        <w:rPr>
          <w:color w:val="0E0E0E"/>
          <w:spacing w:val="-3"/>
        </w:rPr>
        <w:t xml:space="preserve"> </w:t>
      </w:r>
      <w:r>
        <w:rPr>
          <w:color w:val="0E0E0E"/>
        </w:rPr>
        <w:t>as</w:t>
      </w:r>
      <w:r>
        <w:rPr>
          <w:color w:val="0E0E0E"/>
          <w:spacing w:val="-2"/>
        </w:rPr>
        <w:t xml:space="preserve"> </w:t>
      </w:r>
      <w:r>
        <w:rPr>
          <w:color w:val="0E0E0E"/>
        </w:rPr>
        <w:t>expressly provided elsewhere in</w:t>
      </w:r>
      <w:r>
        <w:rPr>
          <w:color w:val="0E0E0E"/>
          <w:spacing w:val="-7"/>
        </w:rPr>
        <w:t xml:space="preserve"> </w:t>
      </w:r>
      <w:r>
        <w:rPr>
          <w:color w:val="0E0E0E"/>
        </w:rPr>
        <w:t>this Contract, no person who is</w:t>
      </w:r>
      <w:r>
        <w:rPr>
          <w:color w:val="0E0E0E"/>
          <w:spacing w:val="-2"/>
        </w:rPr>
        <w:t xml:space="preserve"> </w:t>
      </w:r>
      <w:r>
        <w:rPr>
          <w:color w:val="0E0E0E"/>
        </w:rPr>
        <w:t>not a</w:t>
      </w:r>
      <w:r>
        <w:rPr>
          <w:color w:val="0E0E0E"/>
          <w:spacing w:val="-4"/>
        </w:rPr>
        <w:t xml:space="preserve"> </w:t>
      </w:r>
      <w:r>
        <w:rPr>
          <w:color w:val="0E0E0E"/>
        </w:rPr>
        <w:t>party to</w:t>
      </w:r>
      <w:r>
        <w:rPr>
          <w:color w:val="0E0E0E"/>
          <w:spacing w:val="-1"/>
        </w:rPr>
        <w:t xml:space="preserve"> </w:t>
      </w:r>
      <w:r>
        <w:rPr>
          <w:color w:val="0E0E0E"/>
        </w:rPr>
        <w:t>this Contract shall have any right under the</w:t>
      </w:r>
      <w:r>
        <w:rPr>
          <w:color w:val="0E0E0E"/>
          <w:spacing w:val="-1"/>
        </w:rPr>
        <w:t xml:space="preserve"> </w:t>
      </w:r>
      <w:r>
        <w:rPr>
          <w:color w:val="0E0E0E"/>
        </w:rPr>
        <w:t>Contracts (Rights of Third Parties) Act 1999 to enforce any term of this Contract.</w:t>
      </w:r>
    </w:p>
    <w:p w14:paraId="47ECACF4" w14:textId="77777777" w:rsidR="008B2425" w:rsidRDefault="008B2425">
      <w:pPr>
        <w:pStyle w:val="BodyText"/>
        <w:spacing w:before="12"/>
      </w:pPr>
    </w:p>
    <w:p w14:paraId="5DB3D77E" w14:textId="77777777" w:rsidR="008B2425" w:rsidRDefault="000D7F64">
      <w:pPr>
        <w:pStyle w:val="ListParagraph"/>
        <w:numPr>
          <w:ilvl w:val="4"/>
          <w:numId w:val="35"/>
        </w:numPr>
        <w:tabs>
          <w:tab w:val="left" w:pos="1835"/>
        </w:tabs>
        <w:spacing w:before="1"/>
        <w:ind w:left="1835" w:hanging="688"/>
        <w:rPr>
          <w:color w:val="0E0E0E"/>
          <w:sz w:val="19"/>
        </w:rPr>
      </w:pPr>
      <w:r>
        <w:rPr>
          <w:color w:val="0E0E0E"/>
          <w:sz w:val="19"/>
        </w:rPr>
        <w:t>Application</w:t>
      </w:r>
      <w:r>
        <w:rPr>
          <w:color w:val="0E0E0E"/>
          <w:spacing w:val="8"/>
          <w:sz w:val="19"/>
        </w:rPr>
        <w:t xml:space="preserve"> </w:t>
      </w:r>
      <w:r>
        <w:rPr>
          <w:color w:val="0E0E0E"/>
          <w:sz w:val="19"/>
        </w:rPr>
        <w:t>to</w:t>
      </w:r>
      <w:r>
        <w:rPr>
          <w:color w:val="0E0E0E"/>
          <w:spacing w:val="-4"/>
          <w:sz w:val="19"/>
        </w:rPr>
        <w:t xml:space="preserve"> </w:t>
      </w:r>
      <w:r>
        <w:rPr>
          <w:color w:val="0E0E0E"/>
          <w:spacing w:val="-5"/>
          <w:sz w:val="19"/>
        </w:rPr>
        <w:t>ORR</w:t>
      </w:r>
    </w:p>
    <w:p w14:paraId="575EE838" w14:textId="77777777" w:rsidR="008B2425" w:rsidRDefault="008B2425">
      <w:pPr>
        <w:pStyle w:val="BodyText"/>
        <w:spacing w:before="53"/>
      </w:pPr>
    </w:p>
    <w:p w14:paraId="6EFF9850" w14:textId="77777777" w:rsidR="008B2425" w:rsidRDefault="000D7F64">
      <w:pPr>
        <w:pStyle w:val="BodyText"/>
        <w:spacing w:line="280" w:lineRule="auto"/>
        <w:ind w:left="1844" w:right="419" w:hanging="3"/>
      </w:pPr>
      <w:r>
        <w:rPr>
          <w:color w:val="0E0E0E"/>
        </w:rPr>
        <w:t>ORR shall have</w:t>
      </w:r>
      <w:r>
        <w:rPr>
          <w:color w:val="0E0E0E"/>
          <w:spacing w:val="-4"/>
        </w:rPr>
        <w:t xml:space="preserve"> </w:t>
      </w:r>
      <w:r>
        <w:rPr>
          <w:color w:val="0E0E0E"/>
        </w:rPr>
        <w:t>the</w:t>
      </w:r>
      <w:r>
        <w:rPr>
          <w:color w:val="0E0E0E"/>
          <w:spacing w:val="-1"/>
        </w:rPr>
        <w:t xml:space="preserve"> </w:t>
      </w:r>
      <w:r>
        <w:rPr>
          <w:color w:val="0E0E0E"/>
        </w:rPr>
        <w:t>right under the</w:t>
      </w:r>
      <w:r>
        <w:rPr>
          <w:color w:val="0E0E0E"/>
          <w:spacing w:val="-4"/>
        </w:rPr>
        <w:t xml:space="preserve"> </w:t>
      </w:r>
      <w:r>
        <w:rPr>
          <w:color w:val="0E0E0E"/>
        </w:rPr>
        <w:t>Contracts (Rights of Third</w:t>
      </w:r>
      <w:r>
        <w:rPr>
          <w:color w:val="0E0E0E"/>
          <w:spacing w:val="-1"/>
        </w:rPr>
        <w:t xml:space="preserve"> </w:t>
      </w:r>
      <w:r>
        <w:rPr>
          <w:color w:val="0E0E0E"/>
        </w:rPr>
        <w:t>Parties) Act</w:t>
      </w:r>
      <w:r>
        <w:rPr>
          <w:color w:val="0E0E0E"/>
          <w:spacing w:val="-4"/>
        </w:rPr>
        <w:t xml:space="preserve"> </w:t>
      </w:r>
      <w:r>
        <w:rPr>
          <w:color w:val="0E0E0E"/>
        </w:rPr>
        <w:t>1999 to</w:t>
      </w:r>
      <w:r>
        <w:rPr>
          <w:color w:val="0E0E0E"/>
          <w:spacing w:val="-3"/>
        </w:rPr>
        <w:t xml:space="preserve"> </w:t>
      </w:r>
      <w:r>
        <w:rPr>
          <w:color w:val="0E0E0E"/>
        </w:rPr>
        <w:t>enforce directly such rights as have been granted to it under this Contract.</w:t>
      </w:r>
    </w:p>
    <w:p w14:paraId="5E832B73" w14:textId="77777777" w:rsidR="008B2425" w:rsidRDefault="008B2425">
      <w:pPr>
        <w:pStyle w:val="BodyText"/>
        <w:spacing w:before="10"/>
      </w:pPr>
    </w:p>
    <w:p w14:paraId="6926B451" w14:textId="77777777" w:rsidR="008B2425" w:rsidRDefault="000D7F64">
      <w:pPr>
        <w:pStyle w:val="ListParagraph"/>
        <w:numPr>
          <w:ilvl w:val="4"/>
          <w:numId w:val="35"/>
        </w:numPr>
        <w:tabs>
          <w:tab w:val="left" w:pos="1835"/>
        </w:tabs>
        <w:ind w:left="1835" w:hanging="688"/>
        <w:rPr>
          <w:color w:val="0E0E0E"/>
          <w:sz w:val="19"/>
        </w:rPr>
      </w:pPr>
      <w:r>
        <w:rPr>
          <w:color w:val="0E0E0E"/>
          <w:sz w:val="19"/>
        </w:rPr>
        <w:t>Contract</w:t>
      </w:r>
      <w:r>
        <w:rPr>
          <w:color w:val="0E0E0E"/>
          <w:spacing w:val="3"/>
          <w:sz w:val="19"/>
        </w:rPr>
        <w:t xml:space="preserve"> </w:t>
      </w:r>
      <w:r>
        <w:rPr>
          <w:color w:val="0E0E0E"/>
          <w:spacing w:val="-2"/>
          <w:sz w:val="19"/>
        </w:rPr>
        <w:t>amendments</w:t>
      </w:r>
    </w:p>
    <w:p w14:paraId="0CE06397" w14:textId="77777777" w:rsidR="008B2425" w:rsidRDefault="008B2425">
      <w:pPr>
        <w:pStyle w:val="BodyText"/>
        <w:spacing w:before="48"/>
      </w:pPr>
    </w:p>
    <w:p w14:paraId="17595B5E" w14:textId="77777777" w:rsidR="008B2425" w:rsidRDefault="000D7F64">
      <w:pPr>
        <w:pStyle w:val="BodyText"/>
        <w:spacing w:before="1" w:line="276" w:lineRule="auto"/>
        <w:ind w:left="1841" w:right="419" w:firstLine="5"/>
      </w:pPr>
      <w:r>
        <w:rPr>
          <w:color w:val="0E0E0E"/>
        </w:rPr>
        <w:t>Subject to Clause 17.2, the Facility Owner and the Train Operator shall not enter into any agreement</w:t>
      </w:r>
      <w:r>
        <w:rPr>
          <w:color w:val="0E0E0E"/>
          <w:spacing w:val="26"/>
        </w:rPr>
        <w:t xml:space="preserve"> </w:t>
      </w:r>
      <w:r>
        <w:rPr>
          <w:color w:val="0E0E0E"/>
        </w:rPr>
        <w:t>with</w:t>
      </w:r>
      <w:r>
        <w:rPr>
          <w:color w:val="0E0E0E"/>
          <w:spacing w:val="-2"/>
        </w:rPr>
        <w:t xml:space="preserve"> </w:t>
      </w:r>
      <w:r>
        <w:rPr>
          <w:color w:val="0E0E0E"/>
        </w:rPr>
        <w:t>a</w:t>
      </w:r>
      <w:r>
        <w:rPr>
          <w:color w:val="0E0E0E"/>
          <w:spacing w:val="-2"/>
        </w:rPr>
        <w:t xml:space="preserve"> </w:t>
      </w:r>
      <w:r>
        <w:rPr>
          <w:color w:val="0E0E0E"/>
        </w:rPr>
        <w:t>third party that requires the</w:t>
      </w:r>
      <w:r>
        <w:rPr>
          <w:color w:val="0E0E0E"/>
          <w:spacing w:val="-2"/>
        </w:rPr>
        <w:t xml:space="preserve"> </w:t>
      </w:r>
      <w:r>
        <w:rPr>
          <w:color w:val="0E0E0E"/>
        </w:rPr>
        <w:t>consent of any third</w:t>
      </w:r>
      <w:r>
        <w:rPr>
          <w:color w:val="0E0E0E"/>
          <w:spacing w:val="-5"/>
        </w:rPr>
        <w:t xml:space="preserve"> </w:t>
      </w:r>
      <w:r>
        <w:rPr>
          <w:color w:val="0E0E0E"/>
        </w:rPr>
        <w:t>party in order to</w:t>
      </w:r>
      <w:r>
        <w:rPr>
          <w:color w:val="0E0E0E"/>
          <w:spacing w:val="-4"/>
        </w:rPr>
        <w:t xml:space="preserve"> </w:t>
      </w:r>
      <w:r>
        <w:rPr>
          <w:color w:val="0E0E0E"/>
        </w:rPr>
        <w:t xml:space="preserve">amend this </w:t>
      </w:r>
      <w:r>
        <w:rPr>
          <w:color w:val="0E0E0E"/>
          <w:spacing w:val="-2"/>
        </w:rPr>
        <w:t>Contract.</w:t>
      </w:r>
    </w:p>
    <w:p w14:paraId="5A12F1E0" w14:textId="77777777" w:rsidR="008B2425" w:rsidRDefault="008B2425">
      <w:pPr>
        <w:pStyle w:val="BodyText"/>
        <w:spacing w:before="17"/>
      </w:pPr>
    </w:p>
    <w:p w14:paraId="23D5F837" w14:textId="77777777" w:rsidR="008B2425" w:rsidRDefault="000D7F64">
      <w:pPr>
        <w:pStyle w:val="ListParagraph"/>
        <w:numPr>
          <w:ilvl w:val="3"/>
          <w:numId w:val="35"/>
        </w:numPr>
        <w:tabs>
          <w:tab w:val="left" w:pos="1840"/>
        </w:tabs>
        <w:ind w:left="1840" w:hanging="693"/>
        <w:rPr>
          <w:color w:val="0E0E0E"/>
          <w:sz w:val="19"/>
        </w:rPr>
      </w:pPr>
      <w:r>
        <w:rPr>
          <w:color w:val="0E0E0E"/>
          <w:spacing w:val="-2"/>
          <w:sz w:val="19"/>
        </w:rPr>
        <w:t>Records</w:t>
      </w:r>
    </w:p>
    <w:p w14:paraId="62A027A7" w14:textId="77777777" w:rsidR="008B2425" w:rsidRDefault="008B2425">
      <w:pPr>
        <w:pStyle w:val="BodyText"/>
        <w:spacing w:before="48"/>
      </w:pPr>
    </w:p>
    <w:p w14:paraId="351E0B0F" w14:textId="77777777" w:rsidR="008B2425" w:rsidRDefault="000D7F64">
      <w:pPr>
        <w:pStyle w:val="ListParagraph"/>
        <w:numPr>
          <w:ilvl w:val="4"/>
          <w:numId w:val="35"/>
        </w:numPr>
        <w:tabs>
          <w:tab w:val="left" w:pos="1836"/>
          <w:tab w:val="left" w:pos="1843"/>
        </w:tabs>
        <w:spacing w:before="1" w:line="276" w:lineRule="auto"/>
        <w:ind w:right="973" w:hanging="696"/>
        <w:rPr>
          <w:color w:val="0E0E0E"/>
          <w:sz w:val="19"/>
        </w:rPr>
      </w:pPr>
      <w:r>
        <w:rPr>
          <w:color w:val="0E0E0E"/>
          <w:sz w:val="19"/>
        </w:rPr>
        <w:t>The</w:t>
      </w:r>
      <w:r>
        <w:rPr>
          <w:color w:val="0E0E0E"/>
          <w:spacing w:val="-1"/>
          <w:sz w:val="19"/>
        </w:rPr>
        <w:t xml:space="preserve"> </w:t>
      </w:r>
      <w:r>
        <w:rPr>
          <w:color w:val="0E0E0E"/>
          <w:sz w:val="19"/>
        </w:rPr>
        <w:t>Facility Owner shall keep and maintain until 6</w:t>
      </w:r>
      <w:r>
        <w:rPr>
          <w:color w:val="0E0E0E"/>
          <w:spacing w:val="-5"/>
          <w:sz w:val="19"/>
        </w:rPr>
        <w:t xml:space="preserve"> </w:t>
      </w:r>
      <w:r>
        <w:rPr>
          <w:color w:val="0E0E0E"/>
          <w:sz w:val="19"/>
        </w:rPr>
        <w:t>years after the Agreement has been completed, or</w:t>
      </w:r>
      <w:r>
        <w:rPr>
          <w:color w:val="0E0E0E"/>
          <w:spacing w:val="-3"/>
          <w:sz w:val="19"/>
        </w:rPr>
        <w:t xml:space="preserve"> </w:t>
      </w:r>
      <w:r>
        <w:rPr>
          <w:color w:val="0E0E0E"/>
          <w:sz w:val="19"/>
        </w:rPr>
        <w:t>as long a</w:t>
      </w:r>
      <w:r>
        <w:rPr>
          <w:color w:val="0E0E0E"/>
          <w:spacing w:val="-2"/>
          <w:sz w:val="19"/>
        </w:rPr>
        <w:t xml:space="preserve"> </w:t>
      </w:r>
      <w:r>
        <w:rPr>
          <w:color w:val="0E0E0E"/>
          <w:sz w:val="19"/>
        </w:rPr>
        <w:t>period as</w:t>
      </w:r>
      <w:r>
        <w:rPr>
          <w:color w:val="0E0E0E"/>
          <w:spacing w:val="-2"/>
          <w:sz w:val="19"/>
        </w:rPr>
        <w:t xml:space="preserve"> </w:t>
      </w:r>
      <w:r>
        <w:rPr>
          <w:color w:val="0E0E0E"/>
          <w:sz w:val="19"/>
        </w:rPr>
        <w:t>may be</w:t>
      </w:r>
      <w:r>
        <w:rPr>
          <w:color w:val="0E0E0E"/>
          <w:spacing w:val="-9"/>
          <w:sz w:val="19"/>
        </w:rPr>
        <w:t xml:space="preserve"> </w:t>
      </w:r>
      <w:r>
        <w:rPr>
          <w:color w:val="0E0E0E"/>
          <w:sz w:val="19"/>
        </w:rPr>
        <w:t>agreed between the</w:t>
      </w:r>
      <w:r>
        <w:rPr>
          <w:color w:val="0E0E0E"/>
          <w:spacing w:val="-2"/>
          <w:sz w:val="19"/>
        </w:rPr>
        <w:t xml:space="preserve"> </w:t>
      </w:r>
      <w:r>
        <w:rPr>
          <w:color w:val="0E0E0E"/>
          <w:sz w:val="19"/>
        </w:rPr>
        <w:t>parties, full and accurate records of the Agreement including:</w:t>
      </w:r>
    </w:p>
    <w:p w14:paraId="5C9B0CAC" w14:textId="77777777" w:rsidR="008B2425" w:rsidRDefault="008B2425">
      <w:pPr>
        <w:pStyle w:val="BodyText"/>
        <w:spacing w:before="17"/>
      </w:pPr>
    </w:p>
    <w:p w14:paraId="4342149A" w14:textId="77777777" w:rsidR="008B2425" w:rsidRDefault="000D7F64">
      <w:pPr>
        <w:pStyle w:val="ListParagraph"/>
        <w:numPr>
          <w:ilvl w:val="5"/>
          <w:numId w:val="35"/>
        </w:numPr>
        <w:tabs>
          <w:tab w:val="left" w:pos="2535"/>
        </w:tabs>
        <w:ind w:left="2535" w:hanging="691"/>
        <w:rPr>
          <w:color w:val="0E0E0E"/>
          <w:sz w:val="19"/>
        </w:rPr>
      </w:pPr>
      <w:r>
        <w:rPr>
          <w:color w:val="0E0E0E"/>
          <w:sz w:val="19"/>
        </w:rPr>
        <w:t>the</w:t>
      </w:r>
      <w:r>
        <w:rPr>
          <w:color w:val="0E0E0E"/>
          <w:spacing w:val="1"/>
          <w:sz w:val="19"/>
        </w:rPr>
        <w:t xml:space="preserve"> </w:t>
      </w:r>
      <w:r>
        <w:rPr>
          <w:color w:val="0E0E0E"/>
          <w:sz w:val="19"/>
        </w:rPr>
        <w:t>Services</w:t>
      </w:r>
      <w:r>
        <w:rPr>
          <w:color w:val="0E0E0E"/>
          <w:spacing w:val="5"/>
          <w:sz w:val="19"/>
        </w:rPr>
        <w:t xml:space="preserve"> </w:t>
      </w:r>
      <w:r>
        <w:rPr>
          <w:color w:val="0E0E0E"/>
          <w:sz w:val="19"/>
        </w:rPr>
        <w:t>provided</w:t>
      </w:r>
      <w:r>
        <w:rPr>
          <w:color w:val="0E0E0E"/>
          <w:spacing w:val="7"/>
          <w:sz w:val="19"/>
        </w:rPr>
        <w:t xml:space="preserve"> </w:t>
      </w:r>
      <w:r>
        <w:rPr>
          <w:color w:val="0E0E0E"/>
          <w:sz w:val="19"/>
        </w:rPr>
        <w:t>under</w:t>
      </w:r>
      <w:r>
        <w:rPr>
          <w:color w:val="0E0E0E"/>
          <w:spacing w:val="1"/>
          <w:sz w:val="19"/>
        </w:rPr>
        <w:t xml:space="preserve"> </w:t>
      </w:r>
      <w:r>
        <w:rPr>
          <w:color w:val="0E0E0E"/>
          <w:spacing w:val="-5"/>
          <w:sz w:val="19"/>
        </w:rPr>
        <w:t>it;</w:t>
      </w:r>
    </w:p>
    <w:p w14:paraId="591D23EC" w14:textId="77777777" w:rsidR="008B2425" w:rsidRDefault="008B2425">
      <w:pPr>
        <w:pStyle w:val="BodyText"/>
        <w:spacing w:before="48"/>
      </w:pPr>
    </w:p>
    <w:p w14:paraId="4DF7F59E" w14:textId="77777777" w:rsidR="008B2425" w:rsidRDefault="000D7F64">
      <w:pPr>
        <w:pStyle w:val="ListParagraph"/>
        <w:numPr>
          <w:ilvl w:val="5"/>
          <w:numId w:val="35"/>
        </w:numPr>
        <w:tabs>
          <w:tab w:val="left" w:pos="2536"/>
        </w:tabs>
        <w:spacing w:before="1"/>
        <w:ind w:left="2536" w:hanging="697"/>
        <w:rPr>
          <w:color w:val="0E0E0E"/>
          <w:sz w:val="19"/>
        </w:rPr>
      </w:pPr>
      <w:r>
        <w:rPr>
          <w:color w:val="0E0E0E"/>
          <w:sz w:val="19"/>
        </w:rPr>
        <w:t>all</w:t>
      </w:r>
      <w:r>
        <w:rPr>
          <w:color w:val="0E0E0E"/>
          <w:spacing w:val="-9"/>
          <w:sz w:val="19"/>
        </w:rPr>
        <w:t xml:space="preserve"> </w:t>
      </w:r>
      <w:r>
        <w:rPr>
          <w:color w:val="0E0E0E"/>
          <w:sz w:val="19"/>
        </w:rPr>
        <w:t>expenditure</w:t>
      </w:r>
      <w:r>
        <w:rPr>
          <w:color w:val="0E0E0E"/>
          <w:spacing w:val="10"/>
          <w:sz w:val="19"/>
        </w:rPr>
        <w:t xml:space="preserve"> </w:t>
      </w:r>
      <w:r>
        <w:rPr>
          <w:color w:val="0E0E0E"/>
          <w:sz w:val="19"/>
        </w:rPr>
        <w:t>reimbursed</w:t>
      </w:r>
      <w:r>
        <w:rPr>
          <w:color w:val="0E0E0E"/>
          <w:spacing w:val="10"/>
          <w:sz w:val="19"/>
        </w:rPr>
        <w:t xml:space="preserve"> </w:t>
      </w:r>
      <w:r>
        <w:rPr>
          <w:color w:val="0E0E0E"/>
          <w:sz w:val="19"/>
        </w:rPr>
        <w:t>by</w:t>
      </w:r>
      <w:r>
        <w:rPr>
          <w:color w:val="0E0E0E"/>
          <w:spacing w:val="-3"/>
          <w:sz w:val="19"/>
        </w:rPr>
        <w:t xml:space="preserve"> </w:t>
      </w:r>
      <w:r>
        <w:rPr>
          <w:color w:val="0E0E0E"/>
          <w:sz w:val="19"/>
        </w:rPr>
        <w:t>the</w:t>
      </w:r>
      <w:r>
        <w:rPr>
          <w:color w:val="0E0E0E"/>
          <w:spacing w:val="-7"/>
          <w:sz w:val="19"/>
        </w:rPr>
        <w:t xml:space="preserve"> </w:t>
      </w:r>
      <w:r>
        <w:rPr>
          <w:color w:val="0E0E0E"/>
          <w:sz w:val="19"/>
        </w:rPr>
        <w:t xml:space="preserve">Train </w:t>
      </w:r>
      <w:r>
        <w:rPr>
          <w:color w:val="0E0E0E"/>
          <w:spacing w:val="-2"/>
          <w:sz w:val="19"/>
        </w:rPr>
        <w:t>Operator;</w:t>
      </w:r>
    </w:p>
    <w:p w14:paraId="3C9682EB" w14:textId="77777777" w:rsidR="008B2425" w:rsidRDefault="008B2425">
      <w:pPr>
        <w:pStyle w:val="BodyText"/>
        <w:spacing w:before="48"/>
      </w:pPr>
    </w:p>
    <w:p w14:paraId="75294703" w14:textId="77777777" w:rsidR="008B2425" w:rsidRDefault="000D7F64">
      <w:pPr>
        <w:pStyle w:val="ListParagraph"/>
        <w:numPr>
          <w:ilvl w:val="5"/>
          <w:numId w:val="35"/>
        </w:numPr>
        <w:tabs>
          <w:tab w:val="left" w:pos="2536"/>
        </w:tabs>
        <w:ind w:left="2536" w:hanging="697"/>
        <w:rPr>
          <w:color w:val="0E0E0E"/>
          <w:sz w:val="19"/>
        </w:rPr>
      </w:pPr>
      <w:r>
        <w:rPr>
          <w:color w:val="0E0E0E"/>
          <w:sz w:val="19"/>
        </w:rPr>
        <w:t>all</w:t>
      </w:r>
      <w:r>
        <w:rPr>
          <w:color w:val="0E0E0E"/>
          <w:spacing w:val="-7"/>
          <w:sz w:val="19"/>
        </w:rPr>
        <w:t xml:space="preserve"> </w:t>
      </w:r>
      <w:r>
        <w:rPr>
          <w:color w:val="0E0E0E"/>
          <w:sz w:val="19"/>
        </w:rPr>
        <w:t>payments</w:t>
      </w:r>
      <w:r>
        <w:rPr>
          <w:color w:val="0E0E0E"/>
          <w:spacing w:val="14"/>
          <w:sz w:val="19"/>
        </w:rPr>
        <w:t xml:space="preserve"> </w:t>
      </w:r>
      <w:r>
        <w:rPr>
          <w:color w:val="0E0E0E"/>
          <w:sz w:val="19"/>
        </w:rPr>
        <w:t>made</w:t>
      </w:r>
      <w:r>
        <w:rPr>
          <w:color w:val="0E0E0E"/>
          <w:spacing w:val="3"/>
          <w:sz w:val="19"/>
        </w:rPr>
        <w:t xml:space="preserve"> </w:t>
      </w:r>
      <w:r>
        <w:rPr>
          <w:color w:val="0E0E0E"/>
          <w:sz w:val="19"/>
        </w:rPr>
        <w:t>by the Train</w:t>
      </w:r>
      <w:r>
        <w:rPr>
          <w:color w:val="0E0E0E"/>
          <w:spacing w:val="1"/>
          <w:sz w:val="19"/>
        </w:rPr>
        <w:t xml:space="preserve"> </w:t>
      </w:r>
      <w:r>
        <w:rPr>
          <w:color w:val="0E0E0E"/>
          <w:spacing w:val="-2"/>
          <w:sz w:val="19"/>
        </w:rPr>
        <w:t>Operator</w:t>
      </w:r>
      <w:r>
        <w:rPr>
          <w:color w:val="5E5E5E"/>
          <w:spacing w:val="-2"/>
          <w:sz w:val="19"/>
        </w:rPr>
        <w:t>.</w:t>
      </w:r>
    </w:p>
    <w:p w14:paraId="4B962F88" w14:textId="77777777" w:rsidR="008B2425" w:rsidRDefault="008B2425">
      <w:pPr>
        <w:rPr>
          <w:sz w:val="19"/>
        </w:rPr>
        <w:sectPr w:rsidR="008B2425">
          <w:pgSz w:w="11910" w:h="16830"/>
          <w:pgMar w:top="1720" w:right="1160" w:bottom="1300" w:left="500" w:header="0" w:footer="1080" w:gutter="0"/>
          <w:cols w:space="720"/>
        </w:sectPr>
      </w:pPr>
    </w:p>
    <w:p w14:paraId="14D7AA9A" w14:textId="77777777" w:rsidR="008B2425" w:rsidRDefault="008B2425">
      <w:pPr>
        <w:spacing w:line="214" w:lineRule="exact"/>
        <w:sectPr w:rsidR="008B2425">
          <w:type w:val="continuous"/>
          <w:pgSz w:w="11910" w:h="16830"/>
          <w:pgMar w:top="1040" w:right="1160" w:bottom="280" w:left="500" w:header="0" w:footer="1080" w:gutter="0"/>
          <w:cols w:space="720"/>
        </w:sectPr>
      </w:pPr>
    </w:p>
    <w:p w14:paraId="46BDF576" w14:textId="77777777" w:rsidR="008B2425" w:rsidRDefault="000D7F64">
      <w:pPr>
        <w:spacing w:before="69" w:line="280" w:lineRule="auto"/>
        <w:ind w:left="1159"/>
        <w:rPr>
          <w:b/>
          <w:sz w:val="26"/>
        </w:rPr>
      </w:pPr>
      <w:bookmarkStart w:id="17" w:name="_TOC_250004"/>
      <w:r>
        <w:rPr>
          <w:b/>
          <w:color w:val="0C0C0C"/>
          <w:w w:val="105"/>
          <w:sz w:val="26"/>
        </w:rPr>
        <w:lastRenderedPageBreak/>
        <w:t>Schedule 2</w:t>
      </w:r>
      <w:r>
        <w:rPr>
          <w:b/>
          <w:color w:val="0C0C0C"/>
          <w:spacing w:val="-25"/>
          <w:w w:val="105"/>
          <w:sz w:val="26"/>
        </w:rPr>
        <w:t xml:space="preserve"> </w:t>
      </w:r>
      <w:r>
        <w:rPr>
          <w:b/>
          <w:color w:val="0C0C0C"/>
          <w:w w:val="105"/>
          <w:sz w:val="26"/>
        </w:rPr>
        <w:t>-The</w:t>
      </w:r>
      <w:r>
        <w:rPr>
          <w:b/>
          <w:color w:val="0C0C0C"/>
          <w:spacing w:val="-17"/>
          <w:w w:val="105"/>
          <w:sz w:val="26"/>
        </w:rPr>
        <w:t xml:space="preserve"> </w:t>
      </w:r>
      <w:r>
        <w:rPr>
          <w:b/>
          <w:color w:val="0C0C0C"/>
          <w:w w:val="105"/>
          <w:sz w:val="26"/>
        </w:rPr>
        <w:t>Facility,</w:t>
      </w:r>
      <w:r>
        <w:rPr>
          <w:b/>
          <w:color w:val="0C0C0C"/>
          <w:spacing w:val="-7"/>
          <w:w w:val="105"/>
          <w:sz w:val="26"/>
        </w:rPr>
        <w:t xml:space="preserve"> </w:t>
      </w:r>
      <w:r>
        <w:rPr>
          <w:b/>
          <w:color w:val="0C0C0C"/>
          <w:w w:val="105"/>
          <w:sz w:val="26"/>
        </w:rPr>
        <w:t>Facility</w:t>
      </w:r>
      <w:r>
        <w:rPr>
          <w:b/>
          <w:color w:val="0C0C0C"/>
          <w:spacing w:val="-5"/>
          <w:w w:val="105"/>
          <w:sz w:val="26"/>
        </w:rPr>
        <w:t xml:space="preserve"> </w:t>
      </w:r>
      <w:bookmarkEnd w:id="17"/>
      <w:r>
        <w:rPr>
          <w:b/>
          <w:color w:val="0C0C0C"/>
          <w:w w:val="105"/>
          <w:sz w:val="26"/>
        </w:rPr>
        <w:t>Operating Constraints, Facility Services and Ancillary Services</w:t>
      </w:r>
    </w:p>
    <w:p w14:paraId="007E7A20" w14:textId="77777777" w:rsidR="008B2425" w:rsidRDefault="000D7F64">
      <w:pPr>
        <w:pStyle w:val="ListParagraph"/>
        <w:numPr>
          <w:ilvl w:val="0"/>
          <w:numId w:val="15"/>
        </w:numPr>
        <w:tabs>
          <w:tab w:val="left" w:pos="1851"/>
        </w:tabs>
        <w:spacing w:before="231"/>
        <w:rPr>
          <w:color w:val="0C0C0C"/>
          <w:sz w:val="19"/>
        </w:rPr>
      </w:pPr>
      <w:r>
        <w:rPr>
          <w:color w:val="0C0C0C"/>
          <w:sz w:val="19"/>
        </w:rPr>
        <w:t>The</w:t>
      </w:r>
      <w:r>
        <w:rPr>
          <w:color w:val="0C0C0C"/>
          <w:spacing w:val="-6"/>
          <w:sz w:val="19"/>
        </w:rPr>
        <w:t xml:space="preserve"> </w:t>
      </w:r>
      <w:r>
        <w:rPr>
          <w:color w:val="0C0C0C"/>
          <w:spacing w:val="-2"/>
          <w:sz w:val="19"/>
        </w:rPr>
        <w:t>Facility</w:t>
      </w:r>
    </w:p>
    <w:p w14:paraId="0F1FD154" w14:textId="77777777" w:rsidR="008B2425" w:rsidRDefault="008B2425">
      <w:pPr>
        <w:pStyle w:val="BodyText"/>
        <w:spacing w:before="53"/>
      </w:pPr>
    </w:p>
    <w:p w14:paraId="52AE43BB" w14:textId="77777777" w:rsidR="008B2425" w:rsidRDefault="000D7F64">
      <w:pPr>
        <w:pStyle w:val="BodyText"/>
        <w:spacing w:before="1" w:line="276" w:lineRule="auto"/>
        <w:ind w:left="1849" w:right="419" w:firstLine="2"/>
      </w:pPr>
      <w:r>
        <w:rPr>
          <w:color w:val="0C0C0C"/>
        </w:rPr>
        <w:t>The</w:t>
      </w:r>
      <w:r>
        <w:rPr>
          <w:color w:val="0C0C0C"/>
          <w:spacing w:val="-8"/>
        </w:rPr>
        <w:t xml:space="preserve"> </w:t>
      </w:r>
      <w:r>
        <w:rPr>
          <w:color w:val="0C0C0C"/>
        </w:rPr>
        <w:t>Facility</w:t>
      </w:r>
      <w:r>
        <w:rPr>
          <w:color w:val="0C0C0C"/>
          <w:spacing w:val="21"/>
        </w:rPr>
        <w:t xml:space="preserve"> </w:t>
      </w:r>
      <w:r>
        <w:rPr>
          <w:color w:val="0C0C0C"/>
        </w:rPr>
        <w:t>is</w:t>
      </w:r>
      <w:r>
        <w:rPr>
          <w:color w:val="0C0C0C"/>
          <w:spacing w:val="-5"/>
        </w:rPr>
        <w:t xml:space="preserve"> </w:t>
      </w:r>
      <w:r>
        <w:rPr>
          <w:color w:val="0C0C0C"/>
        </w:rPr>
        <w:t xml:space="preserve">the </w:t>
      </w:r>
      <w:proofErr w:type="spellStart"/>
      <w:r>
        <w:rPr>
          <w:color w:val="0C0C0C"/>
        </w:rPr>
        <w:t>lntermodal</w:t>
      </w:r>
      <w:proofErr w:type="spellEnd"/>
      <w:r>
        <w:rPr>
          <w:color w:val="0C0C0C"/>
        </w:rPr>
        <w:t xml:space="preserve"> Container Terminal and</w:t>
      </w:r>
      <w:r>
        <w:rPr>
          <w:color w:val="0C0C0C"/>
          <w:spacing w:val="-3"/>
        </w:rPr>
        <w:t xml:space="preserve"> </w:t>
      </w:r>
      <w:r>
        <w:rPr>
          <w:color w:val="0C0C0C"/>
        </w:rPr>
        <w:t>the reception and</w:t>
      </w:r>
      <w:r>
        <w:rPr>
          <w:color w:val="0C0C0C"/>
          <w:spacing w:val="-11"/>
        </w:rPr>
        <w:t xml:space="preserve"> </w:t>
      </w:r>
      <w:r>
        <w:rPr>
          <w:color w:val="0C0C0C"/>
        </w:rPr>
        <w:t xml:space="preserve">transfer lines leading from Network Rail at St Catherines Loop to the </w:t>
      </w:r>
      <w:proofErr w:type="spellStart"/>
      <w:r>
        <w:rPr>
          <w:color w:val="0C0C0C"/>
        </w:rPr>
        <w:t>lntermodal</w:t>
      </w:r>
      <w:proofErr w:type="spellEnd"/>
      <w:r>
        <w:rPr>
          <w:color w:val="0C0C0C"/>
        </w:rPr>
        <w:t xml:space="preserve"> Container Terminal of which the Facility Owner is the facility operator.</w:t>
      </w:r>
    </w:p>
    <w:p w14:paraId="02693577" w14:textId="77777777" w:rsidR="008B2425" w:rsidRDefault="008B2425">
      <w:pPr>
        <w:pStyle w:val="BodyText"/>
        <w:spacing w:before="12"/>
      </w:pPr>
    </w:p>
    <w:p w14:paraId="1934CDD4" w14:textId="77777777" w:rsidR="008B2425" w:rsidRDefault="000D7F64">
      <w:pPr>
        <w:pStyle w:val="ListParagraph"/>
        <w:numPr>
          <w:ilvl w:val="0"/>
          <w:numId w:val="15"/>
        </w:numPr>
        <w:tabs>
          <w:tab w:val="left" w:pos="1851"/>
        </w:tabs>
        <w:ind w:hanging="698"/>
        <w:rPr>
          <w:color w:val="0C0C0C"/>
          <w:sz w:val="19"/>
        </w:rPr>
      </w:pPr>
      <w:r>
        <w:rPr>
          <w:color w:val="0C0C0C"/>
          <w:sz w:val="19"/>
        </w:rPr>
        <w:t>The</w:t>
      </w:r>
      <w:r>
        <w:rPr>
          <w:color w:val="0C0C0C"/>
          <w:spacing w:val="-5"/>
          <w:sz w:val="19"/>
        </w:rPr>
        <w:t xml:space="preserve"> </w:t>
      </w:r>
      <w:r>
        <w:rPr>
          <w:color w:val="0C0C0C"/>
          <w:spacing w:val="-4"/>
          <w:sz w:val="19"/>
        </w:rPr>
        <w:t>Plan</w:t>
      </w:r>
    </w:p>
    <w:p w14:paraId="19C90F51" w14:textId="77777777" w:rsidR="008B2425" w:rsidRDefault="008B2425">
      <w:pPr>
        <w:pStyle w:val="BodyText"/>
        <w:spacing w:before="58"/>
      </w:pPr>
    </w:p>
    <w:p w14:paraId="515D63FA" w14:textId="77777777" w:rsidR="008B2425" w:rsidRDefault="000D7F64">
      <w:pPr>
        <w:pStyle w:val="BodyText"/>
        <w:ind w:left="1851"/>
      </w:pPr>
      <w:r>
        <w:rPr>
          <w:color w:val="0C0C0C"/>
        </w:rPr>
        <w:t>The</w:t>
      </w:r>
      <w:r>
        <w:rPr>
          <w:color w:val="0C0C0C"/>
          <w:spacing w:val="-9"/>
        </w:rPr>
        <w:t xml:space="preserve"> </w:t>
      </w:r>
      <w:r>
        <w:rPr>
          <w:color w:val="0C0C0C"/>
        </w:rPr>
        <w:t>Plan</w:t>
      </w:r>
      <w:r>
        <w:rPr>
          <w:color w:val="0C0C0C"/>
          <w:spacing w:val="-1"/>
        </w:rPr>
        <w:t xml:space="preserve"> </w:t>
      </w:r>
      <w:r>
        <w:rPr>
          <w:color w:val="0C0C0C"/>
        </w:rPr>
        <w:t>is</w:t>
      </w:r>
      <w:r>
        <w:rPr>
          <w:color w:val="0C0C0C"/>
          <w:spacing w:val="-7"/>
        </w:rPr>
        <w:t xml:space="preserve"> </w:t>
      </w:r>
      <w:r>
        <w:rPr>
          <w:color w:val="0C0C0C"/>
        </w:rPr>
        <w:t>appended</w:t>
      </w:r>
      <w:r>
        <w:rPr>
          <w:color w:val="0C0C0C"/>
          <w:spacing w:val="6"/>
        </w:rPr>
        <w:t xml:space="preserve"> </w:t>
      </w:r>
      <w:r>
        <w:rPr>
          <w:color w:val="0C0C0C"/>
        </w:rPr>
        <w:t>to</w:t>
      </w:r>
      <w:r>
        <w:rPr>
          <w:color w:val="0C0C0C"/>
          <w:spacing w:val="9"/>
        </w:rPr>
        <w:t xml:space="preserve"> </w:t>
      </w:r>
      <w:r>
        <w:rPr>
          <w:color w:val="0C0C0C"/>
        </w:rPr>
        <w:t>this</w:t>
      </w:r>
      <w:r>
        <w:rPr>
          <w:color w:val="0C0C0C"/>
          <w:spacing w:val="5"/>
        </w:rPr>
        <w:t xml:space="preserve"> </w:t>
      </w:r>
      <w:r>
        <w:rPr>
          <w:color w:val="0C0C0C"/>
        </w:rPr>
        <w:t>Schedule</w:t>
      </w:r>
      <w:r>
        <w:rPr>
          <w:color w:val="0C0C0C"/>
          <w:spacing w:val="7"/>
        </w:rPr>
        <w:t xml:space="preserve"> </w:t>
      </w:r>
      <w:r>
        <w:rPr>
          <w:color w:val="0C0C0C"/>
          <w:spacing w:val="-5"/>
        </w:rPr>
        <w:t>2.</w:t>
      </w:r>
    </w:p>
    <w:p w14:paraId="06D14797" w14:textId="77777777" w:rsidR="008B2425" w:rsidRDefault="008B2425">
      <w:pPr>
        <w:pStyle w:val="BodyText"/>
        <w:spacing w:before="44"/>
      </w:pPr>
    </w:p>
    <w:p w14:paraId="25B41033" w14:textId="77777777" w:rsidR="008B2425" w:rsidRDefault="000D7F64">
      <w:pPr>
        <w:pStyle w:val="ListParagraph"/>
        <w:numPr>
          <w:ilvl w:val="0"/>
          <w:numId w:val="15"/>
        </w:numPr>
        <w:tabs>
          <w:tab w:val="left" w:pos="1850"/>
        </w:tabs>
        <w:ind w:left="1850" w:hanging="695"/>
        <w:rPr>
          <w:color w:val="0C0C0C"/>
          <w:sz w:val="19"/>
        </w:rPr>
      </w:pPr>
      <w:r>
        <w:rPr>
          <w:color w:val="0C0C0C"/>
          <w:sz w:val="19"/>
        </w:rPr>
        <w:t>Connection</w:t>
      </w:r>
      <w:r>
        <w:rPr>
          <w:color w:val="0C0C0C"/>
          <w:spacing w:val="-6"/>
          <w:sz w:val="19"/>
        </w:rPr>
        <w:t xml:space="preserve"> </w:t>
      </w:r>
      <w:r>
        <w:rPr>
          <w:color w:val="0C0C0C"/>
          <w:spacing w:val="-2"/>
          <w:sz w:val="19"/>
        </w:rPr>
        <w:t>Point</w:t>
      </w:r>
    </w:p>
    <w:p w14:paraId="07DE2BAE" w14:textId="77777777" w:rsidR="008B2425" w:rsidRDefault="008B2425">
      <w:pPr>
        <w:pStyle w:val="BodyText"/>
        <w:spacing w:before="53"/>
      </w:pPr>
    </w:p>
    <w:p w14:paraId="713E59B2" w14:textId="77777777" w:rsidR="008B2425" w:rsidRDefault="000D7F64">
      <w:pPr>
        <w:pStyle w:val="BodyText"/>
        <w:spacing w:line="273" w:lineRule="auto"/>
        <w:ind w:left="1854" w:right="609" w:hanging="9"/>
      </w:pPr>
      <w:r>
        <w:rPr>
          <w:color w:val="0C0C0C"/>
        </w:rPr>
        <w:t>The</w:t>
      </w:r>
      <w:r>
        <w:rPr>
          <w:color w:val="0C0C0C"/>
          <w:spacing w:val="-1"/>
        </w:rPr>
        <w:t xml:space="preserve"> </w:t>
      </w:r>
      <w:r>
        <w:rPr>
          <w:color w:val="0C0C0C"/>
        </w:rPr>
        <w:t>relevant boundary between the</w:t>
      </w:r>
      <w:r>
        <w:rPr>
          <w:color w:val="0C0C0C"/>
          <w:spacing w:val="-4"/>
        </w:rPr>
        <w:t xml:space="preserve"> </w:t>
      </w:r>
      <w:r>
        <w:rPr>
          <w:color w:val="0C0C0C"/>
        </w:rPr>
        <w:t>Network and</w:t>
      </w:r>
      <w:r>
        <w:rPr>
          <w:color w:val="0C0C0C"/>
          <w:spacing w:val="-4"/>
        </w:rPr>
        <w:t xml:space="preserve"> </w:t>
      </w:r>
      <w:r>
        <w:rPr>
          <w:color w:val="0C0C0C"/>
        </w:rPr>
        <w:t>the</w:t>
      </w:r>
      <w:r>
        <w:rPr>
          <w:color w:val="0C0C0C"/>
          <w:spacing w:val="-1"/>
        </w:rPr>
        <w:t xml:space="preserve"> </w:t>
      </w:r>
      <w:r>
        <w:rPr>
          <w:color w:val="0C0C0C"/>
        </w:rPr>
        <w:t>Facility as depicted on</w:t>
      </w:r>
      <w:r>
        <w:rPr>
          <w:color w:val="0C0C0C"/>
          <w:spacing w:val="-6"/>
        </w:rPr>
        <w:t xml:space="preserve"> </w:t>
      </w:r>
      <w:r>
        <w:rPr>
          <w:color w:val="0C0C0C"/>
        </w:rPr>
        <w:t>the</w:t>
      </w:r>
      <w:r>
        <w:rPr>
          <w:color w:val="0C0C0C"/>
          <w:spacing w:val="-5"/>
        </w:rPr>
        <w:t xml:space="preserve"> </w:t>
      </w:r>
      <w:r>
        <w:rPr>
          <w:color w:val="0C0C0C"/>
        </w:rPr>
        <w:t>Plan</w:t>
      </w:r>
      <w:r>
        <w:rPr>
          <w:color w:val="0C0C0C"/>
          <w:spacing w:val="-2"/>
        </w:rPr>
        <w:t xml:space="preserve"> </w:t>
      </w:r>
      <w:r>
        <w:rPr>
          <w:color w:val="0C0C0C"/>
        </w:rPr>
        <w:t>and shown as "Rail Connection".</w:t>
      </w:r>
    </w:p>
    <w:p w14:paraId="0003F74E" w14:textId="77777777" w:rsidR="008B2425" w:rsidRDefault="008B2425">
      <w:pPr>
        <w:pStyle w:val="BodyText"/>
        <w:spacing w:before="14"/>
      </w:pPr>
    </w:p>
    <w:p w14:paraId="333325B5" w14:textId="77777777" w:rsidR="008B2425" w:rsidRDefault="000D7F64">
      <w:pPr>
        <w:pStyle w:val="ListParagraph"/>
        <w:numPr>
          <w:ilvl w:val="0"/>
          <w:numId w:val="15"/>
        </w:numPr>
        <w:tabs>
          <w:tab w:val="left" w:pos="1851"/>
        </w:tabs>
        <w:ind w:hanging="700"/>
        <w:rPr>
          <w:color w:val="0C0C0C"/>
          <w:sz w:val="19"/>
        </w:rPr>
      </w:pPr>
      <w:r>
        <w:rPr>
          <w:color w:val="0C0C0C"/>
          <w:sz w:val="19"/>
        </w:rPr>
        <w:t>Opening</w:t>
      </w:r>
      <w:r>
        <w:rPr>
          <w:color w:val="0C0C0C"/>
          <w:spacing w:val="-4"/>
          <w:sz w:val="19"/>
        </w:rPr>
        <w:t xml:space="preserve"> </w:t>
      </w:r>
      <w:r>
        <w:rPr>
          <w:color w:val="0C0C0C"/>
          <w:spacing w:val="-2"/>
          <w:sz w:val="19"/>
        </w:rPr>
        <w:t>hours</w:t>
      </w:r>
    </w:p>
    <w:p w14:paraId="4C3A5756" w14:textId="77777777" w:rsidR="008B2425" w:rsidRDefault="008B2425">
      <w:pPr>
        <w:pStyle w:val="BodyText"/>
        <w:spacing w:before="53"/>
      </w:pPr>
    </w:p>
    <w:p w14:paraId="753569F3" w14:textId="77777777" w:rsidR="008B2425" w:rsidRDefault="000D7F64">
      <w:pPr>
        <w:pStyle w:val="BodyText"/>
        <w:ind w:left="1846"/>
      </w:pPr>
      <w:r>
        <w:rPr>
          <w:color w:val="0C0C0C"/>
        </w:rPr>
        <w:t>The</w:t>
      </w:r>
      <w:r>
        <w:rPr>
          <w:color w:val="0C0C0C"/>
          <w:spacing w:val="-6"/>
        </w:rPr>
        <w:t xml:space="preserve"> </w:t>
      </w:r>
      <w:r>
        <w:rPr>
          <w:color w:val="0C0C0C"/>
        </w:rPr>
        <w:t>Facility</w:t>
      </w:r>
      <w:r>
        <w:rPr>
          <w:color w:val="0C0C0C"/>
          <w:spacing w:val="16"/>
        </w:rPr>
        <w:t xml:space="preserve"> </w:t>
      </w:r>
      <w:r>
        <w:rPr>
          <w:color w:val="0C0C0C"/>
        </w:rPr>
        <w:t>is</w:t>
      </w:r>
      <w:r>
        <w:rPr>
          <w:color w:val="0C0C0C"/>
          <w:spacing w:val="1"/>
        </w:rPr>
        <w:t xml:space="preserve"> </w:t>
      </w:r>
      <w:r>
        <w:rPr>
          <w:color w:val="0C0C0C"/>
        </w:rPr>
        <w:t>open</w:t>
      </w:r>
      <w:r>
        <w:rPr>
          <w:color w:val="0C0C0C"/>
          <w:spacing w:val="6"/>
        </w:rPr>
        <w:t xml:space="preserve"> </w:t>
      </w:r>
      <w:r>
        <w:rPr>
          <w:color w:val="0C0C0C"/>
        </w:rPr>
        <w:t>continuously</w:t>
      </w:r>
      <w:r>
        <w:rPr>
          <w:color w:val="0C0C0C"/>
          <w:spacing w:val="24"/>
        </w:rPr>
        <w:t xml:space="preserve"> </w:t>
      </w:r>
      <w:r>
        <w:rPr>
          <w:color w:val="0C0C0C"/>
        </w:rPr>
        <w:t>from</w:t>
      </w:r>
      <w:r>
        <w:rPr>
          <w:color w:val="0C0C0C"/>
          <w:spacing w:val="5"/>
        </w:rPr>
        <w:t xml:space="preserve"> </w:t>
      </w:r>
      <w:r>
        <w:rPr>
          <w:color w:val="0C0C0C"/>
        </w:rPr>
        <w:t>0600hrs</w:t>
      </w:r>
      <w:r>
        <w:rPr>
          <w:color w:val="0C0C0C"/>
          <w:spacing w:val="1"/>
        </w:rPr>
        <w:t xml:space="preserve"> </w:t>
      </w:r>
      <w:r>
        <w:rPr>
          <w:color w:val="0C0C0C"/>
        </w:rPr>
        <w:t>Monday</w:t>
      </w:r>
      <w:r>
        <w:rPr>
          <w:color w:val="0C0C0C"/>
          <w:spacing w:val="6"/>
        </w:rPr>
        <w:t xml:space="preserve"> </w:t>
      </w:r>
      <w:r>
        <w:rPr>
          <w:color w:val="0C0C0C"/>
        </w:rPr>
        <w:t>to</w:t>
      </w:r>
      <w:r>
        <w:rPr>
          <w:color w:val="0C0C0C"/>
          <w:spacing w:val="-9"/>
        </w:rPr>
        <w:t xml:space="preserve"> </w:t>
      </w:r>
      <w:r>
        <w:rPr>
          <w:color w:val="0C0C0C"/>
        </w:rPr>
        <w:t>1400hrs</w:t>
      </w:r>
      <w:r>
        <w:rPr>
          <w:color w:val="0C0C0C"/>
          <w:spacing w:val="9"/>
        </w:rPr>
        <w:t xml:space="preserve"> </w:t>
      </w:r>
      <w:r>
        <w:rPr>
          <w:color w:val="0C0C0C"/>
          <w:spacing w:val="-2"/>
        </w:rPr>
        <w:t>Sunday.</w:t>
      </w:r>
    </w:p>
    <w:p w14:paraId="1D2E806C" w14:textId="77777777" w:rsidR="008B2425" w:rsidRDefault="008B2425">
      <w:pPr>
        <w:pStyle w:val="BodyText"/>
        <w:spacing w:before="44"/>
      </w:pPr>
    </w:p>
    <w:p w14:paraId="1C016D81" w14:textId="77777777" w:rsidR="008B2425" w:rsidRDefault="000D7F64">
      <w:pPr>
        <w:pStyle w:val="ListParagraph"/>
        <w:numPr>
          <w:ilvl w:val="0"/>
          <w:numId w:val="15"/>
        </w:numPr>
        <w:tabs>
          <w:tab w:val="left" w:pos="1844"/>
        </w:tabs>
        <w:ind w:left="1844" w:hanging="689"/>
        <w:rPr>
          <w:color w:val="0C0C0C"/>
          <w:sz w:val="19"/>
        </w:rPr>
      </w:pPr>
      <w:r>
        <w:rPr>
          <w:color w:val="0C0C0C"/>
          <w:sz w:val="19"/>
        </w:rPr>
        <w:t>Facility</w:t>
      </w:r>
      <w:r>
        <w:rPr>
          <w:color w:val="0C0C0C"/>
          <w:spacing w:val="1"/>
          <w:sz w:val="19"/>
        </w:rPr>
        <w:t xml:space="preserve"> </w:t>
      </w:r>
      <w:r>
        <w:rPr>
          <w:color w:val="0C0C0C"/>
          <w:sz w:val="19"/>
        </w:rPr>
        <w:t>Operating</w:t>
      </w:r>
      <w:r>
        <w:rPr>
          <w:color w:val="0C0C0C"/>
          <w:spacing w:val="6"/>
          <w:sz w:val="19"/>
        </w:rPr>
        <w:t xml:space="preserve"> </w:t>
      </w:r>
      <w:r>
        <w:rPr>
          <w:color w:val="0C0C0C"/>
          <w:spacing w:val="-2"/>
          <w:sz w:val="19"/>
        </w:rPr>
        <w:t>Constraints</w:t>
      </w:r>
    </w:p>
    <w:p w14:paraId="7DD29F2A" w14:textId="77777777" w:rsidR="008B2425" w:rsidRDefault="008B2425">
      <w:pPr>
        <w:pStyle w:val="BodyText"/>
        <w:spacing w:before="53"/>
      </w:pPr>
    </w:p>
    <w:p w14:paraId="1430FC08" w14:textId="77777777" w:rsidR="008B2425" w:rsidRDefault="000D7F64">
      <w:pPr>
        <w:pStyle w:val="BodyText"/>
        <w:ind w:left="1846"/>
      </w:pPr>
      <w:r>
        <w:rPr>
          <w:color w:val="0C0C0C"/>
        </w:rPr>
        <w:t>The</w:t>
      </w:r>
      <w:r>
        <w:rPr>
          <w:color w:val="0C0C0C"/>
          <w:spacing w:val="-6"/>
        </w:rPr>
        <w:t xml:space="preserve"> </w:t>
      </w:r>
      <w:r>
        <w:rPr>
          <w:color w:val="0C0C0C"/>
        </w:rPr>
        <w:t>Facility</w:t>
      </w:r>
      <w:r>
        <w:rPr>
          <w:color w:val="0C0C0C"/>
          <w:spacing w:val="16"/>
        </w:rPr>
        <w:t xml:space="preserve"> </w:t>
      </w:r>
      <w:r>
        <w:rPr>
          <w:color w:val="0C0C0C"/>
        </w:rPr>
        <w:t>has</w:t>
      </w:r>
      <w:r>
        <w:rPr>
          <w:color w:val="0C0C0C"/>
          <w:spacing w:val="-4"/>
        </w:rPr>
        <w:t xml:space="preserve"> </w:t>
      </w:r>
      <w:r>
        <w:rPr>
          <w:color w:val="0C0C0C"/>
        </w:rPr>
        <w:t>the</w:t>
      </w:r>
      <w:r>
        <w:rPr>
          <w:color w:val="0C0C0C"/>
          <w:spacing w:val="-4"/>
        </w:rPr>
        <w:t xml:space="preserve"> </w:t>
      </w:r>
      <w:r>
        <w:rPr>
          <w:color w:val="0C0C0C"/>
        </w:rPr>
        <w:t>capacity</w:t>
      </w:r>
      <w:r>
        <w:rPr>
          <w:color w:val="0C0C0C"/>
          <w:spacing w:val="14"/>
        </w:rPr>
        <w:t xml:space="preserve"> </w:t>
      </w:r>
      <w:r>
        <w:rPr>
          <w:color w:val="0C0C0C"/>
        </w:rPr>
        <w:t>to</w:t>
      </w:r>
      <w:r>
        <w:rPr>
          <w:color w:val="0C0C0C"/>
          <w:spacing w:val="-5"/>
        </w:rPr>
        <w:t xml:space="preserve"> </w:t>
      </w:r>
      <w:r>
        <w:rPr>
          <w:color w:val="0C0C0C"/>
        </w:rPr>
        <w:t>accommodate</w:t>
      </w:r>
      <w:r>
        <w:rPr>
          <w:color w:val="0C0C0C"/>
          <w:spacing w:val="23"/>
        </w:rPr>
        <w:t xml:space="preserve"> </w:t>
      </w:r>
      <w:r>
        <w:rPr>
          <w:color w:val="0C0C0C"/>
        </w:rPr>
        <w:t>approximately</w:t>
      </w:r>
      <w:r>
        <w:rPr>
          <w:color w:val="0C0C0C"/>
          <w:spacing w:val="20"/>
        </w:rPr>
        <w:t xml:space="preserve"> </w:t>
      </w:r>
      <w:r>
        <w:rPr>
          <w:color w:val="0C0C0C"/>
        </w:rPr>
        <w:t>42</w:t>
      </w:r>
      <w:r>
        <w:rPr>
          <w:color w:val="0C0C0C"/>
          <w:spacing w:val="-8"/>
        </w:rPr>
        <w:t xml:space="preserve"> </w:t>
      </w:r>
      <w:r>
        <w:rPr>
          <w:color w:val="0C0C0C"/>
        </w:rPr>
        <w:t>trains</w:t>
      </w:r>
      <w:r>
        <w:rPr>
          <w:color w:val="0C0C0C"/>
          <w:spacing w:val="-2"/>
        </w:rPr>
        <w:t xml:space="preserve"> </w:t>
      </w:r>
      <w:r>
        <w:rPr>
          <w:color w:val="0C0C0C"/>
        </w:rPr>
        <w:t>per</w:t>
      </w:r>
      <w:r>
        <w:rPr>
          <w:color w:val="0C0C0C"/>
          <w:spacing w:val="-3"/>
        </w:rPr>
        <w:t xml:space="preserve"> </w:t>
      </w:r>
      <w:r>
        <w:rPr>
          <w:color w:val="0C0C0C"/>
          <w:spacing w:val="-2"/>
        </w:rPr>
        <w:t>week.</w:t>
      </w:r>
    </w:p>
    <w:p w14:paraId="3641766E" w14:textId="77777777" w:rsidR="008B2425" w:rsidRDefault="008B2425">
      <w:pPr>
        <w:pStyle w:val="BodyText"/>
        <w:spacing w:before="43"/>
      </w:pPr>
    </w:p>
    <w:p w14:paraId="0869244B" w14:textId="77777777" w:rsidR="008B2425" w:rsidRDefault="000D7F64">
      <w:pPr>
        <w:pStyle w:val="BodyText"/>
        <w:spacing w:before="1" w:line="280" w:lineRule="auto"/>
        <w:ind w:left="1845" w:right="609"/>
      </w:pPr>
      <w:r>
        <w:rPr>
          <w:color w:val="0C0C0C"/>
        </w:rPr>
        <w:t>No shunt locomotive is</w:t>
      </w:r>
      <w:r>
        <w:rPr>
          <w:color w:val="0C0C0C"/>
          <w:spacing w:val="-4"/>
        </w:rPr>
        <w:t xml:space="preserve"> </w:t>
      </w:r>
      <w:r>
        <w:rPr>
          <w:color w:val="0C0C0C"/>
        </w:rPr>
        <w:t>available at</w:t>
      </w:r>
      <w:r>
        <w:rPr>
          <w:color w:val="0C0C0C"/>
          <w:spacing w:val="-4"/>
        </w:rPr>
        <w:t xml:space="preserve"> </w:t>
      </w:r>
      <w:r>
        <w:rPr>
          <w:color w:val="0C0C0C"/>
        </w:rPr>
        <w:t>the</w:t>
      </w:r>
      <w:r>
        <w:rPr>
          <w:color w:val="0C0C0C"/>
          <w:spacing w:val="-6"/>
        </w:rPr>
        <w:t xml:space="preserve"> </w:t>
      </w:r>
      <w:r>
        <w:rPr>
          <w:color w:val="0C0C0C"/>
        </w:rPr>
        <w:t>facility. Shunting can only be</w:t>
      </w:r>
      <w:r>
        <w:rPr>
          <w:color w:val="0C0C0C"/>
          <w:spacing w:val="-5"/>
        </w:rPr>
        <w:t xml:space="preserve"> </w:t>
      </w:r>
      <w:r>
        <w:rPr>
          <w:color w:val="0C0C0C"/>
        </w:rPr>
        <w:t>undertaken through the use of a mainline locomotive. Except in an emergency shunting may not be undertaken without the express permission of the Facility Owner.</w:t>
      </w:r>
    </w:p>
    <w:p w14:paraId="44A20BEA" w14:textId="77777777" w:rsidR="008B2425" w:rsidRDefault="008B2425">
      <w:pPr>
        <w:pStyle w:val="BodyText"/>
        <w:spacing w:before="9"/>
      </w:pPr>
    </w:p>
    <w:p w14:paraId="17AFF277" w14:textId="77777777" w:rsidR="008B2425" w:rsidRDefault="000D7F64">
      <w:pPr>
        <w:pStyle w:val="BodyText"/>
        <w:spacing w:line="276" w:lineRule="auto"/>
        <w:ind w:left="1843" w:right="609" w:firstLine="3"/>
      </w:pPr>
      <w:r>
        <w:rPr>
          <w:color w:val="0C0C0C"/>
        </w:rPr>
        <w:t>Other Facility Operating Constraints will be specified in the relevant Method of Work, Standing Instructions and Special</w:t>
      </w:r>
      <w:r>
        <w:rPr>
          <w:color w:val="0C0C0C"/>
          <w:spacing w:val="-1"/>
        </w:rPr>
        <w:t xml:space="preserve"> </w:t>
      </w:r>
      <w:r>
        <w:rPr>
          <w:color w:val="0C0C0C"/>
        </w:rPr>
        <w:t>Instructions</w:t>
      </w:r>
      <w:r>
        <w:rPr>
          <w:color w:val="0C0C0C"/>
          <w:spacing w:val="24"/>
        </w:rPr>
        <w:t xml:space="preserve"> </w:t>
      </w:r>
      <w:r>
        <w:rPr>
          <w:color w:val="0C0C0C"/>
        </w:rPr>
        <w:t>as amended from</w:t>
      </w:r>
      <w:r>
        <w:rPr>
          <w:color w:val="0C0C0C"/>
          <w:spacing w:val="-5"/>
        </w:rPr>
        <w:t xml:space="preserve"> </w:t>
      </w:r>
      <w:r>
        <w:rPr>
          <w:color w:val="0C0C0C"/>
        </w:rPr>
        <w:t>time</w:t>
      </w:r>
      <w:r>
        <w:rPr>
          <w:color w:val="0C0C0C"/>
          <w:spacing w:val="-2"/>
        </w:rPr>
        <w:t xml:space="preserve"> </w:t>
      </w:r>
      <w:r>
        <w:rPr>
          <w:color w:val="0C0C0C"/>
        </w:rPr>
        <w:t>to</w:t>
      </w:r>
      <w:r>
        <w:rPr>
          <w:color w:val="0C0C0C"/>
          <w:spacing w:val="-10"/>
        </w:rPr>
        <w:t xml:space="preserve"> </w:t>
      </w:r>
      <w:r>
        <w:rPr>
          <w:color w:val="0C0C0C"/>
        </w:rPr>
        <w:t>time, or</w:t>
      </w:r>
      <w:r>
        <w:rPr>
          <w:color w:val="0C0C0C"/>
          <w:spacing w:val="-1"/>
        </w:rPr>
        <w:t xml:space="preserve"> </w:t>
      </w:r>
      <w:r>
        <w:rPr>
          <w:color w:val="0C0C0C"/>
        </w:rPr>
        <w:t>otherwise published by the Facility Owner from time to time.</w:t>
      </w:r>
    </w:p>
    <w:p w14:paraId="53F58CA1" w14:textId="77777777" w:rsidR="008B2425" w:rsidRDefault="008B2425">
      <w:pPr>
        <w:pStyle w:val="BodyText"/>
        <w:spacing w:before="18"/>
      </w:pPr>
    </w:p>
    <w:p w14:paraId="0E20EEAF" w14:textId="77777777" w:rsidR="008B2425" w:rsidRDefault="000D7F64">
      <w:pPr>
        <w:pStyle w:val="ListParagraph"/>
        <w:numPr>
          <w:ilvl w:val="0"/>
          <w:numId w:val="15"/>
        </w:numPr>
        <w:tabs>
          <w:tab w:val="left" w:pos="1844"/>
        </w:tabs>
        <w:ind w:left="1844" w:hanging="698"/>
        <w:rPr>
          <w:color w:val="0C0C0C"/>
          <w:sz w:val="19"/>
        </w:rPr>
      </w:pPr>
      <w:r>
        <w:rPr>
          <w:color w:val="0C0C0C"/>
          <w:sz w:val="19"/>
        </w:rPr>
        <w:t>Facility</w:t>
      </w:r>
      <w:r>
        <w:rPr>
          <w:color w:val="0C0C0C"/>
          <w:spacing w:val="6"/>
          <w:sz w:val="19"/>
        </w:rPr>
        <w:t xml:space="preserve"> </w:t>
      </w:r>
      <w:r>
        <w:rPr>
          <w:color w:val="0C0C0C"/>
          <w:spacing w:val="-2"/>
          <w:sz w:val="19"/>
        </w:rPr>
        <w:t>Services</w:t>
      </w:r>
    </w:p>
    <w:p w14:paraId="20715C29" w14:textId="77777777" w:rsidR="008B2425" w:rsidRDefault="008B2425">
      <w:pPr>
        <w:pStyle w:val="BodyText"/>
        <w:spacing w:before="48"/>
      </w:pPr>
    </w:p>
    <w:p w14:paraId="37E9474B" w14:textId="77777777" w:rsidR="008B2425" w:rsidRDefault="000D7F64">
      <w:pPr>
        <w:pStyle w:val="BodyText"/>
        <w:spacing w:line="280" w:lineRule="auto"/>
        <w:ind w:left="1847" w:hanging="1"/>
      </w:pPr>
      <w:r>
        <w:rPr>
          <w:color w:val="0C0C0C"/>
        </w:rPr>
        <w:t>The</w:t>
      </w:r>
      <w:r>
        <w:rPr>
          <w:color w:val="0C0C0C"/>
          <w:spacing w:val="-7"/>
        </w:rPr>
        <w:t xml:space="preserve"> </w:t>
      </w:r>
      <w:r>
        <w:rPr>
          <w:color w:val="0C0C0C"/>
        </w:rPr>
        <w:t>Facility Owner or a</w:t>
      </w:r>
      <w:r>
        <w:rPr>
          <w:color w:val="0C0C0C"/>
          <w:spacing w:val="-6"/>
        </w:rPr>
        <w:t xml:space="preserve"> </w:t>
      </w:r>
      <w:r>
        <w:rPr>
          <w:color w:val="0C0C0C"/>
        </w:rPr>
        <w:t>Facility Owner approved contractor shall</w:t>
      </w:r>
      <w:r>
        <w:rPr>
          <w:color w:val="0C0C0C"/>
          <w:spacing w:val="-5"/>
        </w:rPr>
        <w:t xml:space="preserve"> </w:t>
      </w:r>
      <w:r>
        <w:rPr>
          <w:color w:val="0C0C0C"/>
        </w:rPr>
        <w:t>provide the</w:t>
      </w:r>
      <w:r>
        <w:rPr>
          <w:color w:val="0C0C0C"/>
          <w:spacing w:val="-2"/>
        </w:rPr>
        <w:t xml:space="preserve"> </w:t>
      </w:r>
      <w:r>
        <w:rPr>
          <w:color w:val="0C0C0C"/>
        </w:rPr>
        <w:t>following facility Services to the Train Operator:</w:t>
      </w:r>
    </w:p>
    <w:p w14:paraId="0B60DD25" w14:textId="77777777" w:rsidR="008B2425" w:rsidRDefault="008B2425">
      <w:pPr>
        <w:pStyle w:val="BodyText"/>
        <w:spacing w:before="10"/>
      </w:pPr>
    </w:p>
    <w:p w14:paraId="1E108034" w14:textId="77777777" w:rsidR="008B2425" w:rsidRDefault="000D7F64">
      <w:pPr>
        <w:pStyle w:val="BodyText"/>
        <w:ind w:left="2535"/>
      </w:pPr>
      <w:r>
        <w:rPr>
          <w:color w:val="0C0C0C"/>
        </w:rPr>
        <w:t>the</w:t>
      </w:r>
      <w:r>
        <w:rPr>
          <w:color w:val="0C0C0C"/>
          <w:spacing w:val="-3"/>
        </w:rPr>
        <w:t xml:space="preserve"> </w:t>
      </w:r>
      <w:r>
        <w:rPr>
          <w:color w:val="0C0C0C"/>
        </w:rPr>
        <w:t>development</w:t>
      </w:r>
      <w:r>
        <w:rPr>
          <w:color w:val="0C0C0C"/>
          <w:spacing w:val="18"/>
        </w:rPr>
        <w:t xml:space="preserve"> </w:t>
      </w:r>
      <w:r>
        <w:rPr>
          <w:color w:val="0C0C0C"/>
        </w:rPr>
        <w:t>and</w:t>
      </w:r>
      <w:r>
        <w:rPr>
          <w:color w:val="0C0C0C"/>
          <w:spacing w:val="-7"/>
        </w:rPr>
        <w:t xml:space="preserve"> </w:t>
      </w:r>
      <w:r>
        <w:rPr>
          <w:color w:val="0C0C0C"/>
        </w:rPr>
        <w:t>provision</w:t>
      </w:r>
      <w:r>
        <w:rPr>
          <w:color w:val="0C0C0C"/>
          <w:spacing w:val="6"/>
        </w:rPr>
        <w:t xml:space="preserve"> </w:t>
      </w:r>
      <w:r>
        <w:rPr>
          <w:color w:val="0C0C0C"/>
        </w:rPr>
        <w:t>of</w:t>
      </w:r>
      <w:r>
        <w:rPr>
          <w:color w:val="0C0C0C"/>
          <w:spacing w:val="-7"/>
        </w:rPr>
        <w:t xml:space="preserve"> </w:t>
      </w:r>
      <w:r>
        <w:rPr>
          <w:color w:val="0C0C0C"/>
        </w:rPr>
        <w:t>Safety</w:t>
      </w:r>
      <w:r>
        <w:rPr>
          <w:color w:val="0C0C0C"/>
          <w:spacing w:val="9"/>
        </w:rPr>
        <w:t xml:space="preserve"> </w:t>
      </w:r>
      <w:r>
        <w:rPr>
          <w:color w:val="0C0C0C"/>
        </w:rPr>
        <w:t>Procedures</w:t>
      </w:r>
      <w:r>
        <w:rPr>
          <w:color w:val="0C0C0C"/>
          <w:spacing w:val="7"/>
        </w:rPr>
        <w:t xml:space="preserve"> </w:t>
      </w:r>
      <w:r>
        <w:rPr>
          <w:color w:val="0C0C0C"/>
        </w:rPr>
        <w:t>(Methods</w:t>
      </w:r>
      <w:r>
        <w:rPr>
          <w:color w:val="0C0C0C"/>
          <w:spacing w:val="15"/>
        </w:rPr>
        <w:t xml:space="preserve"> </w:t>
      </w:r>
      <w:r>
        <w:rPr>
          <w:color w:val="0C0C0C"/>
        </w:rPr>
        <w:t>of</w:t>
      </w:r>
      <w:r>
        <w:rPr>
          <w:color w:val="0C0C0C"/>
          <w:spacing w:val="-1"/>
        </w:rPr>
        <w:t xml:space="preserve"> </w:t>
      </w:r>
      <w:r>
        <w:rPr>
          <w:color w:val="0C0C0C"/>
          <w:spacing w:val="-2"/>
        </w:rPr>
        <w:t>Work);</w:t>
      </w:r>
    </w:p>
    <w:p w14:paraId="7A13015C" w14:textId="77777777" w:rsidR="008B2425" w:rsidRDefault="008B2425">
      <w:pPr>
        <w:pStyle w:val="BodyText"/>
        <w:spacing w:before="49"/>
      </w:pPr>
    </w:p>
    <w:p w14:paraId="462828A6" w14:textId="77777777" w:rsidR="008B2425" w:rsidRDefault="000D7F64">
      <w:pPr>
        <w:pStyle w:val="ListParagraph"/>
        <w:numPr>
          <w:ilvl w:val="1"/>
          <w:numId w:val="15"/>
        </w:numPr>
        <w:tabs>
          <w:tab w:val="left" w:pos="2535"/>
        </w:tabs>
        <w:ind w:left="2535"/>
        <w:rPr>
          <w:sz w:val="19"/>
        </w:rPr>
      </w:pPr>
      <w:r>
        <w:rPr>
          <w:color w:val="0C0C0C"/>
          <w:sz w:val="19"/>
        </w:rPr>
        <w:t>the</w:t>
      </w:r>
      <w:r>
        <w:rPr>
          <w:color w:val="0C0C0C"/>
          <w:spacing w:val="-4"/>
          <w:sz w:val="19"/>
        </w:rPr>
        <w:t xml:space="preserve"> </w:t>
      </w:r>
      <w:r>
        <w:rPr>
          <w:color w:val="0C0C0C"/>
          <w:sz w:val="19"/>
        </w:rPr>
        <w:t>development</w:t>
      </w:r>
      <w:r>
        <w:rPr>
          <w:color w:val="0C0C0C"/>
          <w:spacing w:val="13"/>
          <w:sz w:val="19"/>
        </w:rPr>
        <w:t xml:space="preserve"> </w:t>
      </w:r>
      <w:r>
        <w:rPr>
          <w:color w:val="0C0C0C"/>
          <w:sz w:val="19"/>
        </w:rPr>
        <w:t>and</w:t>
      </w:r>
      <w:r>
        <w:rPr>
          <w:color w:val="0C0C0C"/>
          <w:spacing w:val="-3"/>
          <w:sz w:val="19"/>
        </w:rPr>
        <w:t xml:space="preserve"> </w:t>
      </w:r>
      <w:r>
        <w:rPr>
          <w:color w:val="0C0C0C"/>
          <w:sz w:val="19"/>
        </w:rPr>
        <w:t>provision</w:t>
      </w:r>
      <w:r>
        <w:rPr>
          <w:color w:val="0C0C0C"/>
          <w:spacing w:val="5"/>
          <w:sz w:val="19"/>
        </w:rPr>
        <w:t xml:space="preserve"> </w:t>
      </w:r>
      <w:r>
        <w:rPr>
          <w:color w:val="0C0C0C"/>
          <w:sz w:val="19"/>
        </w:rPr>
        <w:t>of</w:t>
      </w:r>
      <w:r>
        <w:rPr>
          <w:color w:val="0C0C0C"/>
          <w:spacing w:val="-3"/>
          <w:sz w:val="19"/>
        </w:rPr>
        <w:t xml:space="preserve"> </w:t>
      </w:r>
      <w:r>
        <w:rPr>
          <w:color w:val="0C0C0C"/>
          <w:sz w:val="19"/>
        </w:rPr>
        <w:t>Standing</w:t>
      </w:r>
      <w:r>
        <w:rPr>
          <w:color w:val="0C0C0C"/>
          <w:spacing w:val="8"/>
          <w:sz w:val="19"/>
        </w:rPr>
        <w:t xml:space="preserve"> </w:t>
      </w:r>
      <w:r>
        <w:rPr>
          <w:color w:val="0C0C0C"/>
          <w:sz w:val="19"/>
        </w:rPr>
        <w:t>and</w:t>
      </w:r>
      <w:r>
        <w:rPr>
          <w:color w:val="0C0C0C"/>
          <w:spacing w:val="-1"/>
          <w:sz w:val="19"/>
        </w:rPr>
        <w:t xml:space="preserve"> </w:t>
      </w:r>
      <w:r>
        <w:rPr>
          <w:color w:val="0C0C0C"/>
          <w:sz w:val="19"/>
        </w:rPr>
        <w:t>Special</w:t>
      </w:r>
      <w:r>
        <w:rPr>
          <w:color w:val="0C0C0C"/>
          <w:spacing w:val="2"/>
          <w:sz w:val="19"/>
        </w:rPr>
        <w:t xml:space="preserve"> </w:t>
      </w:r>
      <w:r>
        <w:rPr>
          <w:color w:val="0C0C0C"/>
          <w:spacing w:val="-2"/>
          <w:sz w:val="19"/>
        </w:rPr>
        <w:t>Instructions;</w:t>
      </w:r>
    </w:p>
    <w:p w14:paraId="0DAC3675" w14:textId="77777777" w:rsidR="008B2425" w:rsidRDefault="008B2425">
      <w:pPr>
        <w:pStyle w:val="BodyText"/>
        <w:spacing w:before="48"/>
      </w:pPr>
    </w:p>
    <w:p w14:paraId="22B1EB4A" w14:textId="77777777" w:rsidR="008B2425" w:rsidRDefault="000D7F64">
      <w:pPr>
        <w:pStyle w:val="ListParagraph"/>
        <w:numPr>
          <w:ilvl w:val="1"/>
          <w:numId w:val="15"/>
        </w:numPr>
        <w:tabs>
          <w:tab w:val="left" w:pos="2530"/>
        </w:tabs>
        <w:spacing w:line="532" w:lineRule="auto"/>
        <w:ind w:right="1035" w:hanging="690"/>
        <w:rPr>
          <w:sz w:val="19"/>
        </w:rPr>
      </w:pPr>
      <w:r>
        <w:rPr>
          <w:color w:val="0C0C0C"/>
          <w:sz w:val="19"/>
        </w:rPr>
        <w:t>the consideration and approval of Specifications</w:t>
      </w:r>
      <w:r>
        <w:rPr>
          <w:color w:val="0C0C0C"/>
          <w:spacing w:val="-3"/>
          <w:sz w:val="19"/>
        </w:rPr>
        <w:t xml:space="preserve"> </w:t>
      </w:r>
      <w:r>
        <w:rPr>
          <w:color w:val="0C0C0C"/>
          <w:sz w:val="19"/>
        </w:rPr>
        <w:t>and the</w:t>
      </w:r>
      <w:r>
        <w:rPr>
          <w:color w:val="0C0C0C"/>
          <w:spacing w:val="-4"/>
          <w:sz w:val="19"/>
        </w:rPr>
        <w:t xml:space="preserve"> </w:t>
      </w:r>
      <w:r>
        <w:rPr>
          <w:color w:val="0C0C0C"/>
          <w:sz w:val="19"/>
        </w:rPr>
        <w:t>allocation of</w:t>
      </w:r>
      <w:r>
        <w:rPr>
          <w:color w:val="0C0C0C"/>
          <w:spacing w:val="-2"/>
          <w:sz w:val="19"/>
        </w:rPr>
        <w:t xml:space="preserve"> </w:t>
      </w:r>
      <w:r>
        <w:rPr>
          <w:color w:val="0C0C0C"/>
          <w:sz w:val="19"/>
        </w:rPr>
        <w:t>capacity; the control of train movements</w:t>
      </w:r>
      <w:r>
        <w:rPr>
          <w:color w:val="0C0C0C"/>
          <w:spacing w:val="40"/>
          <w:sz w:val="19"/>
        </w:rPr>
        <w:t xml:space="preserve"> </w:t>
      </w:r>
      <w:r>
        <w:rPr>
          <w:color w:val="0C0C0C"/>
          <w:sz w:val="19"/>
        </w:rPr>
        <w:t>on the Facility;</w:t>
      </w:r>
    </w:p>
    <w:p w14:paraId="1E9C45FC" w14:textId="77777777" w:rsidR="008B2425" w:rsidRDefault="000D7F64">
      <w:pPr>
        <w:pStyle w:val="ListParagraph"/>
        <w:numPr>
          <w:ilvl w:val="1"/>
          <w:numId w:val="15"/>
        </w:numPr>
        <w:tabs>
          <w:tab w:val="left" w:pos="2525"/>
          <w:tab w:val="left" w:pos="2530"/>
        </w:tabs>
        <w:spacing w:line="532" w:lineRule="auto"/>
        <w:ind w:left="2525" w:right="1328" w:hanging="685"/>
        <w:rPr>
          <w:sz w:val="19"/>
        </w:rPr>
      </w:pPr>
      <w:r>
        <w:rPr>
          <w:color w:val="0C0C0C"/>
          <w:sz w:val="19"/>
        </w:rPr>
        <w:tab/>
        <w:t>the</w:t>
      </w:r>
      <w:r>
        <w:rPr>
          <w:color w:val="0C0C0C"/>
          <w:spacing w:val="-9"/>
          <w:sz w:val="19"/>
        </w:rPr>
        <w:t xml:space="preserve"> </w:t>
      </w:r>
      <w:r>
        <w:rPr>
          <w:color w:val="0C0C0C"/>
          <w:sz w:val="19"/>
        </w:rPr>
        <w:t>provision of arrival and pre-departure container and</w:t>
      </w:r>
      <w:r>
        <w:rPr>
          <w:color w:val="0C0C0C"/>
          <w:spacing w:val="-1"/>
          <w:sz w:val="19"/>
        </w:rPr>
        <w:t xml:space="preserve"> </w:t>
      </w:r>
      <w:r>
        <w:rPr>
          <w:color w:val="0C0C0C"/>
          <w:sz w:val="19"/>
        </w:rPr>
        <w:t>wagon inspections; the provision of pin setting records and adjustments;</w:t>
      </w:r>
    </w:p>
    <w:p w14:paraId="6C358EB0" w14:textId="77777777" w:rsidR="008B2425" w:rsidRDefault="000D7F64">
      <w:pPr>
        <w:pStyle w:val="ListParagraph"/>
        <w:numPr>
          <w:ilvl w:val="1"/>
          <w:numId w:val="15"/>
        </w:numPr>
        <w:tabs>
          <w:tab w:val="left" w:pos="2525"/>
        </w:tabs>
        <w:spacing w:line="214" w:lineRule="exact"/>
        <w:ind w:left="2525" w:hanging="689"/>
        <w:rPr>
          <w:sz w:val="19"/>
        </w:rPr>
      </w:pPr>
      <w:r>
        <w:rPr>
          <w:color w:val="0C0C0C"/>
          <w:sz w:val="19"/>
        </w:rPr>
        <w:t>the</w:t>
      </w:r>
      <w:r>
        <w:rPr>
          <w:color w:val="0C0C0C"/>
          <w:spacing w:val="-2"/>
          <w:sz w:val="19"/>
        </w:rPr>
        <w:t xml:space="preserve"> </w:t>
      </w:r>
      <w:r>
        <w:rPr>
          <w:color w:val="0C0C0C"/>
          <w:sz w:val="19"/>
        </w:rPr>
        <w:t>maintenance</w:t>
      </w:r>
      <w:r>
        <w:rPr>
          <w:color w:val="0C0C0C"/>
          <w:spacing w:val="22"/>
          <w:sz w:val="19"/>
        </w:rPr>
        <w:t xml:space="preserve"> </w:t>
      </w:r>
      <w:r>
        <w:rPr>
          <w:color w:val="0C0C0C"/>
          <w:sz w:val="19"/>
        </w:rPr>
        <w:t>of</w:t>
      </w:r>
      <w:r>
        <w:rPr>
          <w:color w:val="0C0C0C"/>
          <w:spacing w:val="-4"/>
          <w:sz w:val="19"/>
        </w:rPr>
        <w:t xml:space="preserve"> </w:t>
      </w:r>
      <w:r>
        <w:rPr>
          <w:color w:val="0C0C0C"/>
          <w:sz w:val="19"/>
        </w:rPr>
        <w:t>the</w:t>
      </w:r>
      <w:r>
        <w:rPr>
          <w:color w:val="0C0C0C"/>
          <w:spacing w:val="-5"/>
          <w:sz w:val="19"/>
        </w:rPr>
        <w:t xml:space="preserve"> </w:t>
      </w:r>
      <w:r>
        <w:rPr>
          <w:color w:val="0C0C0C"/>
          <w:spacing w:val="-2"/>
          <w:sz w:val="19"/>
        </w:rPr>
        <w:t>Facility.</w:t>
      </w:r>
    </w:p>
    <w:p w14:paraId="5DAFF457" w14:textId="77777777" w:rsidR="008B2425" w:rsidRDefault="008B2425">
      <w:pPr>
        <w:spacing w:line="214" w:lineRule="exact"/>
        <w:rPr>
          <w:sz w:val="19"/>
        </w:rPr>
        <w:sectPr w:rsidR="008B2425">
          <w:pgSz w:w="11910" w:h="16830"/>
          <w:pgMar w:top="1720" w:right="1160" w:bottom="1320" w:left="500" w:header="0" w:footer="1080" w:gutter="0"/>
          <w:cols w:space="720"/>
        </w:sectPr>
      </w:pPr>
    </w:p>
    <w:p w14:paraId="423D97EE" w14:textId="77777777" w:rsidR="008B2425" w:rsidRDefault="000D7F64">
      <w:pPr>
        <w:pStyle w:val="BodyText"/>
        <w:spacing w:before="77" w:line="280" w:lineRule="auto"/>
        <w:ind w:left="1856" w:right="419" w:hanging="2"/>
      </w:pPr>
      <w:r>
        <w:rPr>
          <w:color w:val="131313"/>
        </w:rPr>
        <w:lastRenderedPageBreak/>
        <w:t>Provision of</w:t>
      </w:r>
      <w:r>
        <w:rPr>
          <w:color w:val="131313"/>
          <w:spacing w:val="-3"/>
        </w:rPr>
        <w:t xml:space="preserve"> </w:t>
      </w:r>
      <w:r>
        <w:rPr>
          <w:color w:val="131313"/>
        </w:rPr>
        <w:t>the</w:t>
      </w:r>
      <w:r>
        <w:rPr>
          <w:color w:val="131313"/>
          <w:spacing w:val="-6"/>
        </w:rPr>
        <w:t xml:space="preserve"> </w:t>
      </w:r>
      <w:r>
        <w:rPr>
          <w:color w:val="131313"/>
        </w:rPr>
        <w:t>Facility Services is included in</w:t>
      </w:r>
      <w:r>
        <w:rPr>
          <w:color w:val="131313"/>
          <w:spacing w:val="-7"/>
        </w:rPr>
        <w:t xml:space="preserve"> </w:t>
      </w:r>
      <w:r>
        <w:rPr>
          <w:color w:val="131313"/>
        </w:rPr>
        <w:t>the</w:t>
      </w:r>
      <w:r>
        <w:rPr>
          <w:color w:val="131313"/>
          <w:spacing w:val="-9"/>
        </w:rPr>
        <w:t xml:space="preserve"> </w:t>
      </w:r>
      <w:r>
        <w:rPr>
          <w:color w:val="131313"/>
        </w:rPr>
        <w:t>Access Sum</w:t>
      </w:r>
      <w:r>
        <w:rPr>
          <w:color w:val="131313"/>
          <w:spacing w:val="-3"/>
        </w:rPr>
        <w:t xml:space="preserve"> </w:t>
      </w:r>
      <w:r>
        <w:rPr>
          <w:color w:val="131313"/>
        </w:rPr>
        <w:t>set out in</w:t>
      </w:r>
      <w:r>
        <w:rPr>
          <w:color w:val="131313"/>
          <w:spacing w:val="-7"/>
        </w:rPr>
        <w:t xml:space="preserve"> </w:t>
      </w:r>
      <w:r>
        <w:rPr>
          <w:color w:val="131313"/>
        </w:rPr>
        <w:t>paragraph 1 of Schedule 5.</w:t>
      </w:r>
    </w:p>
    <w:p w14:paraId="4FFA55A2" w14:textId="77777777" w:rsidR="008B2425" w:rsidRDefault="008B2425">
      <w:pPr>
        <w:pStyle w:val="BodyText"/>
        <w:spacing w:before="10"/>
      </w:pPr>
    </w:p>
    <w:p w14:paraId="51B40F54" w14:textId="77777777" w:rsidR="008B2425" w:rsidRDefault="000D7F64">
      <w:pPr>
        <w:pStyle w:val="ListParagraph"/>
        <w:numPr>
          <w:ilvl w:val="0"/>
          <w:numId w:val="15"/>
        </w:numPr>
        <w:tabs>
          <w:tab w:val="left" w:pos="1855"/>
        </w:tabs>
        <w:ind w:left="1855" w:hanging="701"/>
        <w:rPr>
          <w:color w:val="131313"/>
          <w:sz w:val="19"/>
        </w:rPr>
      </w:pPr>
      <w:r>
        <w:rPr>
          <w:color w:val="131313"/>
          <w:sz w:val="19"/>
        </w:rPr>
        <w:t>Ancillary</w:t>
      </w:r>
      <w:r>
        <w:rPr>
          <w:color w:val="131313"/>
          <w:spacing w:val="1"/>
          <w:sz w:val="19"/>
        </w:rPr>
        <w:t xml:space="preserve"> </w:t>
      </w:r>
      <w:r>
        <w:rPr>
          <w:color w:val="131313"/>
          <w:spacing w:val="-2"/>
          <w:sz w:val="19"/>
        </w:rPr>
        <w:t>Services</w:t>
      </w:r>
    </w:p>
    <w:p w14:paraId="03BCDD70" w14:textId="77777777" w:rsidR="008B2425" w:rsidRDefault="008B2425">
      <w:pPr>
        <w:pStyle w:val="BodyText"/>
        <w:spacing w:before="48"/>
      </w:pPr>
    </w:p>
    <w:p w14:paraId="7F87D5F2" w14:textId="77777777" w:rsidR="008B2425" w:rsidRDefault="000D7F64">
      <w:pPr>
        <w:pStyle w:val="BodyText"/>
        <w:spacing w:line="280" w:lineRule="auto"/>
        <w:ind w:left="1854" w:right="517" w:hanging="2"/>
      </w:pPr>
      <w:r>
        <w:rPr>
          <w:color w:val="131313"/>
        </w:rPr>
        <w:t>If</w:t>
      </w:r>
      <w:r>
        <w:rPr>
          <w:color w:val="131313"/>
          <w:spacing w:val="-5"/>
        </w:rPr>
        <w:t xml:space="preserve"> </w:t>
      </w:r>
      <w:r>
        <w:rPr>
          <w:color w:val="131313"/>
        </w:rPr>
        <w:t>requested, the</w:t>
      </w:r>
      <w:r>
        <w:rPr>
          <w:color w:val="131313"/>
          <w:spacing w:val="-10"/>
        </w:rPr>
        <w:t xml:space="preserve"> </w:t>
      </w:r>
      <w:r>
        <w:rPr>
          <w:color w:val="131313"/>
        </w:rPr>
        <w:t>Facility Owner or</w:t>
      </w:r>
      <w:r>
        <w:rPr>
          <w:color w:val="131313"/>
          <w:spacing w:val="-1"/>
        </w:rPr>
        <w:t xml:space="preserve"> </w:t>
      </w:r>
      <w:r>
        <w:rPr>
          <w:color w:val="131313"/>
        </w:rPr>
        <w:t>a</w:t>
      </w:r>
      <w:r>
        <w:rPr>
          <w:color w:val="131313"/>
          <w:spacing w:val="-4"/>
        </w:rPr>
        <w:t xml:space="preserve"> </w:t>
      </w:r>
      <w:r>
        <w:rPr>
          <w:color w:val="131313"/>
        </w:rPr>
        <w:t>Facility Owner</w:t>
      </w:r>
      <w:r>
        <w:rPr>
          <w:color w:val="131313"/>
          <w:spacing w:val="-2"/>
        </w:rPr>
        <w:t xml:space="preserve"> </w:t>
      </w:r>
      <w:r>
        <w:rPr>
          <w:color w:val="131313"/>
        </w:rPr>
        <w:t>approved sub-contractor</w:t>
      </w:r>
      <w:r>
        <w:rPr>
          <w:color w:val="131313"/>
          <w:spacing w:val="-5"/>
        </w:rPr>
        <w:t xml:space="preserve"> </w:t>
      </w:r>
      <w:r>
        <w:rPr>
          <w:color w:val="131313"/>
        </w:rPr>
        <w:t>may provide the following Ancillary Services to the Train Operator:</w:t>
      </w:r>
    </w:p>
    <w:p w14:paraId="192790F7" w14:textId="77777777" w:rsidR="008B2425" w:rsidRDefault="008B2425">
      <w:pPr>
        <w:pStyle w:val="BodyText"/>
        <w:spacing w:before="10"/>
      </w:pPr>
    </w:p>
    <w:p w14:paraId="1DF10483" w14:textId="77777777" w:rsidR="008B2425" w:rsidRDefault="000D7F64">
      <w:pPr>
        <w:pStyle w:val="BodyText"/>
        <w:spacing w:before="1"/>
        <w:ind w:left="262"/>
        <w:jc w:val="center"/>
      </w:pPr>
      <w:r>
        <w:rPr>
          <w:color w:val="131313"/>
        </w:rPr>
        <w:t>the</w:t>
      </w:r>
      <w:r>
        <w:rPr>
          <w:color w:val="131313"/>
          <w:spacing w:val="-4"/>
        </w:rPr>
        <w:t xml:space="preserve"> </w:t>
      </w:r>
      <w:r>
        <w:rPr>
          <w:color w:val="131313"/>
        </w:rPr>
        <w:t>provision</w:t>
      </w:r>
      <w:r>
        <w:rPr>
          <w:color w:val="131313"/>
          <w:spacing w:val="10"/>
        </w:rPr>
        <w:t xml:space="preserve"> </w:t>
      </w:r>
      <w:r>
        <w:rPr>
          <w:color w:val="131313"/>
        </w:rPr>
        <w:t>of</w:t>
      </w:r>
      <w:r>
        <w:rPr>
          <w:color w:val="131313"/>
          <w:spacing w:val="-1"/>
        </w:rPr>
        <w:t xml:space="preserve"> </w:t>
      </w:r>
      <w:r>
        <w:rPr>
          <w:color w:val="131313"/>
        </w:rPr>
        <w:t>Stabling</w:t>
      </w:r>
      <w:r>
        <w:rPr>
          <w:color w:val="131313"/>
          <w:spacing w:val="-4"/>
        </w:rPr>
        <w:t xml:space="preserve"> </w:t>
      </w:r>
      <w:r>
        <w:rPr>
          <w:color w:val="131313"/>
        </w:rPr>
        <w:t>in</w:t>
      </w:r>
      <w:r>
        <w:rPr>
          <w:color w:val="131313"/>
          <w:spacing w:val="9"/>
        </w:rPr>
        <w:t xml:space="preserve"> </w:t>
      </w:r>
      <w:r>
        <w:rPr>
          <w:color w:val="131313"/>
        </w:rPr>
        <w:t>accordance</w:t>
      </w:r>
      <w:r>
        <w:rPr>
          <w:color w:val="131313"/>
          <w:spacing w:val="6"/>
        </w:rPr>
        <w:t xml:space="preserve"> </w:t>
      </w:r>
      <w:r>
        <w:rPr>
          <w:color w:val="131313"/>
        </w:rPr>
        <w:t>with</w:t>
      </w:r>
      <w:r>
        <w:rPr>
          <w:color w:val="131313"/>
          <w:spacing w:val="1"/>
        </w:rPr>
        <w:t xml:space="preserve"> </w:t>
      </w:r>
      <w:r>
        <w:rPr>
          <w:color w:val="131313"/>
        </w:rPr>
        <w:t>Clause</w:t>
      </w:r>
      <w:r>
        <w:rPr>
          <w:color w:val="131313"/>
          <w:spacing w:val="-3"/>
        </w:rPr>
        <w:t xml:space="preserve"> </w:t>
      </w:r>
      <w:r>
        <w:rPr>
          <w:color w:val="131313"/>
        </w:rPr>
        <w:t>4.3</w:t>
      </w:r>
      <w:r>
        <w:rPr>
          <w:color w:val="131313"/>
          <w:spacing w:val="-4"/>
        </w:rPr>
        <w:t xml:space="preserve"> </w:t>
      </w:r>
      <w:r>
        <w:rPr>
          <w:color w:val="131313"/>
        </w:rPr>
        <w:t>and</w:t>
      </w:r>
      <w:r>
        <w:rPr>
          <w:color w:val="131313"/>
          <w:spacing w:val="-12"/>
        </w:rPr>
        <w:t xml:space="preserve"> </w:t>
      </w:r>
      <w:r>
        <w:rPr>
          <w:color w:val="131313"/>
          <w:spacing w:val="-4"/>
        </w:rPr>
        <w:t>4.4;</w:t>
      </w:r>
    </w:p>
    <w:p w14:paraId="4246D295" w14:textId="77777777" w:rsidR="008B2425" w:rsidRDefault="008B2425">
      <w:pPr>
        <w:pStyle w:val="BodyText"/>
        <w:spacing w:before="43"/>
      </w:pPr>
    </w:p>
    <w:p w14:paraId="2F778056" w14:textId="77777777" w:rsidR="008B2425" w:rsidRDefault="008B2425">
      <w:pPr>
        <w:spacing w:line="280" w:lineRule="auto"/>
        <w:sectPr w:rsidR="008B2425">
          <w:pgSz w:w="11910" w:h="16830"/>
          <w:pgMar w:top="1740" w:right="1160" w:bottom="1300" w:left="500" w:header="0" w:footer="1080" w:gutter="0"/>
          <w:cols w:space="720"/>
        </w:sectPr>
      </w:pPr>
    </w:p>
    <w:p w14:paraId="16833AB0" w14:textId="77777777" w:rsidR="008B2425" w:rsidRDefault="008B2425">
      <w:pPr>
        <w:pStyle w:val="BodyText"/>
        <w:rPr>
          <w:sz w:val="20"/>
        </w:rPr>
      </w:pPr>
    </w:p>
    <w:p w14:paraId="436F2470" w14:textId="77777777" w:rsidR="008B2425" w:rsidRDefault="008B2425">
      <w:pPr>
        <w:pStyle w:val="BodyText"/>
        <w:rPr>
          <w:sz w:val="20"/>
        </w:rPr>
      </w:pPr>
    </w:p>
    <w:p w14:paraId="19D5C6DD" w14:textId="77777777" w:rsidR="008B2425" w:rsidRDefault="008B2425">
      <w:pPr>
        <w:pStyle w:val="BodyText"/>
        <w:rPr>
          <w:sz w:val="20"/>
        </w:rPr>
      </w:pPr>
    </w:p>
    <w:p w14:paraId="393ACE86" w14:textId="77777777" w:rsidR="008B2425" w:rsidRDefault="008B2425">
      <w:pPr>
        <w:pStyle w:val="BodyText"/>
        <w:rPr>
          <w:sz w:val="20"/>
        </w:rPr>
      </w:pPr>
    </w:p>
    <w:p w14:paraId="2011B409" w14:textId="77777777" w:rsidR="008B2425" w:rsidRDefault="008B2425">
      <w:pPr>
        <w:pStyle w:val="BodyText"/>
        <w:rPr>
          <w:sz w:val="20"/>
        </w:rPr>
      </w:pPr>
    </w:p>
    <w:p w14:paraId="62349070" w14:textId="77777777" w:rsidR="008B2425" w:rsidRDefault="008B2425">
      <w:pPr>
        <w:pStyle w:val="BodyText"/>
        <w:rPr>
          <w:sz w:val="20"/>
        </w:rPr>
      </w:pPr>
    </w:p>
    <w:p w14:paraId="15960A5B" w14:textId="77777777" w:rsidR="008B2425" w:rsidRDefault="008B2425">
      <w:pPr>
        <w:pStyle w:val="BodyText"/>
        <w:rPr>
          <w:sz w:val="20"/>
        </w:rPr>
      </w:pPr>
    </w:p>
    <w:p w14:paraId="38180D97" w14:textId="77777777" w:rsidR="008B2425" w:rsidRDefault="008B2425">
      <w:pPr>
        <w:pStyle w:val="BodyText"/>
        <w:rPr>
          <w:sz w:val="20"/>
        </w:rPr>
      </w:pPr>
    </w:p>
    <w:p w14:paraId="0DCE2D1B" w14:textId="77777777" w:rsidR="008B2425" w:rsidRDefault="008B2425">
      <w:pPr>
        <w:pStyle w:val="BodyText"/>
        <w:rPr>
          <w:sz w:val="20"/>
        </w:rPr>
      </w:pPr>
    </w:p>
    <w:p w14:paraId="39A510B8" w14:textId="77777777" w:rsidR="008B2425" w:rsidRDefault="008B2425">
      <w:pPr>
        <w:pStyle w:val="BodyText"/>
        <w:rPr>
          <w:sz w:val="20"/>
        </w:rPr>
      </w:pPr>
    </w:p>
    <w:p w14:paraId="0C7F2742" w14:textId="77777777" w:rsidR="008B2425" w:rsidRDefault="008B2425">
      <w:pPr>
        <w:pStyle w:val="BodyText"/>
        <w:rPr>
          <w:sz w:val="20"/>
        </w:rPr>
      </w:pPr>
    </w:p>
    <w:p w14:paraId="0511BC3D" w14:textId="77777777" w:rsidR="008B2425" w:rsidRDefault="008B2425">
      <w:pPr>
        <w:pStyle w:val="BodyText"/>
        <w:rPr>
          <w:sz w:val="20"/>
        </w:rPr>
      </w:pPr>
    </w:p>
    <w:p w14:paraId="146F188D" w14:textId="77777777" w:rsidR="008B2425" w:rsidRDefault="008B2425">
      <w:pPr>
        <w:pStyle w:val="BodyText"/>
        <w:rPr>
          <w:sz w:val="20"/>
        </w:rPr>
      </w:pPr>
    </w:p>
    <w:p w14:paraId="050D8908" w14:textId="77777777" w:rsidR="008B2425" w:rsidRDefault="008B2425">
      <w:pPr>
        <w:pStyle w:val="BodyText"/>
        <w:rPr>
          <w:sz w:val="20"/>
        </w:rPr>
      </w:pPr>
    </w:p>
    <w:p w14:paraId="734EA709" w14:textId="77777777" w:rsidR="008B2425" w:rsidRDefault="008B2425">
      <w:pPr>
        <w:pStyle w:val="BodyText"/>
        <w:rPr>
          <w:sz w:val="20"/>
        </w:rPr>
      </w:pPr>
    </w:p>
    <w:p w14:paraId="2B6AE7C7" w14:textId="77777777" w:rsidR="008B2425" w:rsidRDefault="008B2425">
      <w:pPr>
        <w:pStyle w:val="BodyText"/>
        <w:rPr>
          <w:sz w:val="20"/>
        </w:rPr>
      </w:pPr>
    </w:p>
    <w:p w14:paraId="3F4A7929" w14:textId="77777777" w:rsidR="008B2425" w:rsidRDefault="008B2425">
      <w:pPr>
        <w:pStyle w:val="BodyText"/>
        <w:rPr>
          <w:sz w:val="20"/>
        </w:rPr>
      </w:pPr>
    </w:p>
    <w:p w14:paraId="2716F8C1" w14:textId="77777777" w:rsidR="008B2425" w:rsidRDefault="008B2425">
      <w:pPr>
        <w:pStyle w:val="BodyText"/>
        <w:rPr>
          <w:sz w:val="20"/>
        </w:rPr>
      </w:pPr>
    </w:p>
    <w:p w14:paraId="3751DC4E" w14:textId="77777777" w:rsidR="008B2425" w:rsidRDefault="008B2425">
      <w:pPr>
        <w:pStyle w:val="BodyText"/>
        <w:rPr>
          <w:sz w:val="20"/>
        </w:rPr>
      </w:pPr>
    </w:p>
    <w:p w14:paraId="5A7D6E28" w14:textId="77777777" w:rsidR="008B2425" w:rsidRDefault="008B2425">
      <w:pPr>
        <w:pStyle w:val="BodyText"/>
        <w:rPr>
          <w:sz w:val="20"/>
        </w:rPr>
      </w:pPr>
    </w:p>
    <w:p w14:paraId="18F7DBDC" w14:textId="77777777" w:rsidR="008B2425" w:rsidRDefault="008B2425">
      <w:pPr>
        <w:pStyle w:val="BodyText"/>
        <w:rPr>
          <w:sz w:val="20"/>
        </w:rPr>
      </w:pPr>
    </w:p>
    <w:p w14:paraId="77BA4CE7" w14:textId="77777777" w:rsidR="008B2425" w:rsidRDefault="008B2425">
      <w:pPr>
        <w:pStyle w:val="BodyText"/>
        <w:rPr>
          <w:sz w:val="20"/>
        </w:rPr>
      </w:pPr>
    </w:p>
    <w:p w14:paraId="41252CC9" w14:textId="77777777" w:rsidR="008B2425" w:rsidRDefault="008B2425">
      <w:pPr>
        <w:pStyle w:val="BodyText"/>
        <w:rPr>
          <w:sz w:val="20"/>
        </w:rPr>
      </w:pPr>
    </w:p>
    <w:p w14:paraId="4A33E007" w14:textId="77777777" w:rsidR="008B2425" w:rsidRDefault="008B2425">
      <w:pPr>
        <w:pStyle w:val="BodyText"/>
        <w:rPr>
          <w:sz w:val="20"/>
        </w:rPr>
      </w:pPr>
    </w:p>
    <w:p w14:paraId="4326518C" w14:textId="77777777" w:rsidR="008B2425" w:rsidRDefault="008B2425">
      <w:pPr>
        <w:pStyle w:val="BodyText"/>
        <w:rPr>
          <w:sz w:val="20"/>
        </w:rPr>
      </w:pPr>
    </w:p>
    <w:p w14:paraId="30133C01" w14:textId="77777777" w:rsidR="008B2425" w:rsidRDefault="008B2425">
      <w:pPr>
        <w:pStyle w:val="BodyText"/>
        <w:rPr>
          <w:sz w:val="20"/>
        </w:rPr>
      </w:pPr>
    </w:p>
    <w:p w14:paraId="6CF1CB87" w14:textId="77777777" w:rsidR="008B2425" w:rsidRDefault="008B2425">
      <w:pPr>
        <w:pStyle w:val="BodyText"/>
        <w:rPr>
          <w:sz w:val="20"/>
        </w:rPr>
      </w:pPr>
    </w:p>
    <w:p w14:paraId="1319D9BB" w14:textId="77777777" w:rsidR="008B2425" w:rsidRDefault="008B2425">
      <w:pPr>
        <w:pStyle w:val="BodyText"/>
        <w:rPr>
          <w:sz w:val="20"/>
        </w:rPr>
      </w:pPr>
    </w:p>
    <w:p w14:paraId="61C28CC2" w14:textId="77777777" w:rsidR="008B2425" w:rsidRDefault="008B2425">
      <w:pPr>
        <w:pStyle w:val="BodyText"/>
        <w:rPr>
          <w:sz w:val="20"/>
        </w:rPr>
      </w:pPr>
    </w:p>
    <w:p w14:paraId="7F9EE6A8" w14:textId="77777777" w:rsidR="008B2425" w:rsidRDefault="008B2425">
      <w:pPr>
        <w:pStyle w:val="BodyText"/>
        <w:rPr>
          <w:sz w:val="20"/>
        </w:rPr>
      </w:pPr>
    </w:p>
    <w:p w14:paraId="0E03C8B9" w14:textId="77777777" w:rsidR="008B2425" w:rsidRDefault="008B2425">
      <w:pPr>
        <w:pStyle w:val="BodyText"/>
        <w:rPr>
          <w:sz w:val="20"/>
        </w:rPr>
      </w:pPr>
    </w:p>
    <w:p w14:paraId="42382744" w14:textId="77777777" w:rsidR="008B2425" w:rsidRDefault="008B2425">
      <w:pPr>
        <w:pStyle w:val="BodyText"/>
        <w:rPr>
          <w:sz w:val="20"/>
        </w:rPr>
      </w:pPr>
    </w:p>
    <w:p w14:paraId="7F472F2B" w14:textId="77777777" w:rsidR="008B2425" w:rsidRDefault="008B2425">
      <w:pPr>
        <w:pStyle w:val="BodyText"/>
        <w:rPr>
          <w:sz w:val="20"/>
        </w:rPr>
      </w:pPr>
    </w:p>
    <w:p w14:paraId="68E99229" w14:textId="77777777" w:rsidR="008B2425" w:rsidRDefault="008B2425">
      <w:pPr>
        <w:pStyle w:val="BodyText"/>
        <w:rPr>
          <w:sz w:val="20"/>
        </w:rPr>
      </w:pPr>
    </w:p>
    <w:p w14:paraId="63990D61" w14:textId="77777777" w:rsidR="008B2425" w:rsidRDefault="008B2425">
      <w:pPr>
        <w:pStyle w:val="BodyText"/>
        <w:rPr>
          <w:sz w:val="20"/>
        </w:rPr>
      </w:pPr>
    </w:p>
    <w:p w14:paraId="01A31DF4" w14:textId="77777777" w:rsidR="008B2425" w:rsidRDefault="008B2425">
      <w:pPr>
        <w:pStyle w:val="BodyText"/>
        <w:rPr>
          <w:sz w:val="20"/>
        </w:rPr>
      </w:pPr>
    </w:p>
    <w:p w14:paraId="69C0D9B4" w14:textId="77777777" w:rsidR="008B2425" w:rsidRDefault="008B2425">
      <w:pPr>
        <w:pStyle w:val="BodyText"/>
        <w:rPr>
          <w:sz w:val="20"/>
        </w:rPr>
      </w:pPr>
    </w:p>
    <w:p w14:paraId="266CB3D9" w14:textId="77777777" w:rsidR="008B2425" w:rsidRDefault="008B2425">
      <w:pPr>
        <w:pStyle w:val="BodyText"/>
        <w:rPr>
          <w:sz w:val="20"/>
        </w:rPr>
      </w:pPr>
    </w:p>
    <w:p w14:paraId="333C4886" w14:textId="77777777" w:rsidR="008B2425" w:rsidRDefault="008B2425">
      <w:pPr>
        <w:pStyle w:val="BodyText"/>
        <w:rPr>
          <w:sz w:val="20"/>
        </w:rPr>
      </w:pPr>
    </w:p>
    <w:p w14:paraId="2AB71B77" w14:textId="77777777" w:rsidR="008B2425" w:rsidRDefault="008B2425">
      <w:pPr>
        <w:pStyle w:val="BodyText"/>
        <w:rPr>
          <w:sz w:val="20"/>
        </w:rPr>
      </w:pPr>
    </w:p>
    <w:p w14:paraId="4DA57574" w14:textId="77777777" w:rsidR="008B2425" w:rsidRDefault="008B2425">
      <w:pPr>
        <w:pStyle w:val="BodyText"/>
        <w:rPr>
          <w:sz w:val="20"/>
        </w:rPr>
      </w:pPr>
    </w:p>
    <w:p w14:paraId="5F97B915" w14:textId="77777777" w:rsidR="008B2425" w:rsidRDefault="008B2425">
      <w:pPr>
        <w:pStyle w:val="BodyText"/>
        <w:rPr>
          <w:sz w:val="20"/>
        </w:rPr>
      </w:pPr>
    </w:p>
    <w:p w14:paraId="5AA44194" w14:textId="77777777" w:rsidR="008B2425" w:rsidRDefault="008B2425">
      <w:pPr>
        <w:pStyle w:val="BodyText"/>
        <w:rPr>
          <w:sz w:val="20"/>
        </w:rPr>
      </w:pPr>
    </w:p>
    <w:p w14:paraId="6A74BAA2" w14:textId="77777777" w:rsidR="008B2425" w:rsidRDefault="008B2425">
      <w:pPr>
        <w:pStyle w:val="BodyText"/>
        <w:rPr>
          <w:sz w:val="20"/>
        </w:rPr>
      </w:pPr>
    </w:p>
    <w:p w14:paraId="1B28B9F6" w14:textId="77777777" w:rsidR="008B2425" w:rsidRDefault="008B2425">
      <w:pPr>
        <w:pStyle w:val="BodyText"/>
        <w:rPr>
          <w:sz w:val="20"/>
        </w:rPr>
      </w:pPr>
    </w:p>
    <w:p w14:paraId="0472D56F" w14:textId="77777777" w:rsidR="008B2425" w:rsidRDefault="008B2425">
      <w:pPr>
        <w:pStyle w:val="BodyText"/>
        <w:rPr>
          <w:sz w:val="20"/>
        </w:rPr>
      </w:pPr>
    </w:p>
    <w:p w14:paraId="4472A63E" w14:textId="77777777" w:rsidR="008B2425" w:rsidRDefault="008B2425">
      <w:pPr>
        <w:pStyle w:val="BodyText"/>
        <w:spacing w:before="70"/>
        <w:rPr>
          <w:sz w:val="20"/>
        </w:rPr>
      </w:pPr>
    </w:p>
    <w:p w14:paraId="7D6064B9" w14:textId="77777777" w:rsidR="008B2425" w:rsidRDefault="008B2425">
      <w:pPr>
        <w:rPr>
          <w:sz w:val="20"/>
        </w:rPr>
        <w:sectPr w:rsidR="008B2425">
          <w:footerReference w:type="default" r:id="rId8"/>
          <w:pgSz w:w="11910" w:h="16830"/>
          <w:pgMar w:top="800" w:right="1160" w:bottom="280" w:left="500" w:header="0" w:footer="0" w:gutter="0"/>
          <w:cols w:space="720"/>
        </w:sectPr>
      </w:pPr>
    </w:p>
    <w:p w14:paraId="760502FE" w14:textId="77777777" w:rsidR="008B2425" w:rsidRDefault="008B2425">
      <w:pPr>
        <w:pStyle w:val="BodyText"/>
        <w:rPr>
          <w:sz w:val="17"/>
        </w:rPr>
      </w:pPr>
    </w:p>
    <w:p w14:paraId="3950B8CB" w14:textId="77777777" w:rsidR="008B2425" w:rsidRDefault="008B2425">
      <w:pPr>
        <w:pStyle w:val="BodyText"/>
        <w:spacing w:before="102"/>
        <w:rPr>
          <w:sz w:val="17"/>
        </w:rPr>
      </w:pPr>
    </w:p>
    <w:p w14:paraId="68CE1A96" w14:textId="77777777" w:rsidR="008B2425" w:rsidRDefault="000D7F64">
      <w:pPr>
        <w:spacing w:line="164" w:lineRule="exact"/>
        <w:ind w:left="1266"/>
        <w:rPr>
          <w:b/>
          <w:sz w:val="17"/>
        </w:rPr>
      </w:pPr>
      <w:r>
        <w:rPr>
          <w:b/>
          <w:color w:val="1C1C1C"/>
          <w:spacing w:val="-10"/>
          <w:w w:val="90"/>
          <w:sz w:val="17"/>
        </w:rPr>
        <w:t>C</w:t>
      </w:r>
    </w:p>
    <w:p w14:paraId="45DEDA56" w14:textId="77777777" w:rsidR="008B2425" w:rsidRDefault="000D7F64">
      <w:pPr>
        <w:spacing w:line="245" w:lineRule="exact"/>
        <w:ind w:left="1201"/>
        <w:rPr>
          <w:rFonts w:ascii="Times New Roman"/>
          <w:sz w:val="27"/>
        </w:rPr>
      </w:pPr>
      <w:r>
        <w:rPr>
          <w:rFonts w:ascii="Times New Roman"/>
          <w:color w:val="1C1C1C"/>
          <w:spacing w:val="-5"/>
          <w:sz w:val="27"/>
        </w:rPr>
        <w:t>.!!</w:t>
      </w:r>
    </w:p>
    <w:p w14:paraId="116AFA06" w14:textId="77777777" w:rsidR="008B2425" w:rsidRDefault="000D7F64">
      <w:pPr>
        <w:spacing w:line="124" w:lineRule="exact"/>
        <w:ind w:left="1208"/>
        <w:rPr>
          <w:b/>
          <w:sz w:val="19"/>
        </w:rPr>
      </w:pPr>
      <w:r>
        <w:rPr>
          <w:b/>
          <w:color w:val="1C1C1C"/>
          <w:spacing w:val="-5"/>
          <w:w w:val="60"/>
          <w:sz w:val="19"/>
        </w:rPr>
        <w:t>Q.</w:t>
      </w:r>
    </w:p>
    <w:p w14:paraId="5006776B" w14:textId="77777777" w:rsidR="008B2425" w:rsidRDefault="000D7F64">
      <w:pPr>
        <w:spacing w:before="91" w:line="221" w:lineRule="exact"/>
        <w:ind w:left="283"/>
        <w:rPr>
          <w:rFonts w:ascii="Times New Roman"/>
          <w:sz w:val="21"/>
        </w:rPr>
      </w:pPr>
      <w:r>
        <w:br w:type="column"/>
      </w:r>
      <w:r>
        <w:rPr>
          <w:rFonts w:ascii="Times New Roman"/>
          <w:color w:val="1C1C1C"/>
          <w:spacing w:val="-2"/>
          <w:w w:val="60"/>
          <w:sz w:val="21"/>
        </w:rPr>
        <w:t>......</w:t>
      </w:r>
    </w:p>
    <w:p w14:paraId="23202967" w14:textId="77777777" w:rsidR="008B2425" w:rsidRDefault="000D7F64">
      <w:pPr>
        <w:spacing w:line="186" w:lineRule="exact"/>
        <w:ind w:left="301"/>
        <w:rPr>
          <w:sz w:val="8"/>
        </w:rPr>
      </w:pPr>
      <w:r>
        <w:rPr>
          <w:noProof/>
        </w:rPr>
        <mc:AlternateContent>
          <mc:Choice Requires="wpg">
            <w:drawing>
              <wp:anchor distT="0" distB="0" distL="0" distR="0" simplePos="0" relativeHeight="15729664" behindDoc="0" locked="0" layoutInCell="1" allowOverlap="1" wp14:anchorId="36BC7FB2" wp14:editId="787B9BB7">
                <wp:simplePos x="0" y="0"/>
                <wp:positionH relativeFrom="page">
                  <wp:posOffset>2588873</wp:posOffset>
                </wp:positionH>
                <wp:positionV relativeFrom="paragraph">
                  <wp:posOffset>-7101320</wp:posOffset>
                </wp:positionV>
                <wp:extent cx="3639185" cy="8792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9185" cy="8792845"/>
                          <a:chOff x="0" y="0"/>
                          <a:chExt cx="3639185" cy="8792845"/>
                        </a:xfrm>
                      </wpg:grpSpPr>
                      <pic:pic xmlns:pic="http://schemas.openxmlformats.org/drawingml/2006/picture">
                        <pic:nvPicPr>
                          <pic:cNvPr id="6" name="Image 6"/>
                          <pic:cNvPicPr/>
                        </pic:nvPicPr>
                        <pic:blipFill>
                          <a:blip r:embed="rId9" cstate="print"/>
                          <a:stretch>
                            <a:fillRect/>
                          </a:stretch>
                        </pic:blipFill>
                        <pic:spPr>
                          <a:xfrm>
                            <a:off x="0" y="0"/>
                            <a:ext cx="2430121" cy="3649567"/>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062414" y="3161329"/>
                            <a:ext cx="2576661" cy="1525738"/>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2027135" y="5041040"/>
                            <a:ext cx="518995" cy="268530"/>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1428763" y="6554572"/>
                            <a:ext cx="720488" cy="402795"/>
                          </a:xfrm>
                          <a:prstGeom prst="rect">
                            <a:avLst/>
                          </a:prstGeom>
                        </pic:spPr>
                      </pic:pic>
                      <wps:wsp>
                        <wps:cNvPr id="10" name="Graphic 10"/>
                        <wps:cNvSpPr/>
                        <wps:spPr>
                          <a:xfrm>
                            <a:off x="1486770" y="3649565"/>
                            <a:ext cx="1270" cy="4052570"/>
                          </a:xfrm>
                          <a:custGeom>
                            <a:avLst/>
                            <a:gdLst/>
                            <a:ahLst/>
                            <a:cxnLst/>
                            <a:rect l="l" t="t" r="r" b="b"/>
                            <a:pathLst>
                              <a:path h="4052570">
                                <a:moveTo>
                                  <a:pt x="0" y="4052362"/>
                                </a:moveTo>
                                <a:lnTo>
                                  <a:pt x="0" y="3307801"/>
                                </a:lnTo>
                              </a:path>
                              <a:path h="4052570">
                                <a:moveTo>
                                  <a:pt x="0" y="2905006"/>
                                </a:moveTo>
                                <a:lnTo>
                                  <a:pt x="0" y="1037502"/>
                                </a:lnTo>
                              </a:path>
                              <a:path h="4052570">
                                <a:moveTo>
                                  <a:pt x="0" y="549265"/>
                                </a:moveTo>
                                <a:lnTo>
                                  <a:pt x="0" y="0"/>
                                </a:lnTo>
                              </a:path>
                            </a:pathLst>
                          </a:custGeom>
                          <a:ln w="112931">
                            <a:solidFill>
                              <a:srgbClr val="000000"/>
                            </a:solidFill>
                            <a:prstDash val="solid"/>
                          </a:ln>
                        </wps:spPr>
                        <wps:bodyPr wrap="square" lIns="0" tIns="0" rIns="0" bIns="0" rtlCol="0">
                          <a:prstTxWarp prst="textNoShape">
                            <a:avLst/>
                          </a:prstTxWarp>
                          <a:noAutofit/>
                        </wps:bodyPr>
                      </wps:wsp>
                      <wps:wsp>
                        <wps:cNvPr id="11" name="Graphic 11"/>
                        <wps:cNvSpPr/>
                        <wps:spPr>
                          <a:xfrm>
                            <a:off x="1923337" y="3649565"/>
                            <a:ext cx="1270" cy="2905125"/>
                          </a:xfrm>
                          <a:custGeom>
                            <a:avLst/>
                            <a:gdLst/>
                            <a:ahLst/>
                            <a:cxnLst/>
                            <a:rect l="l" t="t" r="r" b="b"/>
                            <a:pathLst>
                              <a:path h="2905125">
                                <a:moveTo>
                                  <a:pt x="0" y="2905006"/>
                                </a:moveTo>
                                <a:lnTo>
                                  <a:pt x="0" y="1037502"/>
                                </a:lnTo>
                              </a:path>
                              <a:path h="2905125">
                                <a:moveTo>
                                  <a:pt x="0" y="549265"/>
                                </a:moveTo>
                                <a:lnTo>
                                  <a:pt x="0" y="0"/>
                                </a:lnTo>
                              </a:path>
                            </a:pathLst>
                          </a:custGeom>
                          <a:ln w="109879">
                            <a:solidFill>
                              <a:srgbClr val="000000"/>
                            </a:solidFill>
                            <a:prstDash val="solid"/>
                          </a:ln>
                        </wps:spPr>
                        <wps:bodyPr wrap="square" lIns="0" tIns="0" rIns="0" bIns="0" rtlCol="0">
                          <a:prstTxWarp prst="textNoShape">
                            <a:avLst/>
                          </a:prstTxWarp>
                          <a:noAutofit/>
                        </wps:bodyPr>
                      </wps:wsp>
                      <wps:wsp>
                        <wps:cNvPr id="12" name="Graphic 12"/>
                        <wps:cNvSpPr/>
                        <wps:spPr>
                          <a:xfrm>
                            <a:off x="2362957" y="4687068"/>
                            <a:ext cx="1270" cy="1367155"/>
                          </a:xfrm>
                          <a:custGeom>
                            <a:avLst/>
                            <a:gdLst/>
                            <a:ahLst/>
                            <a:cxnLst/>
                            <a:rect l="l" t="t" r="r" b="b"/>
                            <a:pathLst>
                              <a:path h="1367155">
                                <a:moveTo>
                                  <a:pt x="0" y="1367061"/>
                                </a:moveTo>
                                <a:lnTo>
                                  <a:pt x="0" y="0"/>
                                </a:lnTo>
                              </a:path>
                            </a:pathLst>
                          </a:custGeom>
                          <a:ln w="106852">
                            <a:solidFill>
                              <a:srgbClr val="000000"/>
                            </a:solidFill>
                            <a:prstDash val="solid"/>
                          </a:ln>
                        </wps:spPr>
                        <wps:bodyPr wrap="square" lIns="0" tIns="0" rIns="0" bIns="0" rtlCol="0">
                          <a:prstTxWarp prst="textNoShape">
                            <a:avLst/>
                          </a:prstTxWarp>
                          <a:noAutofit/>
                        </wps:bodyPr>
                      </wps:wsp>
                      <wps:wsp>
                        <wps:cNvPr id="13" name="Graphic 13"/>
                        <wps:cNvSpPr/>
                        <wps:spPr>
                          <a:xfrm>
                            <a:off x="2362957" y="3649565"/>
                            <a:ext cx="1270" cy="549275"/>
                          </a:xfrm>
                          <a:custGeom>
                            <a:avLst/>
                            <a:gdLst/>
                            <a:ahLst/>
                            <a:cxnLst/>
                            <a:rect l="l" t="t" r="r" b="b"/>
                            <a:pathLst>
                              <a:path h="549275">
                                <a:moveTo>
                                  <a:pt x="0" y="549265"/>
                                </a:moveTo>
                                <a:lnTo>
                                  <a:pt x="0" y="0"/>
                                </a:lnTo>
                              </a:path>
                            </a:pathLst>
                          </a:custGeom>
                          <a:ln w="109904">
                            <a:solidFill>
                              <a:srgbClr val="000000"/>
                            </a:solidFill>
                            <a:prstDash val="solid"/>
                          </a:ln>
                        </wps:spPr>
                        <wps:bodyPr wrap="square" lIns="0" tIns="0" rIns="0" bIns="0" rtlCol="0">
                          <a:prstTxWarp prst="textNoShape">
                            <a:avLst/>
                          </a:prstTxWarp>
                          <a:noAutofit/>
                        </wps:bodyPr>
                      </wps:wsp>
                      <wps:wsp>
                        <wps:cNvPr id="14" name="Graphic 14"/>
                        <wps:cNvSpPr/>
                        <wps:spPr>
                          <a:xfrm>
                            <a:off x="1987448" y="6868874"/>
                            <a:ext cx="1270" cy="73660"/>
                          </a:xfrm>
                          <a:custGeom>
                            <a:avLst/>
                            <a:gdLst/>
                            <a:ahLst/>
                            <a:cxnLst/>
                            <a:rect l="l" t="t" r="r" b="b"/>
                            <a:pathLst>
                              <a:path h="73660">
                                <a:moveTo>
                                  <a:pt x="0" y="73235"/>
                                </a:moveTo>
                                <a:lnTo>
                                  <a:pt x="0" y="0"/>
                                </a:lnTo>
                              </a:path>
                            </a:pathLst>
                          </a:custGeom>
                          <a:ln w="21370">
                            <a:solidFill>
                              <a:srgbClr val="000000"/>
                            </a:solidFill>
                            <a:prstDash val="solid"/>
                          </a:ln>
                        </wps:spPr>
                        <wps:bodyPr wrap="square" lIns="0" tIns="0" rIns="0" bIns="0" rtlCol="0">
                          <a:prstTxWarp prst="textNoShape">
                            <a:avLst/>
                          </a:prstTxWarp>
                          <a:noAutofit/>
                        </wps:bodyPr>
                      </wps:wsp>
                      <wps:wsp>
                        <wps:cNvPr id="15" name="Graphic 15"/>
                        <wps:cNvSpPr/>
                        <wps:spPr>
                          <a:xfrm>
                            <a:off x="1987448" y="6942110"/>
                            <a:ext cx="1270" cy="1040765"/>
                          </a:xfrm>
                          <a:custGeom>
                            <a:avLst/>
                            <a:gdLst/>
                            <a:ahLst/>
                            <a:cxnLst/>
                            <a:rect l="l" t="t" r="r" b="b"/>
                            <a:pathLst>
                              <a:path h="1040765">
                                <a:moveTo>
                                  <a:pt x="0" y="1040553"/>
                                </a:moveTo>
                                <a:lnTo>
                                  <a:pt x="0" y="0"/>
                                </a:lnTo>
                              </a:path>
                            </a:pathLst>
                          </a:custGeom>
                          <a:ln w="106852">
                            <a:solidFill>
                              <a:srgbClr val="000000"/>
                            </a:solidFill>
                            <a:prstDash val="solid"/>
                          </a:ln>
                        </wps:spPr>
                        <wps:bodyPr wrap="square" lIns="0" tIns="0" rIns="0" bIns="0" rtlCol="0">
                          <a:prstTxWarp prst="textNoShape">
                            <a:avLst/>
                          </a:prstTxWarp>
                          <a:noAutofit/>
                        </wps:bodyPr>
                      </wps:wsp>
                      <wps:wsp>
                        <wps:cNvPr id="16" name="Graphic 16"/>
                        <wps:cNvSpPr/>
                        <wps:spPr>
                          <a:xfrm>
                            <a:off x="1183246" y="6750244"/>
                            <a:ext cx="73660" cy="1270"/>
                          </a:xfrm>
                          <a:custGeom>
                            <a:avLst/>
                            <a:gdLst/>
                            <a:ahLst/>
                            <a:cxnLst/>
                            <a:rect l="l" t="t" r="r" b="b"/>
                            <a:pathLst>
                              <a:path w="73660">
                                <a:moveTo>
                                  <a:pt x="0" y="0"/>
                                </a:moveTo>
                                <a:lnTo>
                                  <a:pt x="73620" y="0"/>
                                </a:lnTo>
                              </a:path>
                            </a:pathLst>
                          </a:custGeom>
                          <a:ln w="12313">
                            <a:solidFill>
                              <a:srgbClr val="717171"/>
                            </a:solidFill>
                            <a:prstDash val="sysDash"/>
                          </a:ln>
                        </wps:spPr>
                        <wps:bodyPr wrap="square" lIns="0" tIns="0" rIns="0" bIns="0" rtlCol="0">
                          <a:prstTxWarp prst="textNoShape">
                            <a:avLst/>
                          </a:prstTxWarp>
                          <a:noAutofit/>
                        </wps:bodyPr>
                      </wps:wsp>
                      <wps:wsp>
                        <wps:cNvPr id="17" name="Graphic 17"/>
                        <wps:cNvSpPr/>
                        <wps:spPr>
                          <a:xfrm>
                            <a:off x="1173133" y="6670507"/>
                            <a:ext cx="96520" cy="1270"/>
                          </a:xfrm>
                          <a:custGeom>
                            <a:avLst/>
                            <a:gdLst/>
                            <a:ahLst/>
                            <a:cxnLst/>
                            <a:rect l="l" t="t" r="r" b="b"/>
                            <a:pathLst>
                              <a:path w="96520">
                                <a:moveTo>
                                  <a:pt x="0" y="0"/>
                                </a:moveTo>
                                <a:lnTo>
                                  <a:pt x="96069" y="0"/>
                                </a:lnTo>
                              </a:path>
                            </a:pathLst>
                          </a:custGeom>
                          <a:ln w="15061">
                            <a:solidFill>
                              <a:srgbClr val="717171"/>
                            </a:solidFill>
                            <a:prstDash val="sysDash"/>
                          </a:ln>
                        </wps:spPr>
                        <wps:bodyPr wrap="square" lIns="0" tIns="0" rIns="0" bIns="0" rtlCol="0">
                          <a:prstTxWarp prst="textNoShape">
                            <a:avLst/>
                          </a:prstTxWarp>
                          <a:noAutofit/>
                        </wps:bodyPr>
                      </wps:wsp>
                      <wps:wsp>
                        <wps:cNvPr id="18" name="Graphic 18"/>
                        <wps:cNvSpPr/>
                        <wps:spPr>
                          <a:xfrm>
                            <a:off x="1299331" y="6689944"/>
                            <a:ext cx="60325" cy="1270"/>
                          </a:xfrm>
                          <a:custGeom>
                            <a:avLst/>
                            <a:gdLst/>
                            <a:ahLst/>
                            <a:cxnLst/>
                            <a:rect l="l" t="t" r="r" b="b"/>
                            <a:pathLst>
                              <a:path w="60325">
                                <a:moveTo>
                                  <a:pt x="0" y="0"/>
                                </a:moveTo>
                                <a:lnTo>
                                  <a:pt x="59797" y="0"/>
                                </a:lnTo>
                              </a:path>
                            </a:pathLst>
                          </a:custGeom>
                          <a:ln w="8955">
                            <a:solidFill>
                              <a:srgbClr val="5C5C5C"/>
                            </a:solidFill>
                            <a:prstDash val="sysDash"/>
                          </a:ln>
                        </wps:spPr>
                        <wps:bodyPr wrap="square" lIns="0" tIns="0" rIns="0" bIns="0" rtlCol="0">
                          <a:prstTxWarp prst="textNoShape">
                            <a:avLst/>
                          </a:prstTxWarp>
                          <a:noAutofit/>
                        </wps:bodyPr>
                      </wps:wsp>
                      <wps:wsp>
                        <wps:cNvPr id="19" name="Graphic 19"/>
                        <wps:cNvSpPr/>
                        <wps:spPr>
                          <a:xfrm>
                            <a:off x="1294954" y="6750244"/>
                            <a:ext cx="74295" cy="1270"/>
                          </a:xfrm>
                          <a:custGeom>
                            <a:avLst/>
                            <a:gdLst/>
                            <a:ahLst/>
                            <a:cxnLst/>
                            <a:rect l="l" t="t" r="r" b="b"/>
                            <a:pathLst>
                              <a:path w="74295">
                                <a:moveTo>
                                  <a:pt x="0" y="0"/>
                                </a:moveTo>
                                <a:lnTo>
                                  <a:pt x="74047" y="0"/>
                                </a:lnTo>
                              </a:path>
                            </a:pathLst>
                          </a:custGeom>
                          <a:ln w="12313">
                            <a:solidFill>
                              <a:srgbClr val="929292"/>
                            </a:solidFill>
                            <a:prstDash val="solid"/>
                          </a:ln>
                        </wps:spPr>
                        <wps:bodyPr wrap="square" lIns="0" tIns="0" rIns="0" bIns="0" rtlCol="0">
                          <a:prstTxWarp prst="textNoShape">
                            <a:avLst/>
                          </a:prstTxWarp>
                          <a:noAutofit/>
                        </wps:bodyPr>
                      </wps:wsp>
                      <wps:wsp>
                        <wps:cNvPr id="20" name="Graphic 20"/>
                        <wps:cNvSpPr/>
                        <wps:spPr>
                          <a:xfrm>
                            <a:off x="1320004" y="7222845"/>
                            <a:ext cx="73660" cy="1270"/>
                          </a:xfrm>
                          <a:custGeom>
                            <a:avLst/>
                            <a:gdLst/>
                            <a:ahLst/>
                            <a:cxnLst/>
                            <a:rect l="l" t="t" r="r" b="b"/>
                            <a:pathLst>
                              <a:path w="73660">
                                <a:moveTo>
                                  <a:pt x="0" y="0"/>
                                </a:moveTo>
                                <a:lnTo>
                                  <a:pt x="73269" y="0"/>
                                </a:lnTo>
                              </a:path>
                            </a:pathLst>
                          </a:custGeom>
                          <a:ln w="12714">
                            <a:solidFill>
                              <a:srgbClr val="1C1C1C"/>
                            </a:solidFill>
                            <a:prstDash val="solid"/>
                          </a:ln>
                        </wps:spPr>
                        <wps:bodyPr wrap="square" lIns="0" tIns="0" rIns="0" bIns="0" rtlCol="0">
                          <a:prstTxWarp prst="textNoShape">
                            <a:avLst/>
                          </a:prstTxWarp>
                          <a:noAutofit/>
                        </wps:bodyPr>
                      </wps:wsp>
                      <wps:wsp>
                        <wps:cNvPr id="21" name="Textbox 21"/>
                        <wps:cNvSpPr txBox="1"/>
                        <wps:spPr>
                          <a:xfrm>
                            <a:off x="1721462" y="3865840"/>
                            <a:ext cx="111125" cy="304800"/>
                          </a:xfrm>
                          <a:prstGeom prst="rect">
                            <a:avLst/>
                          </a:prstGeom>
                        </wps:spPr>
                        <wps:txbx>
                          <w:txbxContent>
                            <w:p w14:paraId="3F3475B7" w14:textId="77777777" w:rsidR="008B2425" w:rsidRDefault="000D7F64">
                              <w:pPr>
                                <w:spacing w:before="54"/>
                                <w:rPr>
                                  <w:rFonts w:ascii="Times New Roman"/>
                                  <w:sz w:val="37"/>
                                </w:rPr>
                              </w:pPr>
                              <w:r>
                                <w:rPr>
                                  <w:rFonts w:ascii="Times New Roman"/>
                                  <w:color w:val="3F3F3F"/>
                                  <w:spacing w:val="-162"/>
                                  <w:w w:val="120"/>
                                  <w:sz w:val="37"/>
                                  <w:vertAlign w:val="superscript"/>
                                </w:rPr>
                                <w:t>E</w:t>
                              </w:r>
                              <w:r>
                                <w:rPr>
                                  <w:rFonts w:ascii="Times New Roman"/>
                                  <w:color w:val="1C1C1C"/>
                                  <w:spacing w:val="-1"/>
                                  <w:w w:val="53"/>
                                  <w:sz w:val="37"/>
                                </w:rPr>
                                <w:t>...</w:t>
                              </w:r>
                            </w:p>
                          </w:txbxContent>
                        </wps:txbx>
                        <wps:bodyPr wrap="square" lIns="0" tIns="0" rIns="0" bIns="0" rtlCol="0">
                          <a:noAutofit/>
                        </wps:bodyPr>
                      </wps:wsp>
                      <wps:wsp>
                        <wps:cNvPr id="22" name="Textbox 22"/>
                        <wps:cNvSpPr txBox="1"/>
                        <wps:spPr>
                          <a:xfrm>
                            <a:off x="1752907" y="3762951"/>
                            <a:ext cx="62230" cy="154940"/>
                          </a:xfrm>
                          <a:prstGeom prst="rect">
                            <a:avLst/>
                          </a:prstGeom>
                        </wps:spPr>
                        <wps:txbx>
                          <w:txbxContent>
                            <w:p w14:paraId="195EBE93" w14:textId="77777777" w:rsidR="008B2425" w:rsidRDefault="000D7F64">
                              <w:pPr>
                                <w:spacing w:line="244" w:lineRule="exact"/>
                                <w:rPr>
                                  <w:rFonts w:ascii="Times New Roman"/>
                                  <w:b/>
                                </w:rPr>
                              </w:pPr>
                              <w:r>
                                <w:rPr>
                                  <w:rFonts w:ascii="Times New Roman"/>
                                  <w:b/>
                                  <w:color w:val="1C1C1C"/>
                                  <w:spacing w:val="-10"/>
                                  <w:w w:val="105"/>
                                </w:rPr>
                                <w:t>t</w:t>
                              </w:r>
                            </w:p>
                          </w:txbxContent>
                        </wps:txbx>
                        <wps:bodyPr wrap="square" lIns="0" tIns="0" rIns="0" bIns="0" rtlCol="0">
                          <a:noAutofit/>
                        </wps:bodyPr>
                      </wps:wsp>
                      <wps:wsp>
                        <wps:cNvPr id="23" name="Textbox 23"/>
                        <wps:cNvSpPr txBox="1"/>
                        <wps:spPr>
                          <a:xfrm>
                            <a:off x="948171" y="6624220"/>
                            <a:ext cx="508000" cy="192405"/>
                          </a:xfrm>
                          <a:prstGeom prst="rect">
                            <a:avLst/>
                          </a:prstGeom>
                        </wps:spPr>
                        <wps:txbx>
                          <w:txbxContent>
                            <w:p w14:paraId="40924C92" w14:textId="77777777" w:rsidR="008B2425" w:rsidRDefault="000D7F64">
                              <w:pPr>
                                <w:tabs>
                                  <w:tab w:val="left" w:pos="487"/>
                                </w:tabs>
                                <w:spacing w:before="24" w:line="168" w:lineRule="auto"/>
                              </w:pPr>
                              <w:r>
                                <w:rPr>
                                  <w:color w:val="727272"/>
                                  <w:spacing w:val="66"/>
                                  <w:sz w:val="16"/>
                                  <w:u w:val="dotted" w:color="717171"/>
                                </w:rPr>
                                <w:t xml:space="preserve">  </w:t>
                              </w:r>
                              <w:r>
                                <w:rPr>
                                  <w:color w:val="727272"/>
                                  <w:spacing w:val="-10"/>
                                  <w:w w:val="90"/>
                                  <w:sz w:val="16"/>
                                </w:rPr>
                                <w:t>-</w:t>
                              </w:r>
                              <w:r>
                                <w:rPr>
                                  <w:color w:val="727272"/>
                                  <w:sz w:val="16"/>
                                </w:rPr>
                                <w:tab/>
                              </w:r>
                              <w:r>
                                <w:rPr>
                                  <w:color w:val="727272"/>
                                  <w:spacing w:val="-22"/>
                                  <w:w w:val="90"/>
                                  <w:position w:val="-10"/>
                                </w:rPr>
                                <w:t>-</w:t>
                              </w:r>
                              <w:r>
                                <w:rPr>
                                  <w:color w:val="939393"/>
                                  <w:spacing w:val="-22"/>
                                  <w:w w:val="90"/>
                                  <w:sz w:val="16"/>
                                </w:rPr>
                                <w:t>-</w:t>
                              </w:r>
                              <w:r>
                                <w:rPr>
                                  <w:color w:val="939393"/>
                                  <w:spacing w:val="21"/>
                                  <w:sz w:val="16"/>
                                </w:rPr>
                                <w:t xml:space="preserve"> </w:t>
                              </w:r>
                              <w:r>
                                <w:rPr>
                                  <w:color w:val="5D5D5D"/>
                                  <w:spacing w:val="-22"/>
                                  <w:w w:val="90"/>
                                  <w:sz w:val="16"/>
                                </w:rPr>
                                <w:t>-</w:t>
                              </w:r>
                              <w:r>
                                <w:rPr>
                                  <w:color w:val="2F2F2F"/>
                                  <w:spacing w:val="-22"/>
                                  <w:w w:val="90"/>
                                  <w:position w:val="-10"/>
                                </w:rPr>
                                <w:t>-</w:t>
                              </w:r>
                              <w:r>
                                <w:rPr>
                                  <w:color w:val="3F3F3F"/>
                                  <w:spacing w:val="-22"/>
                                  <w:w w:val="90"/>
                                  <w:sz w:val="16"/>
                                </w:rPr>
                                <w:t>-</w:t>
                              </w:r>
                              <w:r>
                                <w:rPr>
                                  <w:color w:val="727272"/>
                                  <w:spacing w:val="-22"/>
                                  <w:w w:val="90"/>
                                  <w:position w:val="-10"/>
                                </w:rPr>
                                <w:t>-</w:t>
                              </w:r>
                            </w:p>
                          </w:txbxContent>
                        </wps:txbx>
                        <wps:bodyPr wrap="square" lIns="0" tIns="0" rIns="0" bIns="0" rtlCol="0">
                          <a:noAutofit/>
                        </wps:bodyPr>
                      </wps:wsp>
                      <wps:wsp>
                        <wps:cNvPr id="24" name="Textbox 24"/>
                        <wps:cNvSpPr txBox="1"/>
                        <wps:spPr>
                          <a:xfrm>
                            <a:off x="1305076" y="7107745"/>
                            <a:ext cx="50165" cy="521334"/>
                          </a:xfrm>
                          <a:prstGeom prst="rect">
                            <a:avLst/>
                          </a:prstGeom>
                        </wps:spPr>
                        <wps:txbx>
                          <w:txbxContent>
                            <w:p w14:paraId="0792A537" w14:textId="77777777" w:rsidR="008B2425" w:rsidRDefault="000D7F64">
                              <w:pPr>
                                <w:spacing w:line="182" w:lineRule="exact"/>
                                <w:ind w:left="23"/>
                                <w:rPr>
                                  <w:b/>
                                  <w:sz w:val="20"/>
                                </w:rPr>
                              </w:pPr>
                              <w:r>
                                <w:rPr>
                                  <w:b/>
                                  <w:color w:val="1C1C1C"/>
                                  <w:spacing w:val="-10"/>
                                  <w:w w:val="60"/>
                                  <w:sz w:val="20"/>
                                </w:rPr>
                                <w:t>t</w:t>
                              </w:r>
                            </w:p>
                            <w:p w14:paraId="1FD8E8AD" w14:textId="77777777" w:rsidR="008B2425" w:rsidRDefault="000D7F64">
                              <w:pPr>
                                <w:spacing w:line="637" w:lineRule="exact"/>
                                <w:rPr>
                                  <w:rFonts w:ascii="Times New Roman" w:hAnsi="Times New Roman"/>
                                  <w:sz w:val="17"/>
                                </w:rPr>
                              </w:pPr>
                              <w:r>
                                <w:rPr>
                                  <w:color w:val="1C1C1C"/>
                                  <w:spacing w:val="-134"/>
                                  <w:w w:val="78"/>
                                  <w:position w:val="-33"/>
                                  <w:sz w:val="59"/>
                                </w:rPr>
                                <w:t>•</w:t>
                              </w:r>
                              <w:r>
                                <w:rPr>
                                  <w:rFonts w:ascii="Times New Roman" w:hAnsi="Times New Roman"/>
                                  <w:color w:val="2F2F2F"/>
                                  <w:spacing w:val="-5"/>
                                  <w:w w:val="62"/>
                                  <w:sz w:val="17"/>
                                </w:rPr>
                                <w:t>:</w:t>
                              </w:r>
                            </w:p>
                          </w:txbxContent>
                        </wps:txbx>
                        <wps:bodyPr wrap="square" lIns="0" tIns="0" rIns="0" bIns="0" rtlCol="0">
                          <a:noAutofit/>
                        </wps:bodyPr>
                      </wps:wsp>
                      <wps:wsp>
                        <wps:cNvPr id="25" name="Textbox 25"/>
                        <wps:cNvSpPr txBox="1"/>
                        <wps:spPr>
                          <a:xfrm>
                            <a:off x="1736211" y="7107745"/>
                            <a:ext cx="105410" cy="515620"/>
                          </a:xfrm>
                          <a:prstGeom prst="rect">
                            <a:avLst/>
                          </a:prstGeom>
                        </wps:spPr>
                        <wps:txbx>
                          <w:txbxContent>
                            <w:p w14:paraId="756E10A9" w14:textId="77777777" w:rsidR="008B2425" w:rsidRDefault="000D7F64">
                              <w:pPr>
                                <w:spacing w:line="190" w:lineRule="exact"/>
                                <w:ind w:left="22"/>
                                <w:rPr>
                                  <w:b/>
                                  <w:sz w:val="20"/>
                                </w:rPr>
                              </w:pPr>
                              <w:r>
                                <w:rPr>
                                  <w:b/>
                                  <w:color w:val="1C1C1C"/>
                                  <w:spacing w:val="-10"/>
                                  <w:w w:val="60"/>
                                  <w:sz w:val="20"/>
                                </w:rPr>
                                <w:t>t</w:t>
                              </w:r>
                            </w:p>
                            <w:p w14:paraId="1A8210B8" w14:textId="77777777" w:rsidR="008B2425" w:rsidRDefault="000D7F64">
                              <w:pPr>
                                <w:spacing w:line="622" w:lineRule="exact"/>
                                <w:rPr>
                                  <w:sz w:val="57"/>
                                </w:rPr>
                              </w:pPr>
                              <w:r>
                                <w:rPr>
                                  <w:color w:val="1C1C1C"/>
                                  <w:spacing w:val="-10"/>
                                  <w:w w:val="80"/>
                                  <w:sz w:val="57"/>
                                </w:rPr>
                                <w:t>•</w:t>
                              </w:r>
                            </w:p>
                          </w:txbxContent>
                        </wps:txbx>
                        <wps:bodyPr wrap="square" lIns="0" tIns="0" rIns="0" bIns="0" rtlCol="0">
                          <a:noAutofit/>
                        </wps:bodyPr>
                      </wps:wsp>
                      <wps:wsp>
                        <wps:cNvPr id="26" name="Textbox 26"/>
                        <wps:cNvSpPr txBox="1"/>
                        <wps:spPr>
                          <a:xfrm>
                            <a:off x="1181248" y="7907501"/>
                            <a:ext cx="135890" cy="85725"/>
                          </a:xfrm>
                          <a:prstGeom prst="rect">
                            <a:avLst/>
                          </a:prstGeom>
                        </wps:spPr>
                        <wps:txbx>
                          <w:txbxContent>
                            <w:p w14:paraId="3924186D" w14:textId="77777777" w:rsidR="008B2425" w:rsidRDefault="000D7F64">
                              <w:pPr>
                                <w:spacing w:line="134" w:lineRule="exact"/>
                                <w:rPr>
                                  <w:sz w:val="12"/>
                                </w:rPr>
                              </w:pPr>
                              <w:r>
                                <w:rPr>
                                  <w:color w:val="2F2F2F"/>
                                  <w:spacing w:val="-4"/>
                                  <w:w w:val="115"/>
                                  <w:sz w:val="12"/>
                                </w:rPr>
                                <w:t>,a,:</w:t>
                              </w:r>
                            </w:p>
                          </w:txbxContent>
                        </wps:txbx>
                        <wps:bodyPr wrap="square" lIns="0" tIns="0" rIns="0" bIns="0" rtlCol="0">
                          <a:noAutofit/>
                        </wps:bodyPr>
                      </wps:wsp>
                      <wps:wsp>
                        <wps:cNvPr id="27" name="Textbox 27"/>
                        <wps:cNvSpPr txBox="1"/>
                        <wps:spPr>
                          <a:xfrm>
                            <a:off x="1541945" y="7912295"/>
                            <a:ext cx="340995" cy="880110"/>
                          </a:xfrm>
                          <a:prstGeom prst="rect">
                            <a:avLst/>
                          </a:prstGeom>
                        </wps:spPr>
                        <wps:txbx>
                          <w:txbxContent>
                            <w:p w14:paraId="357E3CD3" w14:textId="77777777" w:rsidR="008B2425" w:rsidRDefault="000D7F64">
                              <w:pPr>
                                <w:spacing w:line="1386" w:lineRule="exact"/>
                                <w:rPr>
                                  <w:rFonts w:ascii="Times New Roman"/>
                                  <w:sz w:val="125"/>
                                </w:rPr>
                              </w:pPr>
                              <w:r>
                                <w:rPr>
                                  <w:rFonts w:ascii="Times New Roman"/>
                                  <w:color w:val="1C1C1C"/>
                                  <w:spacing w:val="-10"/>
                                  <w:sz w:val="125"/>
                                </w:rPr>
                                <w:t>"</w:t>
                              </w:r>
                            </w:p>
                          </w:txbxContent>
                        </wps:txbx>
                        <wps:bodyPr wrap="square" lIns="0" tIns="0" rIns="0" bIns="0" rtlCol="0">
                          <a:noAutofit/>
                        </wps:bodyPr>
                      </wps:wsp>
                      <wps:wsp>
                        <wps:cNvPr id="28" name="Textbox 28"/>
                        <wps:cNvSpPr txBox="1"/>
                        <wps:spPr>
                          <a:xfrm>
                            <a:off x="1856516" y="7794135"/>
                            <a:ext cx="445770" cy="331470"/>
                          </a:xfrm>
                          <a:prstGeom prst="rect">
                            <a:avLst/>
                          </a:prstGeom>
                        </wps:spPr>
                        <wps:txbx>
                          <w:txbxContent>
                            <w:p w14:paraId="09EAEE2D" w14:textId="77777777" w:rsidR="008B2425" w:rsidRDefault="000D7F64">
                              <w:pPr>
                                <w:rPr>
                                  <w:rFonts w:ascii="Courier New"/>
                                  <w:b/>
                                  <w:sz w:val="46"/>
                                </w:rPr>
                              </w:pPr>
                              <w:r>
                                <w:rPr>
                                  <w:rFonts w:ascii="Courier New"/>
                                  <w:b/>
                                  <w:spacing w:val="-4"/>
                                  <w:w w:val="60"/>
                                  <w:sz w:val="46"/>
                                </w:rPr>
                                <w:t>r..</w:t>
                              </w:r>
                              <w:r>
                                <w:rPr>
                                  <w:rFonts w:ascii="Courier New"/>
                                  <w:b/>
                                  <w:color w:val="5D5D5D"/>
                                  <w:spacing w:val="-4"/>
                                  <w:w w:val="60"/>
                                  <w:sz w:val="46"/>
                                </w:rPr>
                                <w:t>=</w:t>
                              </w:r>
                            </w:p>
                          </w:txbxContent>
                        </wps:txbx>
                        <wps:bodyPr wrap="square" lIns="0" tIns="0" rIns="0" bIns="0" rtlCol="0">
                          <a:noAutofit/>
                        </wps:bodyPr>
                      </wps:wsp>
                    </wpg:wgp>
                  </a:graphicData>
                </a:graphic>
              </wp:anchor>
            </w:drawing>
          </mc:Choice>
          <mc:Fallback>
            <w:pict>
              <v:group w14:anchorId="36BC7FB2" id="Group 5" o:spid="_x0000_s1026" style="position:absolute;left:0;text-align:left;margin-left:203.85pt;margin-top:-559.15pt;width:286.55pt;height:692.35pt;z-index:15729664;mso-wrap-distance-left:0;mso-wrap-distance-right:0;mso-position-horizontal-relative:page" coordsize="36391,87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4301;height:36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">
                  <v:imagedata r:id="rId13" o:title=""/>
                </v:shape>
                <v:shape id="Image 7" o:spid="_x0000_s1028" type="#_x0000_t75" style="position:absolute;left:10624;top:31613;width:25766;height:1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">
                  <v:imagedata r:id="rId14" o:title=""/>
                </v:shape>
                <v:shape id="Image 8" o:spid="_x0000_s1029" type="#_x0000_t75" style="position:absolute;left:20271;top:50410;width:5190;height:2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">
                  <v:imagedata r:id="rId15" o:title=""/>
                </v:shape>
                <v:shape id="Image 9" o:spid="_x0000_s1030" type="#_x0000_t75" style="position:absolute;left:14287;top:65545;width:7205;height:4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">
                  <v:imagedata r:id="rId16" o:title=""/>
                </v:shape>
                <v:shape id="Graphic 10" o:spid="_x0000_s1031" style="position:absolute;left:14867;top:36495;width:13;height:40526;visibility:visible;mso-wrap-style:square;v-text-anchor:top" coordsize="1270,405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" path="m,4052362l,3307801em,2905006l,1037502em,549265l,e" filled="f" strokeweight="3.13697mm">
                  <v:path arrowok="t"/>
                </v:shape>
                <v:shape id="Graphic 11" o:spid="_x0000_s1032" style="position:absolute;left:19233;top:36495;width:13;height:29051;visibility:visible;mso-wrap-style:square;v-text-anchor:top" coordsize="1270,29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" path="m,2905006l,1037502em,549265l,e" filled="f" strokeweight="3.05219mm">
                  <v:path arrowok="t"/>
                </v:shape>
                <v:shape id="Graphic 12" o:spid="_x0000_s1033" style="position:absolute;left:23629;top:46870;width:13;height:13672;visibility:visible;mso-wrap-style:square;v-text-anchor:top" coordsize="1270,136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" path="m,1367061l,e" filled="f" strokeweight="2.96811mm">
                  <v:path arrowok="t"/>
                </v:shape>
                <v:shape id="Graphic 13" o:spid="_x0000_s1034" style="position:absolute;left:23629;top:36495;width:13;height:5493;visibility:visible;mso-wrap-style:square;v-text-anchor:top" coordsize="127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" path="m,549265l,e" filled="f" strokeweight="3.05289mm">
                  <v:path arrowok="t"/>
                </v:shape>
                <v:shape id="Graphic 14" o:spid="_x0000_s1035" style="position:absolute;left:19874;top:68688;width:13;height:737;visibility:visible;mso-wrap-style:square;v-text-anchor:top" coordsize="127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" path="m,73235l,e" filled="f" strokeweight=".59361mm">
                  <v:path arrowok="t"/>
                </v:shape>
                <v:shape id="Graphic 15" o:spid="_x0000_s1036" style="position:absolute;left:19874;top:69421;width:13;height:10407;visibility:visible;mso-wrap-style:square;v-text-anchor:top" coordsize="1270,10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" path="m,1040553l,e" filled="f" strokeweight="2.96811mm">
                  <v:path arrowok="t"/>
                </v:shape>
                <v:shape id="Graphic 16" o:spid="_x0000_s1037" style="position:absolute;left:11832;top:67502;width:737;height:13;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" path="m,l73620,e" filled="f" strokecolor="#717171" strokeweight=".34203mm">
                  <v:stroke dashstyle="3 1"/>
                  <v:path arrowok="t"/>
                </v:shape>
                <v:shape id="Graphic 17" o:spid="_x0000_s1038" style="position:absolute;left:11731;top:66705;width:965;height:12;visibility:visible;mso-wrap-style:square;v-text-anchor:top" coordsize="9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" path="m,l96069,e" filled="f" strokecolor="#717171" strokeweight=".41836mm">
                  <v:stroke dashstyle="3 1"/>
                  <v:path arrowok="t"/>
                </v:shape>
                <v:shape id="Graphic 18" o:spid="_x0000_s1039" style="position:absolute;left:12993;top:66899;width:603;height:13;visibility:visible;mso-wrap-style:square;v-text-anchor:top" coordsize="6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" path="m,l59797,e" filled="f" strokecolor="#5c5c5c" strokeweight=".24875mm">
                  <v:stroke dashstyle="3 1"/>
                  <v:path arrowok="t"/>
                </v:shape>
                <v:shape id="Graphic 19" o:spid="_x0000_s1040" style="position:absolute;left:12949;top:67502;width:743;height:13;visibility:visible;mso-wrap-style:square;v-text-anchor:top" coordsize="74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" path="m,l74047,e" filled="f" strokecolor="#929292" strokeweight=".34203mm">
                  <v:path arrowok="t"/>
                </v:shape>
                <v:shape id="Graphic 20" o:spid="_x0000_s1041" style="position:absolute;left:13200;top:72228;width:736;height:13;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" path="m,l73269,e" filled="f" strokecolor="#1c1c1c" strokeweight=".35317mm">
                  <v:path arrowok="t"/>
                </v:shape>
                <v:shapetype id="_x0000_t202" coordsize="21600,21600" o:spt="202" path="m,l,21600r21600,l21600,xe">
                  <v:stroke joinstyle="miter"/>
                  <v:path gradientshapeok="t" o:connecttype="rect"/>
                </v:shapetype>
                <v:shape id="Textbox 21" o:spid="_x0000_s1042" type="#_x0000_t202" style="position:absolute;left:17214;top:38658;width:11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F3475B7" w14:textId="77777777" w:rsidR="008B2425" w:rsidRDefault="000D7F64">
                        <w:pPr>
                          <w:spacing w:before="54"/>
                          <w:rPr>
                            <w:rFonts w:ascii="Times New Roman"/>
                            <w:sz w:val="37"/>
                          </w:rPr>
                        </w:pPr>
                        <w:r>
                          <w:rPr>
                            <w:rFonts w:ascii="Times New Roman"/>
                            <w:color w:val="3F3F3F"/>
                            <w:spacing w:val="-162"/>
                            <w:w w:val="120"/>
                            <w:sz w:val="37"/>
                            <w:vertAlign w:val="superscript"/>
                          </w:rPr>
                          <w:t>E</w:t>
                        </w:r>
                        <w:r>
                          <w:rPr>
                            <w:rFonts w:ascii="Times New Roman"/>
                            <w:color w:val="1C1C1C"/>
                            <w:spacing w:val="-1"/>
                            <w:w w:val="53"/>
                            <w:sz w:val="37"/>
                          </w:rPr>
                          <w:t>...</w:t>
                        </w:r>
                      </w:p>
                    </w:txbxContent>
                  </v:textbox>
                </v:shape>
                <v:shape id="Textbox 22" o:spid="_x0000_s1043" type="#_x0000_t202" style="position:absolute;left:17529;top:37629;width:62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95EBE93" w14:textId="77777777" w:rsidR="008B2425" w:rsidRDefault="000D7F64">
                        <w:pPr>
                          <w:spacing w:line="244" w:lineRule="exact"/>
                          <w:rPr>
                            <w:rFonts w:ascii="Times New Roman"/>
                            <w:b/>
                          </w:rPr>
                        </w:pPr>
                        <w:r>
                          <w:rPr>
                            <w:rFonts w:ascii="Times New Roman"/>
                            <w:b/>
                            <w:color w:val="1C1C1C"/>
                            <w:spacing w:val="-10"/>
                            <w:w w:val="105"/>
                          </w:rPr>
                          <w:t>t</w:t>
                        </w:r>
                      </w:p>
                    </w:txbxContent>
                  </v:textbox>
                </v:shape>
                <v:shape id="Textbox 23" o:spid="_x0000_s1044" type="#_x0000_t202" style="position:absolute;left:9481;top:66242;width:5080;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0924C92" w14:textId="77777777" w:rsidR="008B2425" w:rsidRDefault="000D7F64">
                        <w:pPr>
                          <w:tabs>
                            <w:tab w:val="left" w:pos="487"/>
                          </w:tabs>
                          <w:spacing w:before="24" w:line="168" w:lineRule="auto"/>
                        </w:pPr>
                        <w:r>
                          <w:rPr>
                            <w:color w:val="727272"/>
                            <w:spacing w:val="66"/>
                            <w:sz w:val="16"/>
                            <w:u w:val="dotted" w:color="717171"/>
                          </w:rPr>
                          <w:t xml:space="preserve">  </w:t>
                        </w:r>
                        <w:r>
                          <w:rPr>
                            <w:color w:val="727272"/>
                            <w:spacing w:val="-10"/>
                            <w:w w:val="90"/>
                            <w:sz w:val="16"/>
                          </w:rPr>
                          <w:t>-</w:t>
                        </w:r>
                        <w:r>
                          <w:rPr>
                            <w:color w:val="727272"/>
                            <w:sz w:val="16"/>
                          </w:rPr>
                          <w:tab/>
                        </w:r>
                        <w:r>
                          <w:rPr>
                            <w:color w:val="727272"/>
                            <w:spacing w:val="-22"/>
                            <w:w w:val="90"/>
                            <w:position w:val="-10"/>
                          </w:rPr>
                          <w:t>-</w:t>
                        </w:r>
                        <w:r>
                          <w:rPr>
                            <w:color w:val="939393"/>
                            <w:spacing w:val="-22"/>
                            <w:w w:val="90"/>
                            <w:sz w:val="16"/>
                          </w:rPr>
                          <w:t>-</w:t>
                        </w:r>
                        <w:r>
                          <w:rPr>
                            <w:color w:val="939393"/>
                            <w:spacing w:val="21"/>
                            <w:sz w:val="16"/>
                          </w:rPr>
                          <w:t xml:space="preserve"> </w:t>
                        </w:r>
                        <w:r>
                          <w:rPr>
                            <w:color w:val="5D5D5D"/>
                            <w:spacing w:val="-22"/>
                            <w:w w:val="90"/>
                            <w:sz w:val="16"/>
                          </w:rPr>
                          <w:t>-</w:t>
                        </w:r>
                        <w:r>
                          <w:rPr>
                            <w:color w:val="2F2F2F"/>
                            <w:spacing w:val="-22"/>
                            <w:w w:val="90"/>
                            <w:position w:val="-10"/>
                          </w:rPr>
                          <w:t>-</w:t>
                        </w:r>
                        <w:r>
                          <w:rPr>
                            <w:color w:val="3F3F3F"/>
                            <w:spacing w:val="-22"/>
                            <w:w w:val="90"/>
                            <w:sz w:val="16"/>
                          </w:rPr>
                          <w:t>-</w:t>
                        </w:r>
                        <w:r>
                          <w:rPr>
                            <w:color w:val="727272"/>
                            <w:spacing w:val="-22"/>
                            <w:w w:val="90"/>
                            <w:position w:val="-10"/>
                          </w:rPr>
                          <w:t>-</w:t>
                        </w:r>
                      </w:p>
                    </w:txbxContent>
                  </v:textbox>
                </v:shape>
                <v:shape id="Textbox 24" o:spid="_x0000_s1045" type="#_x0000_t202" style="position:absolute;left:13050;top:71077;width:502;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792A537" w14:textId="77777777" w:rsidR="008B2425" w:rsidRDefault="000D7F64">
                        <w:pPr>
                          <w:spacing w:line="182" w:lineRule="exact"/>
                          <w:ind w:left="23"/>
                          <w:rPr>
                            <w:b/>
                            <w:sz w:val="20"/>
                          </w:rPr>
                        </w:pPr>
                        <w:r>
                          <w:rPr>
                            <w:b/>
                            <w:color w:val="1C1C1C"/>
                            <w:spacing w:val="-10"/>
                            <w:w w:val="60"/>
                            <w:sz w:val="20"/>
                          </w:rPr>
                          <w:t>t</w:t>
                        </w:r>
                      </w:p>
                      <w:p w14:paraId="1FD8E8AD" w14:textId="77777777" w:rsidR="008B2425" w:rsidRDefault="000D7F64">
                        <w:pPr>
                          <w:spacing w:line="637" w:lineRule="exact"/>
                          <w:rPr>
                            <w:rFonts w:ascii="Times New Roman" w:hAnsi="Times New Roman"/>
                            <w:sz w:val="17"/>
                          </w:rPr>
                        </w:pPr>
                        <w:r>
                          <w:rPr>
                            <w:color w:val="1C1C1C"/>
                            <w:spacing w:val="-134"/>
                            <w:w w:val="78"/>
                            <w:position w:val="-33"/>
                            <w:sz w:val="59"/>
                          </w:rPr>
                          <w:t>•</w:t>
                        </w:r>
                        <w:r>
                          <w:rPr>
                            <w:rFonts w:ascii="Times New Roman" w:hAnsi="Times New Roman"/>
                            <w:color w:val="2F2F2F"/>
                            <w:spacing w:val="-5"/>
                            <w:w w:val="62"/>
                            <w:sz w:val="17"/>
                          </w:rPr>
                          <w:t>:</w:t>
                        </w:r>
                      </w:p>
                    </w:txbxContent>
                  </v:textbox>
                </v:shape>
                <v:shape id="Textbox 25" o:spid="_x0000_s1046" type="#_x0000_t202" style="position:absolute;left:17362;top:71077;width:1054;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56E10A9" w14:textId="77777777" w:rsidR="008B2425" w:rsidRDefault="000D7F64">
                        <w:pPr>
                          <w:spacing w:line="190" w:lineRule="exact"/>
                          <w:ind w:left="22"/>
                          <w:rPr>
                            <w:b/>
                            <w:sz w:val="20"/>
                          </w:rPr>
                        </w:pPr>
                        <w:r>
                          <w:rPr>
                            <w:b/>
                            <w:color w:val="1C1C1C"/>
                            <w:spacing w:val="-10"/>
                            <w:w w:val="60"/>
                            <w:sz w:val="20"/>
                          </w:rPr>
                          <w:t>t</w:t>
                        </w:r>
                      </w:p>
                      <w:p w14:paraId="1A8210B8" w14:textId="77777777" w:rsidR="008B2425" w:rsidRDefault="000D7F64">
                        <w:pPr>
                          <w:spacing w:line="622" w:lineRule="exact"/>
                          <w:rPr>
                            <w:sz w:val="57"/>
                          </w:rPr>
                        </w:pPr>
                        <w:r>
                          <w:rPr>
                            <w:color w:val="1C1C1C"/>
                            <w:spacing w:val="-10"/>
                            <w:w w:val="80"/>
                            <w:sz w:val="57"/>
                          </w:rPr>
                          <w:t>•</w:t>
                        </w:r>
                      </w:p>
                    </w:txbxContent>
                  </v:textbox>
                </v:shape>
                <v:shape id="Textbox 26" o:spid="_x0000_s1047" type="#_x0000_t202" style="position:absolute;left:11812;top:79075;width:135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924186D" w14:textId="77777777" w:rsidR="008B2425" w:rsidRDefault="000D7F64">
                        <w:pPr>
                          <w:spacing w:line="134" w:lineRule="exact"/>
                          <w:rPr>
                            <w:sz w:val="12"/>
                          </w:rPr>
                        </w:pPr>
                        <w:proofErr w:type="gramStart"/>
                        <w:r>
                          <w:rPr>
                            <w:color w:val="2F2F2F"/>
                            <w:spacing w:val="-4"/>
                            <w:w w:val="115"/>
                            <w:sz w:val="12"/>
                          </w:rPr>
                          <w:t>,a,:</w:t>
                        </w:r>
                        <w:proofErr w:type="gramEnd"/>
                      </w:p>
                    </w:txbxContent>
                  </v:textbox>
                </v:shape>
                <v:shape id="Textbox 27" o:spid="_x0000_s1048" type="#_x0000_t202" style="position:absolute;left:15419;top:79122;width:3410;height:8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57E3CD3" w14:textId="77777777" w:rsidR="008B2425" w:rsidRDefault="000D7F64">
                        <w:pPr>
                          <w:spacing w:line="1386" w:lineRule="exact"/>
                          <w:rPr>
                            <w:rFonts w:ascii="Times New Roman"/>
                            <w:sz w:val="125"/>
                          </w:rPr>
                        </w:pPr>
                        <w:r>
                          <w:rPr>
                            <w:rFonts w:ascii="Times New Roman"/>
                            <w:color w:val="1C1C1C"/>
                            <w:spacing w:val="-10"/>
                            <w:sz w:val="125"/>
                          </w:rPr>
                          <w:t>"</w:t>
                        </w:r>
                      </w:p>
                    </w:txbxContent>
                  </v:textbox>
                </v:shape>
                <v:shape id="Textbox 28" o:spid="_x0000_s1049" type="#_x0000_t202" style="position:absolute;left:18565;top:77941;width:4457;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9EAEE2D" w14:textId="77777777" w:rsidR="008B2425" w:rsidRDefault="000D7F64">
                        <w:pPr>
                          <w:rPr>
                            <w:rFonts w:ascii="Courier New"/>
                            <w:b/>
                            <w:sz w:val="46"/>
                          </w:rPr>
                        </w:pPr>
                        <w:proofErr w:type="gramStart"/>
                        <w:r>
                          <w:rPr>
                            <w:rFonts w:ascii="Courier New"/>
                            <w:b/>
                            <w:spacing w:val="-4"/>
                            <w:w w:val="60"/>
                            <w:sz w:val="46"/>
                          </w:rPr>
                          <w:t>r..</w:t>
                        </w:r>
                        <w:r>
                          <w:rPr>
                            <w:rFonts w:ascii="Courier New"/>
                            <w:b/>
                            <w:color w:val="5D5D5D"/>
                            <w:spacing w:val="-4"/>
                            <w:w w:val="60"/>
                            <w:sz w:val="46"/>
                          </w:rPr>
                          <w:t>=</w:t>
                        </w:r>
                        <w:proofErr w:type="gramEnd"/>
                      </w:p>
                    </w:txbxContent>
                  </v:textbox>
                </v:shape>
                <w10:wrap anchorx="page"/>
              </v:group>
            </w:pict>
          </mc:Fallback>
        </mc:AlternateContent>
      </w:r>
      <w:r>
        <w:rPr>
          <w:rFonts w:ascii="Times New Roman"/>
          <w:color w:val="1C1C1C"/>
          <w:spacing w:val="-5"/>
          <w:w w:val="90"/>
          <w:position w:val="-10"/>
          <w:sz w:val="20"/>
        </w:rPr>
        <w:t>v</w:t>
      </w:r>
      <w:r>
        <w:rPr>
          <w:color w:val="1C1C1C"/>
          <w:spacing w:val="-5"/>
          <w:w w:val="90"/>
          <w:sz w:val="8"/>
        </w:rPr>
        <w:t>I</w:t>
      </w:r>
    </w:p>
    <w:p w14:paraId="23E10C9E" w14:textId="77777777" w:rsidR="008B2425" w:rsidRDefault="000D7F64">
      <w:pPr>
        <w:pStyle w:val="Heading5"/>
        <w:spacing w:line="199" w:lineRule="exact"/>
        <w:ind w:left="283"/>
        <w:rPr>
          <w:rFonts w:ascii="Times New Roman"/>
        </w:rPr>
      </w:pPr>
      <w:r>
        <w:rPr>
          <w:rFonts w:ascii="Times New Roman"/>
          <w:color w:val="1C1C1C"/>
          <w:spacing w:val="-2"/>
          <w:w w:val="70"/>
        </w:rPr>
        <w:t>.</w:t>
      </w:r>
      <w:r>
        <w:rPr>
          <w:color w:val="1C1C1C"/>
          <w:spacing w:val="-2"/>
          <w:w w:val="70"/>
          <w:vertAlign w:val="superscript"/>
        </w:rPr>
        <w:t>L</w:t>
      </w:r>
      <w:r>
        <w:rPr>
          <w:rFonts w:ascii="Times New Roman"/>
          <w:color w:val="1C1C1C"/>
          <w:spacing w:val="-2"/>
          <w:w w:val="70"/>
        </w:rPr>
        <w:t>..</w:t>
      </w:r>
      <w:r>
        <w:rPr>
          <w:color w:val="1C1C1C"/>
          <w:spacing w:val="-2"/>
          <w:w w:val="70"/>
          <w:vertAlign w:val="superscript"/>
        </w:rPr>
        <w:t>O</w:t>
      </w:r>
      <w:r>
        <w:rPr>
          <w:rFonts w:ascii="Times New Roman"/>
          <w:color w:val="1C1C1C"/>
          <w:spacing w:val="-2"/>
          <w:w w:val="70"/>
        </w:rPr>
        <w:t>...</w:t>
      </w:r>
    </w:p>
    <w:p w14:paraId="0BADC5B8" w14:textId="77777777" w:rsidR="008B2425" w:rsidRDefault="000D7F64">
      <w:pPr>
        <w:spacing w:line="61" w:lineRule="exact"/>
        <w:ind w:left="372"/>
        <w:rPr>
          <w:sz w:val="8"/>
        </w:rPr>
      </w:pPr>
      <w:r>
        <w:rPr>
          <w:color w:val="1C1C1C"/>
          <w:spacing w:val="-10"/>
          <w:w w:val="60"/>
          <w:sz w:val="8"/>
        </w:rPr>
        <w:t>I</w:t>
      </w:r>
    </w:p>
    <w:p w14:paraId="2486DFCA" w14:textId="77777777" w:rsidR="008B2425" w:rsidRDefault="000D7F64">
      <w:pPr>
        <w:spacing w:line="103" w:lineRule="exact"/>
        <w:ind w:left="260"/>
        <w:rPr>
          <w:sz w:val="12"/>
        </w:rPr>
      </w:pPr>
      <w:r>
        <w:rPr>
          <w:color w:val="1C1C1C"/>
          <w:spacing w:val="-10"/>
          <w:w w:val="60"/>
          <w:sz w:val="12"/>
        </w:rPr>
        <w:t>0</w:t>
      </w:r>
    </w:p>
    <w:p w14:paraId="654407D8" w14:textId="77777777" w:rsidR="008B2425" w:rsidRDefault="000D7F64">
      <w:pPr>
        <w:spacing w:line="117" w:lineRule="exact"/>
        <w:ind w:left="300"/>
        <w:rPr>
          <w:rFonts w:ascii="Times New Roman"/>
          <w:sz w:val="14"/>
        </w:rPr>
      </w:pPr>
      <w:r>
        <w:rPr>
          <w:rFonts w:ascii="Times New Roman"/>
          <w:color w:val="1C1C1C"/>
          <w:spacing w:val="-10"/>
          <w:w w:val="60"/>
          <w:sz w:val="14"/>
        </w:rPr>
        <w:t>N</w:t>
      </w:r>
    </w:p>
    <w:p w14:paraId="7DEDE3E6" w14:textId="77777777" w:rsidR="008B2425" w:rsidRDefault="000D7F64">
      <w:pPr>
        <w:spacing w:line="47" w:lineRule="exact"/>
        <w:ind w:left="255"/>
        <w:rPr>
          <w:sz w:val="12"/>
        </w:rPr>
      </w:pPr>
      <w:r>
        <w:rPr>
          <w:color w:val="1C1C1C"/>
          <w:spacing w:val="-10"/>
          <w:w w:val="60"/>
          <w:sz w:val="12"/>
        </w:rPr>
        <w:t>0</w:t>
      </w:r>
    </w:p>
    <w:p w14:paraId="2A4CE71E" w14:textId="77777777" w:rsidR="008B2425" w:rsidRDefault="008B2425">
      <w:pPr>
        <w:spacing w:line="47" w:lineRule="exact"/>
        <w:rPr>
          <w:sz w:val="12"/>
        </w:rPr>
        <w:sectPr w:rsidR="008B2425">
          <w:type w:val="continuous"/>
          <w:pgSz w:w="11910" w:h="16830"/>
          <w:pgMar w:top="1040" w:right="1160" w:bottom="280" w:left="500" w:header="0" w:footer="0" w:gutter="0"/>
          <w:cols w:num="2" w:space="720" w:equalWidth="0">
            <w:col w:w="1455" w:space="40"/>
            <w:col w:w="8755"/>
          </w:cols>
        </w:sectPr>
      </w:pPr>
    </w:p>
    <w:p w14:paraId="634B276A" w14:textId="77777777" w:rsidR="008B2425" w:rsidRDefault="000D7F64">
      <w:pPr>
        <w:tabs>
          <w:tab w:val="left" w:pos="1772"/>
        </w:tabs>
        <w:spacing w:line="211" w:lineRule="exact"/>
        <w:ind w:left="1263"/>
        <w:rPr>
          <w:rFonts w:ascii="Times New Roman"/>
          <w:sz w:val="33"/>
        </w:rPr>
      </w:pPr>
      <w:r>
        <w:rPr>
          <w:rFonts w:ascii="Times New Roman"/>
          <w:b/>
          <w:color w:val="1C1C1C"/>
          <w:spacing w:val="-5"/>
          <w:w w:val="80"/>
          <w:sz w:val="14"/>
        </w:rPr>
        <w:t>Cl)</w:t>
      </w:r>
      <w:r>
        <w:rPr>
          <w:rFonts w:ascii="Times New Roman"/>
          <w:b/>
          <w:color w:val="1C1C1C"/>
          <w:sz w:val="14"/>
        </w:rPr>
        <w:tab/>
      </w:r>
      <w:r>
        <w:rPr>
          <w:rFonts w:ascii="Times New Roman"/>
          <w:color w:val="1C1C1C"/>
          <w:spacing w:val="-5"/>
          <w:w w:val="80"/>
          <w:position w:val="-5"/>
          <w:sz w:val="33"/>
        </w:rPr>
        <w:t>s\:</w:t>
      </w:r>
    </w:p>
    <w:p w14:paraId="5533EC37" w14:textId="77777777" w:rsidR="008B2425" w:rsidRDefault="008B2425">
      <w:pPr>
        <w:spacing w:line="211" w:lineRule="exact"/>
        <w:rPr>
          <w:rFonts w:ascii="Times New Roman"/>
          <w:sz w:val="33"/>
        </w:rPr>
        <w:sectPr w:rsidR="008B2425">
          <w:type w:val="continuous"/>
          <w:pgSz w:w="11910" w:h="16830"/>
          <w:pgMar w:top="1040" w:right="1160" w:bottom="280" w:left="500" w:header="0" w:footer="0" w:gutter="0"/>
          <w:cols w:space="720"/>
        </w:sectPr>
      </w:pPr>
    </w:p>
    <w:p w14:paraId="43F9EA99" w14:textId="77777777" w:rsidR="008B2425" w:rsidRDefault="000D7F64">
      <w:pPr>
        <w:spacing w:line="205" w:lineRule="exact"/>
        <w:ind w:left="1200"/>
        <w:rPr>
          <w:b/>
          <w:sz w:val="23"/>
        </w:rPr>
      </w:pPr>
      <w:r>
        <w:rPr>
          <w:b/>
          <w:color w:val="1C1C1C"/>
          <w:spacing w:val="-5"/>
          <w:w w:val="65"/>
          <w:sz w:val="23"/>
        </w:rPr>
        <w:t>.c</w:t>
      </w:r>
    </w:p>
    <w:p w14:paraId="65A9C9A5" w14:textId="77777777" w:rsidR="008B2425" w:rsidRDefault="000D7F64">
      <w:pPr>
        <w:spacing w:line="210" w:lineRule="exact"/>
        <w:ind w:left="1211"/>
        <w:rPr>
          <w:rFonts w:ascii="Times New Roman"/>
          <w:b/>
          <w:sz w:val="25"/>
        </w:rPr>
      </w:pPr>
      <w:r>
        <w:rPr>
          <w:rFonts w:ascii="Times New Roman"/>
          <w:b/>
          <w:color w:val="1C1C1C"/>
          <w:spacing w:val="-5"/>
          <w:w w:val="80"/>
          <w:sz w:val="25"/>
        </w:rPr>
        <w:t>t-</w:t>
      </w:r>
    </w:p>
    <w:p w14:paraId="3DA9A585" w14:textId="77777777" w:rsidR="008B2425" w:rsidRDefault="000D7F64">
      <w:pPr>
        <w:spacing w:line="381" w:lineRule="exact"/>
        <w:ind w:left="1287"/>
        <w:rPr>
          <w:sz w:val="37"/>
        </w:rPr>
      </w:pPr>
      <w:r>
        <w:rPr>
          <w:color w:val="1C1C1C"/>
          <w:spacing w:val="-10"/>
          <w:w w:val="105"/>
          <w:sz w:val="37"/>
        </w:rPr>
        <w:t>I</w:t>
      </w:r>
    </w:p>
    <w:p w14:paraId="303FAC58" w14:textId="77777777" w:rsidR="008B2425" w:rsidRDefault="000D7F64">
      <w:pPr>
        <w:spacing w:line="232" w:lineRule="exact"/>
        <w:ind w:left="1200"/>
        <w:rPr>
          <w:b/>
          <w:sz w:val="24"/>
        </w:rPr>
      </w:pPr>
      <w:r>
        <w:rPr>
          <w:noProof/>
        </w:rPr>
        <mc:AlternateContent>
          <mc:Choice Requires="wps">
            <w:drawing>
              <wp:anchor distT="0" distB="0" distL="0" distR="0" simplePos="0" relativeHeight="486491136" behindDoc="1" locked="0" layoutInCell="1" allowOverlap="1" wp14:anchorId="3911A355" wp14:editId="74B3C46D">
                <wp:simplePos x="0" y="0"/>
                <wp:positionH relativeFrom="page">
                  <wp:posOffset>1053637</wp:posOffset>
                </wp:positionH>
                <wp:positionV relativeFrom="paragraph">
                  <wp:posOffset>121740</wp:posOffset>
                </wp:positionV>
                <wp:extent cx="107950" cy="3200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320040"/>
                        </a:xfrm>
                        <a:prstGeom prst="rect">
                          <a:avLst/>
                        </a:prstGeom>
                      </wps:spPr>
                      <wps:txbx>
                        <w:txbxContent>
                          <w:p w14:paraId="1EBAB785" w14:textId="77777777" w:rsidR="008B2425" w:rsidRDefault="000D7F64">
                            <w:pPr>
                              <w:spacing w:line="503" w:lineRule="exact"/>
                              <w:rPr>
                                <w:sz w:val="45"/>
                              </w:rPr>
                            </w:pPr>
                            <w:r>
                              <w:rPr>
                                <w:color w:val="1C1C1C"/>
                                <w:spacing w:val="-41"/>
                                <w:w w:val="80"/>
                                <w:sz w:val="45"/>
                              </w:rPr>
                              <w:t>·-</w:t>
                            </w:r>
                          </w:p>
                        </w:txbxContent>
                      </wps:txbx>
                      <wps:bodyPr wrap="square" lIns="0" tIns="0" rIns="0" bIns="0" rtlCol="0">
                        <a:noAutofit/>
                      </wps:bodyPr>
                    </wps:wsp>
                  </a:graphicData>
                </a:graphic>
              </wp:anchor>
            </w:drawing>
          </mc:Choice>
          <mc:Fallback>
            <w:pict>
              <v:shape w14:anchorId="3911A355" id="Textbox 29" o:spid="_x0000_s1050" type="#_x0000_t202" style="position:absolute;left:0;text-align:left;margin-left:82.95pt;margin-top:9.6pt;width:8.5pt;height:25.2pt;z-index:-1682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" filled="f" stroked="f">
                <v:textbox inset="0,0,0,0">
                  <w:txbxContent>
                    <w:p w14:paraId="1EBAB785" w14:textId="77777777" w:rsidR="008B2425" w:rsidRDefault="000D7F64">
                      <w:pPr>
                        <w:spacing w:line="503" w:lineRule="exact"/>
                        <w:rPr>
                          <w:sz w:val="45"/>
                        </w:rPr>
                      </w:pPr>
                      <w:r>
                        <w:rPr>
                          <w:color w:val="1C1C1C"/>
                          <w:spacing w:val="-41"/>
                          <w:w w:val="80"/>
                          <w:sz w:val="45"/>
                        </w:rPr>
                        <w:t>·-</w:t>
                      </w:r>
                    </w:p>
                  </w:txbxContent>
                </v:textbox>
                <w10:wrap anchorx="page"/>
              </v:shape>
            </w:pict>
          </mc:Fallback>
        </mc:AlternateContent>
      </w:r>
      <w:r>
        <w:rPr>
          <w:b/>
          <w:color w:val="1C1C1C"/>
          <w:spacing w:val="-5"/>
          <w:w w:val="70"/>
          <w:sz w:val="24"/>
        </w:rPr>
        <w:t>&lt;C</w:t>
      </w:r>
    </w:p>
    <w:p w14:paraId="15C37B52" w14:textId="77777777" w:rsidR="008B2425" w:rsidRDefault="000D7F64">
      <w:pPr>
        <w:spacing w:line="249" w:lineRule="exact"/>
        <w:ind w:left="1249"/>
        <w:rPr>
          <w:sz w:val="26"/>
        </w:rPr>
      </w:pPr>
      <w:r>
        <w:rPr>
          <w:color w:val="1C1C1C"/>
          <w:spacing w:val="-5"/>
          <w:w w:val="55"/>
          <w:sz w:val="26"/>
        </w:rPr>
        <w:t>&gt;&lt;</w:t>
      </w:r>
    </w:p>
    <w:p w14:paraId="075EB9FB" w14:textId="77777777" w:rsidR="008B2425" w:rsidRDefault="000D7F64">
      <w:pPr>
        <w:spacing w:line="185" w:lineRule="exact"/>
        <w:ind w:left="1195"/>
        <w:rPr>
          <w:b/>
          <w:sz w:val="19"/>
        </w:rPr>
      </w:pPr>
      <w:r>
        <w:rPr>
          <w:b/>
          <w:color w:val="1C1C1C"/>
          <w:spacing w:val="-6"/>
          <w:w w:val="105"/>
          <w:sz w:val="19"/>
        </w:rPr>
        <w:t>,:s</w:t>
      </w:r>
    </w:p>
    <w:p w14:paraId="581186B5" w14:textId="77777777" w:rsidR="008B2425" w:rsidRDefault="000D7F64">
      <w:pPr>
        <w:spacing w:line="166" w:lineRule="exact"/>
        <w:ind w:left="1246"/>
        <w:rPr>
          <w:b/>
          <w:sz w:val="17"/>
        </w:rPr>
      </w:pPr>
      <w:r>
        <w:rPr>
          <w:b/>
          <w:color w:val="1C1C1C"/>
          <w:spacing w:val="-10"/>
          <w:w w:val="105"/>
          <w:sz w:val="17"/>
        </w:rPr>
        <w:t>C</w:t>
      </w:r>
    </w:p>
    <w:p w14:paraId="3369B442" w14:textId="77777777" w:rsidR="008B2425" w:rsidRDefault="000D7F64">
      <w:pPr>
        <w:spacing w:line="134" w:lineRule="exact"/>
        <w:ind w:left="1249"/>
        <w:rPr>
          <w:rFonts w:ascii="Times New Roman"/>
          <w:b/>
          <w:sz w:val="14"/>
        </w:rPr>
      </w:pPr>
      <w:r>
        <w:rPr>
          <w:rFonts w:ascii="Times New Roman"/>
          <w:b/>
          <w:color w:val="1C1C1C"/>
          <w:spacing w:val="-8"/>
          <w:sz w:val="14"/>
        </w:rPr>
        <w:t>Cl)</w:t>
      </w:r>
    </w:p>
    <w:p w14:paraId="79350E08" w14:textId="77777777" w:rsidR="008B2425" w:rsidRDefault="000D7F64">
      <w:pPr>
        <w:spacing w:line="149" w:lineRule="exact"/>
        <w:ind w:left="1246"/>
        <w:rPr>
          <w:b/>
          <w:sz w:val="18"/>
        </w:rPr>
      </w:pPr>
      <w:r>
        <w:rPr>
          <w:noProof/>
        </w:rPr>
        <mc:AlternateContent>
          <mc:Choice Requires="wps">
            <w:drawing>
              <wp:anchor distT="0" distB="0" distL="0" distR="0" simplePos="0" relativeHeight="486492160" behindDoc="1" locked="0" layoutInCell="1" allowOverlap="1" wp14:anchorId="2F836D8E" wp14:editId="600EA00C">
                <wp:simplePos x="0" y="0"/>
                <wp:positionH relativeFrom="page">
                  <wp:posOffset>1108933</wp:posOffset>
                </wp:positionH>
                <wp:positionV relativeFrom="paragraph">
                  <wp:posOffset>103654</wp:posOffset>
                </wp:positionV>
                <wp:extent cx="68580" cy="1282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28270"/>
                        </a:xfrm>
                        <a:prstGeom prst="rect">
                          <a:avLst/>
                        </a:prstGeom>
                      </wps:spPr>
                      <wps:txbx>
                        <w:txbxContent>
                          <w:p w14:paraId="52F64E84" w14:textId="77777777" w:rsidR="008B2425" w:rsidRDefault="000D7F64">
                            <w:pPr>
                              <w:spacing w:line="201" w:lineRule="exact"/>
                              <w:rPr>
                                <w:b/>
                                <w:sz w:val="18"/>
                              </w:rPr>
                            </w:pPr>
                            <w:r>
                              <w:rPr>
                                <w:b/>
                                <w:color w:val="1C1C1C"/>
                                <w:spacing w:val="-5"/>
                                <w:w w:val="60"/>
                                <w:sz w:val="18"/>
                              </w:rPr>
                              <w:t>C.</w:t>
                            </w:r>
                          </w:p>
                        </w:txbxContent>
                      </wps:txbx>
                      <wps:bodyPr wrap="square" lIns="0" tIns="0" rIns="0" bIns="0" rtlCol="0">
                        <a:noAutofit/>
                      </wps:bodyPr>
                    </wps:wsp>
                  </a:graphicData>
                </a:graphic>
              </wp:anchor>
            </w:drawing>
          </mc:Choice>
          <mc:Fallback>
            <w:pict>
              <v:shape w14:anchorId="2F836D8E" id="Textbox 30" o:spid="_x0000_s1051" type="#_x0000_t202" style="position:absolute;left:0;text-align:left;margin-left:87.3pt;margin-top:8.15pt;width:5.4pt;height:10.1pt;z-index:-1682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" filled="f" stroked="f">
                <v:textbox inset="0,0,0,0">
                  <w:txbxContent>
                    <w:p w14:paraId="52F64E84" w14:textId="77777777" w:rsidR="008B2425" w:rsidRDefault="000D7F64">
                      <w:pPr>
                        <w:spacing w:line="201" w:lineRule="exact"/>
                        <w:rPr>
                          <w:b/>
                          <w:sz w:val="18"/>
                        </w:rPr>
                      </w:pPr>
                      <w:r>
                        <w:rPr>
                          <w:b/>
                          <w:color w:val="1C1C1C"/>
                          <w:spacing w:val="-5"/>
                          <w:w w:val="60"/>
                          <w:sz w:val="18"/>
                        </w:rPr>
                        <w:t>C.</w:t>
                      </w:r>
                    </w:p>
                  </w:txbxContent>
                </v:textbox>
                <w10:wrap anchorx="page"/>
              </v:shape>
            </w:pict>
          </mc:Fallback>
        </mc:AlternateContent>
      </w:r>
      <w:r>
        <w:rPr>
          <w:b/>
          <w:color w:val="1C1C1C"/>
          <w:spacing w:val="-5"/>
          <w:w w:val="95"/>
          <w:sz w:val="18"/>
        </w:rPr>
        <w:t>C.</w:t>
      </w:r>
    </w:p>
    <w:p w14:paraId="036842BE" w14:textId="77777777" w:rsidR="008B2425" w:rsidRDefault="000D7F64">
      <w:pPr>
        <w:spacing w:before="73" w:line="154" w:lineRule="exact"/>
        <w:ind w:left="313"/>
        <w:rPr>
          <w:rFonts w:ascii="Times New Roman"/>
          <w:sz w:val="14"/>
        </w:rPr>
      </w:pPr>
      <w:r>
        <w:br w:type="column"/>
      </w:r>
      <w:r>
        <w:rPr>
          <w:rFonts w:ascii="Times New Roman"/>
          <w:color w:val="1C1C1C"/>
          <w:spacing w:val="-5"/>
          <w:w w:val="80"/>
          <w:sz w:val="14"/>
        </w:rPr>
        <w:t>(!)</w:t>
      </w:r>
    </w:p>
    <w:p w14:paraId="51D533FC" w14:textId="77777777" w:rsidR="008B2425" w:rsidRDefault="000D7F64">
      <w:pPr>
        <w:spacing w:line="131" w:lineRule="exact"/>
        <w:ind w:left="312"/>
        <w:rPr>
          <w:sz w:val="12"/>
        </w:rPr>
      </w:pPr>
      <w:r>
        <w:rPr>
          <w:color w:val="1C1C1C"/>
          <w:spacing w:val="-4"/>
          <w:w w:val="105"/>
          <w:sz w:val="12"/>
        </w:rPr>
        <w:t>...J</w:t>
      </w:r>
    </w:p>
    <w:p w14:paraId="7B3836E4" w14:textId="77777777" w:rsidR="008B2425" w:rsidRDefault="000D7F64">
      <w:pPr>
        <w:spacing w:before="29" w:line="108" w:lineRule="exact"/>
        <w:ind w:left="352"/>
        <w:rPr>
          <w:sz w:val="10"/>
        </w:rPr>
      </w:pPr>
      <w:r>
        <w:rPr>
          <w:color w:val="1C1C1C"/>
          <w:spacing w:val="-5"/>
          <w:w w:val="105"/>
          <w:sz w:val="10"/>
        </w:rPr>
        <w:t>C)</w:t>
      </w:r>
    </w:p>
    <w:p w14:paraId="369EBBB2" w14:textId="77777777" w:rsidR="008B2425" w:rsidRDefault="000D7F64">
      <w:pPr>
        <w:spacing w:line="123" w:lineRule="exact"/>
        <w:ind w:left="353"/>
        <w:rPr>
          <w:rFonts w:ascii="Times New Roman"/>
          <w:sz w:val="12"/>
        </w:rPr>
      </w:pPr>
      <w:r>
        <w:rPr>
          <w:rFonts w:ascii="Times New Roman"/>
          <w:color w:val="1C1C1C"/>
          <w:spacing w:val="-5"/>
          <w:w w:val="105"/>
          <w:sz w:val="12"/>
        </w:rPr>
        <w:t>C:</w:t>
      </w:r>
    </w:p>
    <w:p w14:paraId="029360AD" w14:textId="77777777" w:rsidR="008B2425" w:rsidRDefault="000D7F64">
      <w:pPr>
        <w:spacing w:line="245" w:lineRule="exact"/>
        <w:ind w:left="312"/>
      </w:pPr>
      <w:r>
        <w:rPr>
          <w:color w:val="2F2F2F"/>
          <w:spacing w:val="-10"/>
          <w:w w:val="80"/>
        </w:rPr>
        <w:t>-</w:t>
      </w:r>
    </w:p>
    <w:p w14:paraId="6AF08B7C" w14:textId="77777777" w:rsidR="008B2425" w:rsidRDefault="000D7F64">
      <w:pPr>
        <w:spacing w:before="78" w:line="165" w:lineRule="exact"/>
        <w:ind w:left="267"/>
        <w:rPr>
          <w:sz w:val="16"/>
        </w:rPr>
      </w:pPr>
      <w:r>
        <w:rPr>
          <w:color w:val="1C1C1C"/>
          <w:spacing w:val="-10"/>
          <w:w w:val="60"/>
          <w:sz w:val="16"/>
        </w:rPr>
        <w:t>0</w:t>
      </w:r>
    </w:p>
    <w:p w14:paraId="29240E8F" w14:textId="77777777" w:rsidR="008B2425" w:rsidRDefault="000D7F64">
      <w:pPr>
        <w:spacing w:line="189" w:lineRule="auto"/>
        <w:ind w:left="306"/>
        <w:rPr>
          <w:rFonts w:ascii="Times New Roman"/>
          <w:sz w:val="15"/>
        </w:rPr>
      </w:pPr>
      <w:r>
        <w:rPr>
          <w:rFonts w:ascii="Times New Roman"/>
          <w:color w:val="1C1C1C"/>
          <w:spacing w:val="-9"/>
          <w:w w:val="80"/>
          <w:sz w:val="18"/>
        </w:rPr>
        <w:t>-</w:t>
      </w:r>
      <w:r>
        <w:rPr>
          <w:rFonts w:ascii="Times New Roman"/>
          <w:color w:val="1C1C1C"/>
          <w:spacing w:val="-5"/>
          <w:w w:val="95"/>
          <w:position w:val="-7"/>
          <w:sz w:val="15"/>
        </w:rPr>
        <w:t>a</w:t>
      </w:r>
      <w:r>
        <w:rPr>
          <w:rFonts w:ascii="Times New Roman"/>
          <w:color w:val="1C1C1C"/>
          <w:spacing w:val="-5"/>
          <w:w w:val="95"/>
          <w:sz w:val="18"/>
        </w:rPr>
        <w:t>c</w:t>
      </w:r>
      <w:r>
        <w:rPr>
          <w:rFonts w:ascii="Times New Roman"/>
          <w:color w:val="1C1C1C"/>
          <w:spacing w:val="-5"/>
          <w:w w:val="95"/>
          <w:position w:val="-7"/>
          <w:sz w:val="15"/>
        </w:rPr>
        <w:t>,</w:t>
      </w:r>
    </w:p>
    <w:p w14:paraId="674F4DC0" w14:textId="77777777" w:rsidR="008B2425" w:rsidRDefault="000D7F64">
      <w:pPr>
        <w:spacing w:line="150" w:lineRule="exact"/>
        <w:ind w:left="295"/>
        <w:rPr>
          <w:sz w:val="15"/>
        </w:rPr>
      </w:pPr>
      <w:r>
        <w:rPr>
          <w:noProof/>
        </w:rPr>
        <mc:AlternateContent>
          <mc:Choice Requires="wps">
            <w:drawing>
              <wp:anchor distT="0" distB="0" distL="0" distR="0" simplePos="0" relativeHeight="486491648" behindDoc="1" locked="0" layoutInCell="1" allowOverlap="1" wp14:anchorId="2C1EE6CB" wp14:editId="3888CBF1">
                <wp:simplePos x="0" y="0"/>
                <wp:positionH relativeFrom="page">
                  <wp:posOffset>1468338</wp:posOffset>
                </wp:positionH>
                <wp:positionV relativeFrom="paragraph">
                  <wp:posOffset>40263</wp:posOffset>
                </wp:positionV>
                <wp:extent cx="25400" cy="1270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 cy="127000"/>
                        </a:xfrm>
                        <a:prstGeom prst="rect">
                          <a:avLst/>
                        </a:prstGeom>
                      </wps:spPr>
                      <wps:txbx>
                        <w:txbxContent>
                          <w:p w14:paraId="7E9F4D7A" w14:textId="77777777" w:rsidR="008B2425" w:rsidRDefault="000D7F64">
                            <w:pPr>
                              <w:spacing w:line="200" w:lineRule="exact"/>
                              <w:rPr>
                                <w:rFonts w:ascii="Times New Roman"/>
                                <w:sz w:val="18"/>
                              </w:rPr>
                            </w:pPr>
                            <w:r>
                              <w:rPr>
                                <w:rFonts w:ascii="Times New Roman"/>
                                <w:color w:val="1C1C1C"/>
                                <w:spacing w:val="-70"/>
                                <w:w w:val="110"/>
                                <w:sz w:val="18"/>
                              </w:rPr>
                              <w:t>u</w:t>
                            </w:r>
                          </w:p>
                        </w:txbxContent>
                      </wps:txbx>
                      <wps:bodyPr wrap="square" lIns="0" tIns="0" rIns="0" bIns="0" rtlCol="0">
                        <a:noAutofit/>
                      </wps:bodyPr>
                    </wps:wsp>
                  </a:graphicData>
                </a:graphic>
              </wp:anchor>
            </w:drawing>
          </mc:Choice>
          <mc:Fallback>
            <w:pict>
              <v:shape w14:anchorId="2C1EE6CB" id="Textbox 31" o:spid="_x0000_s1052" type="#_x0000_t202" style="position:absolute;left:0;text-align:left;margin-left:115.6pt;margin-top:3.15pt;width:2pt;height:10pt;z-index:-1682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" filled="f" stroked="f">
                <v:textbox inset="0,0,0,0">
                  <w:txbxContent>
                    <w:p w14:paraId="7E9F4D7A" w14:textId="77777777" w:rsidR="008B2425" w:rsidRDefault="000D7F64">
                      <w:pPr>
                        <w:spacing w:line="200" w:lineRule="exact"/>
                        <w:rPr>
                          <w:rFonts w:ascii="Times New Roman"/>
                          <w:sz w:val="18"/>
                        </w:rPr>
                      </w:pPr>
                      <w:r>
                        <w:rPr>
                          <w:rFonts w:ascii="Times New Roman"/>
                          <w:color w:val="1C1C1C"/>
                          <w:spacing w:val="-70"/>
                          <w:w w:val="110"/>
                          <w:sz w:val="18"/>
                        </w:rPr>
                        <w:t>u</w:t>
                      </w:r>
                    </w:p>
                  </w:txbxContent>
                </v:textbox>
                <w10:wrap anchorx="page"/>
              </v:shape>
            </w:pict>
          </mc:Fallback>
        </mc:AlternateContent>
      </w:r>
      <w:r>
        <w:rPr>
          <w:color w:val="1C1C1C"/>
          <w:spacing w:val="-5"/>
          <w:w w:val="110"/>
          <w:sz w:val="15"/>
        </w:rPr>
        <w:t>..c</w:t>
      </w:r>
    </w:p>
    <w:p w14:paraId="6866BBBA" w14:textId="77777777" w:rsidR="008B2425" w:rsidRDefault="000D7F64">
      <w:pPr>
        <w:spacing w:before="16" w:line="148" w:lineRule="exact"/>
        <w:ind w:left="342"/>
        <w:rPr>
          <w:rFonts w:ascii="Times New Roman"/>
          <w:sz w:val="15"/>
        </w:rPr>
      </w:pPr>
      <w:r>
        <w:rPr>
          <w:rFonts w:ascii="Times New Roman"/>
          <w:color w:val="1C1C1C"/>
          <w:spacing w:val="-5"/>
          <w:w w:val="95"/>
          <w:sz w:val="15"/>
        </w:rPr>
        <w:t>a:,</w:t>
      </w:r>
    </w:p>
    <w:p w14:paraId="483CCDE0" w14:textId="77777777" w:rsidR="008B2425" w:rsidRDefault="000D7F64">
      <w:pPr>
        <w:spacing w:line="253" w:lineRule="exact"/>
        <w:ind w:left="292"/>
        <w:rPr>
          <w:i/>
          <w:sz w:val="30"/>
        </w:rPr>
      </w:pPr>
      <w:r>
        <w:rPr>
          <w:i/>
          <w:color w:val="1C1C1C"/>
          <w:spacing w:val="-5"/>
          <w:w w:val="70"/>
          <w:sz w:val="30"/>
        </w:rPr>
        <w:t>:£</w:t>
      </w:r>
    </w:p>
    <w:p w14:paraId="5FB2D527" w14:textId="77777777" w:rsidR="008B2425" w:rsidRDefault="008B2425">
      <w:pPr>
        <w:spacing w:line="253" w:lineRule="exact"/>
        <w:rPr>
          <w:sz w:val="30"/>
        </w:rPr>
        <w:sectPr w:rsidR="008B2425">
          <w:type w:val="continuous"/>
          <w:pgSz w:w="11910" w:h="16830"/>
          <w:pgMar w:top="1040" w:right="1160" w:bottom="280" w:left="500" w:header="0" w:footer="0" w:gutter="0"/>
          <w:cols w:num="2" w:space="720" w:equalWidth="0">
            <w:col w:w="1425" w:space="40"/>
            <w:col w:w="8785"/>
          </w:cols>
        </w:sectPr>
      </w:pPr>
    </w:p>
    <w:p w14:paraId="6AA81DA5" w14:textId="77777777" w:rsidR="008B2425" w:rsidRDefault="000D7F64">
      <w:pPr>
        <w:spacing w:line="133" w:lineRule="exact"/>
        <w:ind w:left="1807"/>
        <w:rPr>
          <w:rFonts w:ascii="Times New Roman"/>
          <w:sz w:val="15"/>
        </w:rPr>
      </w:pPr>
      <w:r>
        <w:rPr>
          <w:rFonts w:ascii="Times New Roman"/>
          <w:color w:val="1C1C1C"/>
          <w:spacing w:val="-5"/>
          <w:w w:val="70"/>
          <w:sz w:val="15"/>
        </w:rPr>
        <w:t>a,</w:t>
      </w:r>
    </w:p>
    <w:p w14:paraId="4E863309" w14:textId="77777777" w:rsidR="008B2425" w:rsidRDefault="000D7F64">
      <w:pPr>
        <w:spacing w:line="38" w:lineRule="exact"/>
        <w:ind w:left="1807"/>
        <w:rPr>
          <w:rFonts w:ascii="Times New Roman"/>
          <w:sz w:val="15"/>
        </w:rPr>
      </w:pPr>
      <w:r>
        <w:rPr>
          <w:rFonts w:ascii="Times New Roman"/>
          <w:color w:val="1C1C1C"/>
          <w:spacing w:val="-5"/>
          <w:w w:val="80"/>
          <w:sz w:val="15"/>
        </w:rPr>
        <w:t>a,</w:t>
      </w:r>
    </w:p>
    <w:p w14:paraId="0D60AFEC" w14:textId="77777777" w:rsidR="008B2425" w:rsidRDefault="000D7F64">
      <w:pPr>
        <w:tabs>
          <w:tab w:val="left" w:pos="1759"/>
        </w:tabs>
        <w:spacing w:line="268" w:lineRule="exact"/>
        <w:ind w:left="1186"/>
        <w:rPr>
          <w:i/>
          <w:sz w:val="19"/>
        </w:rPr>
      </w:pPr>
      <w:r>
        <w:rPr>
          <w:b/>
          <w:color w:val="1C1C1C"/>
          <w:spacing w:val="-5"/>
          <w:w w:val="85"/>
          <w:sz w:val="24"/>
        </w:rPr>
        <w:t>&lt;C</w:t>
      </w:r>
      <w:r>
        <w:rPr>
          <w:b/>
          <w:color w:val="1C1C1C"/>
          <w:sz w:val="24"/>
        </w:rPr>
        <w:tab/>
      </w:r>
      <w:proofErr w:type="spellStart"/>
      <w:r>
        <w:rPr>
          <w:i/>
          <w:color w:val="1C1C1C"/>
          <w:spacing w:val="-5"/>
          <w:w w:val="85"/>
          <w:sz w:val="19"/>
        </w:rPr>
        <w:t>en</w:t>
      </w:r>
      <w:proofErr w:type="spellEnd"/>
    </w:p>
    <w:p w14:paraId="5149A76E" w14:textId="77777777" w:rsidR="008B2425" w:rsidRDefault="008B2425">
      <w:pPr>
        <w:spacing w:line="268" w:lineRule="exact"/>
        <w:rPr>
          <w:sz w:val="19"/>
        </w:rPr>
        <w:sectPr w:rsidR="008B2425">
          <w:type w:val="continuous"/>
          <w:pgSz w:w="11910" w:h="16830"/>
          <w:pgMar w:top="1040" w:right="1160" w:bottom="280" w:left="500" w:header="0" w:footer="0" w:gutter="0"/>
          <w:cols w:space="720"/>
        </w:sectPr>
      </w:pPr>
    </w:p>
    <w:p w14:paraId="11A917BB" w14:textId="77777777" w:rsidR="008B2425" w:rsidRDefault="008B2425">
      <w:pPr>
        <w:pStyle w:val="BodyText"/>
        <w:spacing w:before="39"/>
        <w:rPr>
          <w:i/>
          <w:sz w:val="27"/>
        </w:rPr>
      </w:pPr>
    </w:p>
    <w:p w14:paraId="1F002293" w14:textId="77777777" w:rsidR="008B2425" w:rsidRDefault="000D7F64">
      <w:pPr>
        <w:pStyle w:val="Heading2"/>
        <w:ind w:left="1144"/>
      </w:pPr>
      <w:bookmarkStart w:id="18" w:name="_TOC_250003"/>
      <w:r>
        <w:rPr>
          <w:color w:val="0F0F0F"/>
        </w:rPr>
        <w:t>Schedule</w:t>
      </w:r>
      <w:r>
        <w:rPr>
          <w:color w:val="0F0F0F"/>
          <w:spacing w:val="5"/>
        </w:rPr>
        <w:t xml:space="preserve"> </w:t>
      </w:r>
      <w:r>
        <w:rPr>
          <w:color w:val="0F0F0F"/>
        </w:rPr>
        <w:t>3</w:t>
      </w:r>
      <w:r>
        <w:rPr>
          <w:color w:val="0F0F0F"/>
          <w:spacing w:val="-24"/>
        </w:rPr>
        <w:t xml:space="preserve"> </w:t>
      </w:r>
      <w:r>
        <w:rPr>
          <w:color w:val="0F0F0F"/>
        </w:rPr>
        <w:t>-</w:t>
      </w:r>
      <w:r>
        <w:rPr>
          <w:color w:val="0F0F0F"/>
          <w:spacing w:val="59"/>
        </w:rPr>
        <w:t xml:space="preserve"> </w:t>
      </w:r>
      <w:r>
        <w:rPr>
          <w:color w:val="0F0F0F"/>
        </w:rPr>
        <w:t>The</w:t>
      </w:r>
      <w:r>
        <w:rPr>
          <w:color w:val="0F0F0F"/>
          <w:spacing w:val="-7"/>
        </w:rPr>
        <w:t xml:space="preserve"> </w:t>
      </w:r>
      <w:r>
        <w:rPr>
          <w:color w:val="0F0F0F"/>
        </w:rPr>
        <w:t>Train</w:t>
      </w:r>
      <w:r>
        <w:rPr>
          <w:color w:val="0F0F0F"/>
          <w:spacing w:val="3"/>
        </w:rPr>
        <w:t xml:space="preserve"> </w:t>
      </w:r>
      <w:bookmarkEnd w:id="18"/>
      <w:r>
        <w:rPr>
          <w:color w:val="0F0F0F"/>
          <w:spacing w:val="-2"/>
        </w:rPr>
        <w:t>Services</w:t>
      </w:r>
    </w:p>
    <w:p w14:paraId="633B195F" w14:textId="77777777" w:rsidR="008B2425" w:rsidRDefault="000D7F64">
      <w:pPr>
        <w:pStyle w:val="ListParagraph"/>
        <w:numPr>
          <w:ilvl w:val="0"/>
          <w:numId w:val="14"/>
        </w:numPr>
        <w:tabs>
          <w:tab w:val="left" w:pos="1836"/>
        </w:tabs>
        <w:spacing w:before="274"/>
        <w:ind w:left="1836" w:hanging="698"/>
        <w:rPr>
          <w:sz w:val="19"/>
        </w:rPr>
      </w:pPr>
      <w:r>
        <w:rPr>
          <w:color w:val="0F0F0F"/>
          <w:sz w:val="19"/>
        </w:rPr>
        <w:t>Train</w:t>
      </w:r>
      <w:r>
        <w:rPr>
          <w:color w:val="0F0F0F"/>
          <w:spacing w:val="4"/>
          <w:sz w:val="19"/>
        </w:rPr>
        <w:t xml:space="preserve"> </w:t>
      </w:r>
      <w:r>
        <w:rPr>
          <w:color w:val="0F0F0F"/>
          <w:spacing w:val="-2"/>
          <w:sz w:val="19"/>
        </w:rPr>
        <w:t>Services</w:t>
      </w:r>
    </w:p>
    <w:p w14:paraId="6D4945A6" w14:textId="77777777" w:rsidR="008B2425" w:rsidRDefault="008B2425">
      <w:pPr>
        <w:pStyle w:val="BodyText"/>
        <w:spacing w:before="53"/>
      </w:pPr>
    </w:p>
    <w:p w14:paraId="2F01DFFA" w14:textId="77777777" w:rsidR="008B2425" w:rsidRDefault="000D7F64">
      <w:pPr>
        <w:pStyle w:val="BodyText"/>
        <w:spacing w:line="273" w:lineRule="auto"/>
        <w:ind w:left="1839" w:right="609" w:hanging="3"/>
      </w:pPr>
      <w:r>
        <w:rPr>
          <w:color w:val="0F0F0F"/>
        </w:rPr>
        <w:t>The</w:t>
      </w:r>
      <w:r>
        <w:rPr>
          <w:color w:val="0F0F0F"/>
          <w:spacing w:val="-3"/>
        </w:rPr>
        <w:t xml:space="preserve"> </w:t>
      </w:r>
      <w:r>
        <w:rPr>
          <w:color w:val="0F0F0F"/>
        </w:rPr>
        <w:t>Train Services shall</w:t>
      </w:r>
      <w:r>
        <w:rPr>
          <w:color w:val="0F0F0F"/>
          <w:spacing w:val="-3"/>
        </w:rPr>
        <w:t xml:space="preserve"> </w:t>
      </w:r>
      <w:r>
        <w:rPr>
          <w:color w:val="0F0F0F"/>
        </w:rPr>
        <w:t>be listed and</w:t>
      </w:r>
      <w:r>
        <w:rPr>
          <w:color w:val="0F0F0F"/>
          <w:spacing w:val="-3"/>
        </w:rPr>
        <w:t xml:space="preserve"> </w:t>
      </w:r>
      <w:r>
        <w:rPr>
          <w:color w:val="0F0F0F"/>
        </w:rPr>
        <w:t>described by the</w:t>
      </w:r>
      <w:r>
        <w:rPr>
          <w:color w:val="0F0F0F"/>
          <w:spacing w:val="-5"/>
        </w:rPr>
        <w:t xml:space="preserve"> </w:t>
      </w:r>
      <w:r>
        <w:rPr>
          <w:color w:val="0F0F0F"/>
        </w:rPr>
        <w:t>Train</w:t>
      </w:r>
      <w:r>
        <w:rPr>
          <w:color w:val="0F0F0F"/>
          <w:spacing w:val="-1"/>
        </w:rPr>
        <w:t xml:space="preserve"> </w:t>
      </w:r>
      <w:r>
        <w:rPr>
          <w:color w:val="0F0F0F"/>
        </w:rPr>
        <w:t>Operator Specification</w:t>
      </w:r>
      <w:r>
        <w:rPr>
          <w:color w:val="0F0F0F"/>
          <w:spacing w:val="24"/>
        </w:rPr>
        <w:t xml:space="preserve"> </w:t>
      </w:r>
      <w:r>
        <w:rPr>
          <w:color w:val="0F0F0F"/>
        </w:rPr>
        <w:t>in</w:t>
      </w:r>
      <w:r>
        <w:rPr>
          <w:color w:val="0F0F0F"/>
          <w:spacing w:val="-7"/>
        </w:rPr>
        <w:t xml:space="preserve"> </w:t>
      </w:r>
      <w:r>
        <w:rPr>
          <w:color w:val="0F0F0F"/>
        </w:rPr>
        <w:t>the form appended to this Schedule 3.</w:t>
      </w:r>
    </w:p>
    <w:p w14:paraId="75FA383C" w14:textId="77777777" w:rsidR="008B2425" w:rsidRDefault="008B2425">
      <w:pPr>
        <w:pStyle w:val="BodyText"/>
        <w:spacing w:before="18"/>
      </w:pPr>
    </w:p>
    <w:p w14:paraId="1B4C3B67" w14:textId="77777777" w:rsidR="008B2425" w:rsidRDefault="000D7F64">
      <w:pPr>
        <w:pStyle w:val="ListParagraph"/>
        <w:numPr>
          <w:ilvl w:val="0"/>
          <w:numId w:val="14"/>
        </w:numPr>
        <w:tabs>
          <w:tab w:val="left" w:pos="1842"/>
        </w:tabs>
        <w:spacing w:before="1"/>
        <w:ind w:left="1842" w:hanging="704"/>
        <w:rPr>
          <w:sz w:val="19"/>
        </w:rPr>
      </w:pPr>
      <w:r>
        <w:rPr>
          <w:color w:val="0F0F0F"/>
          <w:sz w:val="19"/>
        </w:rPr>
        <w:t>Specified</w:t>
      </w:r>
      <w:r>
        <w:rPr>
          <w:color w:val="0F0F0F"/>
          <w:spacing w:val="-4"/>
          <w:sz w:val="19"/>
        </w:rPr>
        <w:t xml:space="preserve"> </w:t>
      </w:r>
      <w:r>
        <w:rPr>
          <w:color w:val="0F0F0F"/>
          <w:spacing w:val="-2"/>
          <w:sz w:val="19"/>
        </w:rPr>
        <w:t>Equipment</w:t>
      </w:r>
    </w:p>
    <w:p w14:paraId="568F9D95" w14:textId="77777777" w:rsidR="008B2425" w:rsidRDefault="008B2425">
      <w:pPr>
        <w:pStyle w:val="BodyText"/>
        <w:spacing w:before="48"/>
      </w:pPr>
    </w:p>
    <w:p w14:paraId="5E9D3BB0" w14:textId="77777777" w:rsidR="008B2425" w:rsidRDefault="000D7F64">
      <w:pPr>
        <w:pStyle w:val="BodyText"/>
        <w:ind w:left="1836"/>
      </w:pPr>
      <w:r>
        <w:rPr>
          <w:color w:val="0F0F0F"/>
        </w:rPr>
        <w:t>The</w:t>
      </w:r>
      <w:r>
        <w:rPr>
          <w:color w:val="0F0F0F"/>
          <w:spacing w:val="-3"/>
        </w:rPr>
        <w:t xml:space="preserve"> </w:t>
      </w:r>
      <w:r>
        <w:rPr>
          <w:color w:val="0F0F0F"/>
        </w:rPr>
        <w:t>Specified</w:t>
      </w:r>
      <w:r>
        <w:rPr>
          <w:color w:val="0F0F0F"/>
          <w:spacing w:val="6"/>
        </w:rPr>
        <w:t xml:space="preserve"> </w:t>
      </w:r>
      <w:r>
        <w:rPr>
          <w:color w:val="0F0F0F"/>
        </w:rPr>
        <w:t>Equipment</w:t>
      </w:r>
      <w:r>
        <w:rPr>
          <w:color w:val="0F0F0F"/>
          <w:spacing w:val="13"/>
        </w:rPr>
        <w:t xml:space="preserve"> </w:t>
      </w:r>
      <w:r>
        <w:rPr>
          <w:color w:val="0F0F0F"/>
        </w:rPr>
        <w:t>will</w:t>
      </w:r>
      <w:r>
        <w:rPr>
          <w:color w:val="0F0F0F"/>
          <w:spacing w:val="-14"/>
        </w:rPr>
        <w:t xml:space="preserve"> </w:t>
      </w:r>
      <w:r>
        <w:rPr>
          <w:color w:val="0F0F0F"/>
          <w:spacing w:val="-2"/>
        </w:rPr>
        <w:t>include:</w:t>
      </w:r>
    </w:p>
    <w:p w14:paraId="5107B19E" w14:textId="77777777" w:rsidR="008B2425" w:rsidRDefault="008B2425">
      <w:pPr>
        <w:pStyle w:val="BodyText"/>
        <w:spacing w:before="48"/>
      </w:pPr>
    </w:p>
    <w:p w14:paraId="2F35DCB5" w14:textId="77777777" w:rsidR="008B2425" w:rsidRDefault="000D7F64">
      <w:pPr>
        <w:pStyle w:val="ListParagraph"/>
        <w:numPr>
          <w:ilvl w:val="1"/>
          <w:numId w:val="14"/>
        </w:numPr>
        <w:tabs>
          <w:tab w:val="left" w:pos="2532"/>
        </w:tabs>
        <w:ind w:hanging="696"/>
        <w:rPr>
          <w:sz w:val="19"/>
        </w:rPr>
      </w:pPr>
      <w:r>
        <w:rPr>
          <w:color w:val="0F0F0F"/>
          <w:sz w:val="19"/>
        </w:rPr>
        <w:t>diesel-powered</w:t>
      </w:r>
      <w:r>
        <w:rPr>
          <w:color w:val="0F0F0F"/>
          <w:spacing w:val="-7"/>
          <w:sz w:val="19"/>
        </w:rPr>
        <w:t xml:space="preserve"> </w:t>
      </w:r>
      <w:r>
        <w:rPr>
          <w:color w:val="0F0F0F"/>
          <w:sz w:val="19"/>
        </w:rPr>
        <w:t>locomotives</w:t>
      </w:r>
      <w:r>
        <w:rPr>
          <w:color w:val="0F0F0F"/>
          <w:spacing w:val="35"/>
          <w:sz w:val="19"/>
        </w:rPr>
        <w:t xml:space="preserve"> </w:t>
      </w:r>
      <w:r>
        <w:rPr>
          <w:color w:val="0F0F0F"/>
          <w:sz w:val="19"/>
        </w:rPr>
        <w:t>suitable</w:t>
      </w:r>
      <w:r>
        <w:rPr>
          <w:color w:val="0F0F0F"/>
          <w:spacing w:val="19"/>
          <w:sz w:val="19"/>
        </w:rPr>
        <w:t xml:space="preserve"> </w:t>
      </w:r>
      <w:r>
        <w:rPr>
          <w:color w:val="0F0F0F"/>
          <w:sz w:val="19"/>
        </w:rPr>
        <w:t>for</w:t>
      </w:r>
      <w:r>
        <w:rPr>
          <w:color w:val="0F0F0F"/>
          <w:spacing w:val="10"/>
          <w:sz w:val="19"/>
        </w:rPr>
        <w:t xml:space="preserve"> </w:t>
      </w:r>
      <w:r>
        <w:rPr>
          <w:color w:val="0F0F0F"/>
          <w:sz w:val="19"/>
        </w:rPr>
        <w:t>haulage</w:t>
      </w:r>
      <w:r>
        <w:rPr>
          <w:color w:val="0F0F0F"/>
          <w:spacing w:val="20"/>
          <w:sz w:val="19"/>
        </w:rPr>
        <w:t xml:space="preserve"> </w:t>
      </w:r>
      <w:r>
        <w:rPr>
          <w:color w:val="0F0F0F"/>
          <w:sz w:val="19"/>
        </w:rPr>
        <w:t>of</w:t>
      </w:r>
      <w:r>
        <w:rPr>
          <w:color w:val="0F0F0F"/>
          <w:spacing w:val="8"/>
          <w:sz w:val="19"/>
        </w:rPr>
        <w:t xml:space="preserve"> </w:t>
      </w:r>
      <w:r>
        <w:rPr>
          <w:color w:val="0F0F0F"/>
          <w:sz w:val="19"/>
        </w:rPr>
        <w:t>the</w:t>
      </w:r>
      <w:r>
        <w:rPr>
          <w:color w:val="0F0F0F"/>
          <w:spacing w:val="9"/>
          <w:sz w:val="19"/>
        </w:rPr>
        <w:t xml:space="preserve"> </w:t>
      </w:r>
      <w:r>
        <w:rPr>
          <w:color w:val="0F0F0F"/>
          <w:sz w:val="19"/>
        </w:rPr>
        <w:t>Train</w:t>
      </w:r>
      <w:r>
        <w:rPr>
          <w:color w:val="0F0F0F"/>
          <w:spacing w:val="13"/>
          <w:sz w:val="19"/>
        </w:rPr>
        <w:t xml:space="preserve"> </w:t>
      </w:r>
      <w:r>
        <w:rPr>
          <w:color w:val="0F0F0F"/>
          <w:sz w:val="19"/>
        </w:rPr>
        <w:t>Services;</w:t>
      </w:r>
      <w:r>
        <w:rPr>
          <w:color w:val="0F0F0F"/>
          <w:spacing w:val="32"/>
          <w:sz w:val="19"/>
        </w:rPr>
        <w:t xml:space="preserve"> </w:t>
      </w:r>
      <w:r>
        <w:rPr>
          <w:color w:val="0F0F0F"/>
          <w:spacing w:val="-5"/>
          <w:sz w:val="19"/>
        </w:rPr>
        <w:t>and</w:t>
      </w:r>
    </w:p>
    <w:p w14:paraId="4060CB38" w14:textId="77777777" w:rsidR="008B2425" w:rsidRDefault="008B2425">
      <w:pPr>
        <w:pStyle w:val="BodyText"/>
        <w:spacing w:before="53"/>
      </w:pPr>
    </w:p>
    <w:p w14:paraId="5C60F769" w14:textId="77777777" w:rsidR="008B2425" w:rsidRDefault="000D7F64">
      <w:pPr>
        <w:pStyle w:val="ListParagraph"/>
        <w:numPr>
          <w:ilvl w:val="1"/>
          <w:numId w:val="14"/>
        </w:numPr>
        <w:tabs>
          <w:tab w:val="left" w:pos="2533"/>
        </w:tabs>
        <w:spacing w:before="1"/>
        <w:ind w:left="2533" w:hanging="693"/>
        <w:rPr>
          <w:sz w:val="19"/>
        </w:rPr>
      </w:pPr>
      <w:r>
        <w:rPr>
          <w:color w:val="0F0F0F"/>
          <w:sz w:val="19"/>
        </w:rPr>
        <w:t>wagon</w:t>
      </w:r>
      <w:r>
        <w:rPr>
          <w:color w:val="0F0F0F"/>
          <w:spacing w:val="7"/>
          <w:sz w:val="19"/>
        </w:rPr>
        <w:t xml:space="preserve"> </w:t>
      </w:r>
      <w:r>
        <w:rPr>
          <w:color w:val="0F0F0F"/>
          <w:sz w:val="19"/>
        </w:rPr>
        <w:t>types</w:t>
      </w:r>
      <w:r>
        <w:rPr>
          <w:color w:val="0F0F0F"/>
          <w:spacing w:val="7"/>
          <w:sz w:val="19"/>
        </w:rPr>
        <w:t xml:space="preserve"> </w:t>
      </w:r>
      <w:r>
        <w:rPr>
          <w:color w:val="0F0F0F"/>
          <w:sz w:val="19"/>
        </w:rPr>
        <w:t>suitable</w:t>
      </w:r>
      <w:r>
        <w:rPr>
          <w:color w:val="0F0F0F"/>
          <w:spacing w:val="3"/>
          <w:sz w:val="19"/>
        </w:rPr>
        <w:t xml:space="preserve"> </w:t>
      </w:r>
      <w:r>
        <w:rPr>
          <w:color w:val="0F0F0F"/>
          <w:sz w:val="19"/>
        </w:rPr>
        <w:t>for</w:t>
      </w:r>
      <w:r>
        <w:rPr>
          <w:color w:val="0F0F0F"/>
          <w:spacing w:val="-10"/>
          <w:sz w:val="19"/>
        </w:rPr>
        <w:t xml:space="preserve"> </w:t>
      </w:r>
      <w:r>
        <w:rPr>
          <w:color w:val="0F0F0F"/>
          <w:sz w:val="19"/>
        </w:rPr>
        <w:t>the</w:t>
      </w:r>
      <w:r>
        <w:rPr>
          <w:color w:val="0F0F0F"/>
          <w:spacing w:val="-4"/>
          <w:sz w:val="19"/>
        </w:rPr>
        <w:t xml:space="preserve"> </w:t>
      </w:r>
      <w:r>
        <w:rPr>
          <w:color w:val="0F0F0F"/>
          <w:sz w:val="19"/>
        </w:rPr>
        <w:t>carriage</w:t>
      </w:r>
      <w:r>
        <w:rPr>
          <w:color w:val="0F0F0F"/>
          <w:spacing w:val="2"/>
          <w:sz w:val="19"/>
        </w:rPr>
        <w:t xml:space="preserve"> </w:t>
      </w:r>
      <w:r>
        <w:rPr>
          <w:color w:val="0F0F0F"/>
          <w:sz w:val="19"/>
        </w:rPr>
        <w:t>of</w:t>
      </w:r>
      <w:r>
        <w:rPr>
          <w:color w:val="0F0F0F"/>
          <w:spacing w:val="-1"/>
          <w:sz w:val="19"/>
        </w:rPr>
        <w:t xml:space="preserve"> </w:t>
      </w:r>
      <w:r>
        <w:rPr>
          <w:color w:val="0F0F0F"/>
          <w:sz w:val="19"/>
        </w:rPr>
        <w:t>ISO</w:t>
      </w:r>
      <w:r>
        <w:rPr>
          <w:color w:val="0F0F0F"/>
          <w:spacing w:val="-5"/>
          <w:sz w:val="19"/>
        </w:rPr>
        <w:t xml:space="preserve"> </w:t>
      </w:r>
      <w:r>
        <w:rPr>
          <w:color w:val="0F0F0F"/>
          <w:spacing w:val="-2"/>
          <w:sz w:val="19"/>
        </w:rPr>
        <w:t>containers</w:t>
      </w:r>
    </w:p>
    <w:p w14:paraId="0F006FB5" w14:textId="77777777" w:rsidR="008B2425" w:rsidRDefault="008B2425">
      <w:pPr>
        <w:pStyle w:val="BodyText"/>
        <w:spacing w:before="43"/>
      </w:pPr>
    </w:p>
    <w:p w14:paraId="1ECA3033" w14:textId="77777777" w:rsidR="008B2425" w:rsidRDefault="000D7F64">
      <w:pPr>
        <w:pStyle w:val="ListParagraph"/>
        <w:numPr>
          <w:ilvl w:val="0"/>
          <w:numId w:val="14"/>
        </w:numPr>
        <w:tabs>
          <w:tab w:val="left" w:pos="1838"/>
        </w:tabs>
        <w:ind w:left="1838" w:hanging="693"/>
        <w:rPr>
          <w:sz w:val="19"/>
        </w:rPr>
      </w:pPr>
      <w:r>
        <w:rPr>
          <w:color w:val="0F0F0F"/>
          <w:sz w:val="19"/>
        </w:rPr>
        <w:t>Input</w:t>
      </w:r>
      <w:r>
        <w:rPr>
          <w:color w:val="0F0F0F"/>
          <w:spacing w:val="2"/>
          <w:sz w:val="19"/>
        </w:rPr>
        <w:t xml:space="preserve"> </w:t>
      </w:r>
      <w:r>
        <w:rPr>
          <w:color w:val="0F0F0F"/>
          <w:sz w:val="19"/>
        </w:rPr>
        <w:t>and</w:t>
      </w:r>
      <w:r>
        <w:rPr>
          <w:color w:val="0F0F0F"/>
          <w:spacing w:val="1"/>
          <w:sz w:val="19"/>
        </w:rPr>
        <w:t xml:space="preserve"> </w:t>
      </w:r>
      <w:r>
        <w:rPr>
          <w:color w:val="0F0F0F"/>
          <w:spacing w:val="-2"/>
          <w:sz w:val="19"/>
        </w:rPr>
        <w:t>information</w:t>
      </w:r>
    </w:p>
    <w:p w14:paraId="4DA7C5E8" w14:textId="77777777" w:rsidR="008B2425" w:rsidRDefault="008B2425">
      <w:pPr>
        <w:pStyle w:val="BodyText"/>
        <w:spacing w:before="48"/>
      </w:pPr>
    </w:p>
    <w:p w14:paraId="386023A8" w14:textId="77777777" w:rsidR="008B2425" w:rsidRDefault="000D7F64">
      <w:pPr>
        <w:pStyle w:val="BodyText"/>
        <w:spacing w:before="1" w:line="273" w:lineRule="auto"/>
        <w:ind w:left="1841" w:right="609" w:hanging="5"/>
      </w:pPr>
      <w:r>
        <w:rPr>
          <w:color w:val="0F0F0F"/>
        </w:rPr>
        <w:t>The</w:t>
      </w:r>
      <w:r>
        <w:rPr>
          <w:color w:val="0F0F0F"/>
          <w:spacing w:val="-2"/>
        </w:rPr>
        <w:t xml:space="preserve"> </w:t>
      </w:r>
      <w:r>
        <w:rPr>
          <w:color w:val="0F0F0F"/>
        </w:rPr>
        <w:t>Train</w:t>
      </w:r>
      <w:r>
        <w:rPr>
          <w:color w:val="0F0F0F"/>
          <w:spacing w:val="-1"/>
        </w:rPr>
        <w:t xml:space="preserve"> </w:t>
      </w:r>
      <w:r>
        <w:rPr>
          <w:color w:val="0F0F0F"/>
        </w:rPr>
        <w:t>Operator shall</w:t>
      </w:r>
      <w:r>
        <w:rPr>
          <w:color w:val="0F0F0F"/>
          <w:spacing w:val="-1"/>
        </w:rPr>
        <w:t xml:space="preserve"> </w:t>
      </w:r>
      <w:r>
        <w:rPr>
          <w:color w:val="0F0F0F"/>
        </w:rPr>
        <w:t>also</w:t>
      </w:r>
      <w:r>
        <w:rPr>
          <w:color w:val="0F0F0F"/>
          <w:spacing w:val="-1"/>
        </w:rPr>
        <w:t xml:space="preserve"> </w:t>
      </w:r>
      <w:r>
        <w:rPr>
          <w:color w:val="0F0F0F"/>
        </w:rPr>
        <w:t>provide the</w:t>
      </w:r>
      <w:r>
        <w:rPr>
          <w:color w:val="0F0F0F"/>
          <w:spacing w:val="-1"/>
        </w:rPr>
        <w:t xml:space="preserve"> </w:t>
      </w:r>
      <w:r>
        <w:rPr>
          <w:color w:val="0F0F0F"/>
        </w:rPr>
        <w:t>following input and information to</w:t>
      </w:r>
      <w:r>
        <w:rPr>
          <w:color w:val="0F0F0F"/>
          <w:spacing w:val="-4"/>
        </w:rPr>
        <w:t xml:space="preserve"> </w:t>
      </w:r>
      <w:r>
        <w:rPr>
          <w:color w:val="0F0F0F"/>
        </w:rPr>
        <w:t>the</w:t>
      </w:r>
      <w:r>
        <w:rPr>
          <w:color w:val="0F0F0F"/>
          <w:spacing w:val="-11"/>
        </w:rPr>
        <w:t xml:space="preserve"> </w:t>
      </w:r>
      <w:r>
        <w:rPr>
          <w:color w:val="0F0F0F"/>
        </w:rPr>
        <w:t xml:space="preserve">Facility </w:t>
      </w:r>
      <w:r>
        <w:rPr>
          <w:color w:val="0F0F0F"/>
          <w:spacing w:val="-2"/>
        </w:rPr>
        <w:t>Owner:</w:t>
      </w:r>
    </w:p>
    <w:p w14:paraId="5B44BDB8" w14:textId="77777777" w:rsidR="008B2425" w:rsidRDefault="008B2425">
      <w:pPr>
        <w:pStyle w:val="BodyText"/>
        <w:spacing w:before="23"/>
      </w:pPr>
    </w:p>
    <w:p w14:paraId="772F25F0" w14:textId="77777777" w:rsidR="008B2425" w:rsidRDefault="000D7F64">
      <w:pPr>
        <w:pStyle w:val="BodyText"/>
        <w:ind w:right="313"/>
        <w:jc w:val="center"/>
      </w:pPr>
      <w:r>
        <w:rPr>
          <w:color w:val="0F0F0F"/>
        </w:rPr>
        <w:t>consultation</w:t>
      </w:r>
      <w:r>
        <w:rPr>
          <w:color w:val="0F0F0F"/>
          <w:spacing w:val="8"/>
        </w:rPr>
        <w:t xml:space="preserve"> </w:t>
      </w:r>
      <w:r>
        <w:rPr>
          <w:color w:val="0F0F0F"/>
        </w:rPr>
        <w:t>during</w:t>
      </w:r>
      <w:r>
        <w:rPr>
          <w:color w:val="0F0F0F"/>
          <w:spacing w:val="-8"/>
        </w:rPr>
        <w:t xml:space="preserve"> </w:t>
      </w:r>
      <w:r>
        <w:rPr>
          <w:color w:val="0F0F0F"/>
        </w:rPr>
        <w:t>the</w:t>
      </w:r>
      <w:r>
        <w:rPr>
          <w:color w:val="0F0F0F"/>
          <w:spacing w:val="-11"/>
        </w:rPr>
        <w:t xml:space="preserve"> </w:t>
      </w:r>
      <w:r>
        <w:rPr>
          <w:color w:val="0F0F0F"/>
        </w:rPr>
        <w:t>development</w:t>
      </w:r>
      <w:r>
        <w:rPr>
          <w:color w:val="0F0F0F"/>
          <w:spacing w:val="22"/>
        </w:rPr>
        <w:t xml:space="preserve"> </w:t>
      </w:r>
      <w:r>
        <w:rPr>
          <w:color w:val="0F0F0F"/>
        </w:rPr>
        <w:t>of</w:t>
      </w:r>
      <w:r>
        <w:rPr>
          <w:color w:val="0F0F0F"/>
          <w:spacing w:val="-6"/>
        </w:rPr>
        <w:t xml:space="preserve"> </w:t>
      </w:r>
      <w:r>
        <w:rPr>
          <w:color w:val="0F0F0F"/>
        </w:rPr>
        <w:t>Methods</w:t>
      </w:r>
      <w:r>
        <w:rPr>
          <w:color w:val="0F0F0F"/>
          <w:spacing w:val="7"/>
        </w:rPr>
        <w:t xml:space="preserve"> </w:t>
      </w:r>
      <w:r>
        <w:rPr>
          <w:color w:val="0F0F0F"/>
        </w:rPr>
        <w:t>of</w:t>
      </w:r>
      <w:r>
        <w:rPr>
          <w:color w:val="0F0F0F"/>
          <w:spacing w:val="-4"/>
        </w:rPr>
        <w:t xml:space="preserve"> </w:t>
      </w:r>
      <w:r>
        <w:rPr>
          <w:color w:val="0F0F0F"/>
          <w:spacing w:val="-2"/>
        </w:rPr>
        <w:t>Work;</w:t>
      </w:r>
    </w:p>
    <w:p w14:paraId="66CF702E" w14:textId="77777777" w:rsidR="008B2425" w:rsidRDefault="008B2425">
      <w:pPr>
        <w:pStyle w:val="BodyText"/>
        <w:spacing w:before="48"/>
      </w:pPr>
    </w:p>
    <w:p w14:paraId="3F0F88A0" w14:textId="77777777" w:rsidR="008B2425" w:rsidRDefault="000D7F64">
      <w:pPr>
        <w:pStyle w:val="ListParagraph"/>
        <w:numPr>
          <w:ilvl w:val="1"/>
          <w:numId w:val="14"/>
        </w:numPr>
        <w:tabs>
          <w:tab w:val="left" w:pos="2535"/>
        </w:tabs>
        <w:ind w:left="2535" w:hanging="695"/>
        <w:rPr>
          <w:sz w:val="19"/>
        </w:rPr>
      </w:pPr>
      <w:r>
        <w:rPr>
          <w:color w:val="0F0F0F"/>
          <w:sz w:val="19"/>
        </w:rPr>
        <w:t>consultation</w:t>
      </w:r>
      <w:r>
        <w:rPr>
          <w:color w:val="0F0F0F"/>
          <w:spacing w:val="6"/>
          <w:sz w:val="19"/>
        </w:rPr>
        <w:t xml:space="preserve"> </w:t>
      </w:r>
      <w:r>
        <w:rPr>
          <w:color w:val="0F0F0F"/>
          <w:sz w:val="19"/>
        </w:rPr>
        <w:t>during</w:t>
      </w:r>
      <w:r>
        <w:rPr>
          <w:color w:val="0F0F0F"/>
          <w:spacing w:val="-5"/>
          <w:sz w:val="19"/>
        </w:rPr>
        <w:t xml:space="preserve"> </w:t>
      </w:r>
      <w:r>
        <w:rPr>
          <w:color w:val="0F0F0F"/>
          <w:sz w:val="19"/>
        </w:rPr>
        <w:t>the</w:t>
      </w:r>
      <w:r>
        <w:rPr>
          <w:color w:val="0F0F0F"/>
          <w:spacing w:val="-12"/>
          <w:sz w:val="19"/>
        </w:rPr>
        <w:t xml:space="preserve"> </w:t>
      </w:r>
      <w:r>
        <w:rPr>
          <w:color w:val="0F0F0F"/>
          <w:sz w:val="19"/>
        </w:rPr>
        <w:t>development</w:t>
      </w:r>
      <w:r>
        <w:rPr>
          <w:color w:val="0F0F0F"/>
          <w:spacing w:val="20"/>
          <w:sz w:val="19"/>
        </w:rPr>
        <w:t xml:space="preserve"> </w:t>
      </w:r>
      <w:r>
        <w:rPr>
          <w:color w:val="0F0F0F"/>
          <w:sz w:val="19"/>
        </w:rPr>
        <w:t>of</w:t>
      </w:r>
      <w:r>
        <w:rPr>
          <w:color w:val="0F0F0F"/>
          <w:spacing w:val="-7"/>
          <w:sz w:val="19"/>
        </w:rPr>
        <w:t xml:space="preserve"> </w:t>
      </w:r>
      <w:r>
        <w:rPr>
          <w:color w:val="0F0F0F"/>
          <w:sz w:val="19"/>
        </w:rPr>
        <w:t>Standing</w:t>
      </w:r>
      <w:r>
        <w:rPr>
          <w:color w:val="0F0F0F"/>
          <w:spacing w:val="2"/>
          <w:sz w:val="19"/>
        </w:rPr>
        <w:t xml:space="preserve"> </w:t>
      </w:r>
      <w:r>
        <w:rPr>
          <w:color w:val="0F0F0F"/>
          <w:sz w:val="19"/>
        </w:rPr>
        <w:t>and</w:t>
      </w:r>
      <w:r>
        <w:rPr>
          <w:color w:val="0F0F0F"/>
          <w:spacing w:val="-1"/>
          <w:sz w:val="19"/>
        </w:rPr>
        <w:t xml:space="preserve"> </w:t>
      </w:r>
      <w:r>
        <w:rPr>
          <w:color w:val="0F0F0F"/>
          <w:sz w:val="19"/>
        </w:rPr>
        <w:t>Special</w:t>
      </w:r>
      <w:r>
        <w:rPr>
          <w:color w:val="0F0F0F"/>
          <w:spacing w:val="-5"/>
          <w:sz w:val="19"/>
        </w:rPr>
        <w:t xml:space="preserve"> </w:t>
      </w:r>
      <w:r>
        <w:rPr>
          <w:color w:val="0F0F0F"/>
          <w:spacing w:val="-2"/>
          <w:sz w:val="19"/>
        </w:rPr>
        <w:t>Instructions;</w:t>
      </w:r>
    </w:p>
    <w:p w14:paraId="51F93BE3" w14:textId="77777777" w:rsidR="008B2425" w:rsidRDefault="008B2425">
      <w:pPr>
        <w:pStyle w:val="BodyText"/>
        <w:spacing w:before="44"/>
      </w:pPr>
    </w:p>
    <w:p w14:paraId="617B6488" w14:textId="77777777" w:rsidR="008B2425" w:rsidRDefault="000D7F64">
      <w:pPr>
        <w:pStyle w:val="ListParagraph"/>
        <w:numPr>
          <w:ilvl w:val="1"/>
          <w:numId w:val="14"/>
        </w:numPr>
        <w:tabs>
          <w:tab w:val="left" w:pos="2530"/>
        </w:tabs>
        <w:ind w:left="2530" w:hanging="690"/>
        <w:rPr>
          <w:sz w:val="19"/>
        </w:rPr>
      </w:pPr>
      <w:r>
        <w:rPr>
          <w:color w:val="0F0F0F"/>
          <w:sz w:val="19"/>
        </w:rPr>
        <w:t>the</w:t>
      </w:r>
      <w:r>
        <w:rPr>
          <w:color w:val="0F0F0F"/>
          <w:spacing w:val="-10"/>
          <w:sz w:val="19"/>
        </w:rPr>
        <w:t xml:space="preserve"> </w:t>
      </w:r>
      <w:r>
        <w:rPr>
          <w:color w:val="0F0F0F"/>
          <w:sz w:val="19"/>
        </w:rPr>
        <w:t>provision</w:t>
      </w:r>
      <w:r>
        <w:rPr>
          <w:color w:val="0F0F0F"/>
          <w:spacing w:val="2"/>
          <w:sz w:val="19"/>
        </w:rPr>
        <w:t xml:space="preserve"> </w:t>
      </w:r>
      <w:r>
        <w:rPr>
          <w:color w:val="0F0F0F"/>
          <w:sz w:val="19"/>
        </w:rPr>
        <w:t>of</w:t>
      </w:r>
      <w:r>
        <w:rPr>
          <w:color w:val="0F0F0F"/>
          <w:spacing w:val="-6"/>
          <w:sz w:val="19"/>
        </w:rPr>
        <w:t xml:space="preserve"> </w:t>
      </w:r>
      <w:r>
        <w:rPr>
          <w:color w:val="0F0F0F"/>
          <w:sz w:val="19"/>
        </w:rPr>
        <w:t>forward</w:t>
      </w:r>
      <w:r>
        <w:rPr>
          <w:color w:val="0F0F0F"/>
          <w:spacing w:val="9"/>
          <w:sz w:val="19"/>
        </w:rPr>
        <w:t xml:space="preserve"> </w:t>
      </w:r>
      <w:r>
        <w:rPr>
          <w:color w:val="0F0F0F"/>
          <w:sz w:val="19"/>
        </w:rPr>
        <w:t>planning</w:t>
      </w:r>
      <w:r>
        <w:rPr>
          <w:color w:val="0F0F0F"/>
          <w:spacing w:val="7"/>
          <w:sz w:val="19"/>
        </w:rPr>
        <w:t xml:space="preserve"> </w:t>
      </w:r>
      <w:r>
        <w:rPr>
          <w:color w:val="0F0F0F"/>
          <w:spacing w:val="-2"/>
          <w:sz w:val="19"/>
        </w:rPr>
        <w:t>information;</w:t>
      </w:r>
    </w:p>
    <w:p w14:paraId="55CC92EA" w14:textId="77777777" w:rsidR="008B2425" w:rsidRDefault="008B2425">
      <w:pPr>
        <w:pStyle w:val="BodyText"/>
        <w:spacing w:before="48"/>
      </w:pPr>
    </w:p>
    <w:p w14:paraId="242D0F39" w14:textId="77777777" w:rsidR="008B2425" w:rsidRDefault="000D7F64">
      <w:pPr>
        <w:pStyle w:val="ListParagraph"/>
        <w:numPr>
          <w:ilvl w:val="1"/>
          <w:numId w:val="14"/>
        </w:numPr>
        <w:tabs>
          <w:tab w:val="left" w:pos="2530"/>
        </w:tabs>
        <w:ind w:left="2530" w:hanging="690"/>
        <w:rPr>
          <w:sz w:val="19"/>
        </w:rPr>
      </w:pPr>
      <w:r>
        <w:rPr>
          <w:color w:val="0F0F0F"/>
          <w:sz w:val="19"/>
        </w:rPr>
        <w:t>provision</w:t>
      </w:r>
      <w:r>
        <w:rPr>
          <w:color w:val="0F0F0F"/>
          <w:spacing w:val="-1"/>
          <w:sz w:val="19"/>
        </w:rPr>
        <w:t xml:space="preserve"> </w:t>
      </w:r>
      <w:r>
        <w:rPr>
          <w:color w:val="0F0F0F"/>
          <w:sz w:val="19"/>
        </w:rPr>
        <w:t>of</w:t>
      </w:r>
      <w:r>
        <w:rPr>
          <w:color w:val="0F0F0F"/>
          <w:spacing w:val="-4"/>
          <w:sz w:val="19"/>
        </w:rPr>
        <w:t xml:space="preserve"> </w:t>
      </w:r>
      <w:r>
        <w:rPr>
          <w:color w:val="0F0F0F"/>
          <w:sz w:val="19"/>
        </w:rPr>
        <w:t>wagon</w:t>
      </w:r>
      <w:r>
        <w:rPr>
          <w:color w:val="0F0F0F"/>
          <w:spacing w:val="2"/>
          <w:sz w:val="19"/>
        </w:rPr>
        <w:t xml:space="preserve"> </w:t>
      </w:r>
      <w:r>
        <w:rPr>
          <w:color w:val="0F0F0F"/>
          <w:sz w:val="19"/>
        </w:rPr>
        <w:t>and</w:t>
      </w:r>
      <w:r>
        <w:rPr>
          <w:color w:val="0F0F0F"/>
          <w:spacing w:val="-4"/>
          <w:sz w:val="19"/>
        </w:rPr>
        <w:t xml:space="preserve"> </w:t>
      </w:r>
      <w:r>
        <w:rPr>
          <w:color w:val="0F0F0F"/>
          <w:sz w:val="19"/>
        </w:rPr>
        <w:t>container</w:t>
      </w:r>
      <w:r>
        <w:rPr>
          <w:color w:val="0F0F0F"/>
          <w:spacing w:val="13"/>
          <w:sz w:val="19"/>
        </w:rPr>
        <w:t xml:space="preserve"> </w:t>
      </w:r>
      <w:r>
        <w:rPr>
          <w:color w:val="0F0F0F"/>
          <w:sz w:val="19"/>
        </w:rPr>
        <w:t>information</w:t>
      </w:r>
      <w:r>
        <w:rPr>
          <w:color w:val="0F0F0F"/>
          <w:spacing w:val="10"/>
          <w:sz w:val="19"/>
        </w:rPr>
        <w:t xml:space="preserve"> </w:t>
      </w:r>
      <w:r>
        <w:rPr>
          <w:color w:val="0F0F0F"/>
          <w:sz w:val="19"/>
        </w:rPr>
        <w:t>for incoming</w:t>
      </w:r>
      <w:r>
        <w:rPr>
          <w:color w:val="0F0F0F"/>
          <w:spacing w:val="4"/>
          <w:sz w:val="19"/>
        </w:rPr>
        <w:t xml:space="preserve"> </w:t>
      </w:r>
      <w:r>
        <w:rPr>
          <w:color w:val="0F0F0F"/>
          <w:sz w:val="19"/>
        </w:rPr>
        <w:t xml:space="preserve">and </w:t>
      </w:r>
      <w:r>
        <w:rPr>
          <w:color w:val="0F0F0F"/>
          <w:spacing w:val="-2"/>
          <w:sz w:val="19"/>
        </w:rPr>
        <w:t>outgoing</w:t>
      </w:r>
    </w:p>
    <w:p w14:paraId="6FADCCFB" w14:textId="77777777" w:rsidR="008B2425" w:rsidRDefault="008B2425">
      <w:pPr>
        <w:pStyle w:val="BodyText"/>
        <w:spacing w:before="49"/>
      </w:pPr>
    </w:p>
    <w:p w14:paraId="799D99C3" w14:textId="77777777" w:rsidR="008B2425" w:rsidRDefault="000D7F64">
      <w:pPr>
        <w:pStyle w:val="ListParagraph"/>
        <w:numPr>
          <w:ilvl w:val="1"/>
          <w:numId w:val="14"/>
        </w:numPr>
        <w:tabs>
          <w:tab w:val="left" w:pos="2532"/>
        </w:tabs>
        <w:ind w:hanging="692"/>
        <w:rPr>
          <w:sz w:val="19"/>
        </w:rPr>
      </w:pPr>
      <w:r>
        <w:rPr>
          <w:color w:val="0F0F0F"/>
          <w:sz w:val="19"/>
        </w:rPr>
        <w:t>specification</w:t>
      </w:r>
      <w:r>
        <w:rPr>
          <w:color w:val="0F0F0F"/>
          <w:spacing w:val="15"/>
          <w:sz w:val="19"/>
        </w:rPr>
        <w:t xml:space="preserve"> </w:t>
      </w:r>
      <w:r>
        <w:rPr>
          <w:color w:val="0F0F0F"/>
          <w:sz w:val="19"/>
        </w:rPr>
        <w:t>of</w:t>
      </w:r>
      <w:r>
        <w:rPr>
          <w:color w:val="0F0F0F"/>
          <w:spacing w:val="-3"/>
          <w:sz w:val="19"/>
        </w:rPr>
        <w:t xml:space="preserve"> </w:t>
      </w:r>
      <w:r>
        <w:rPr>
          <w:color w:val="0F0F0F"/>
          <w:sz w:val="19"/>
        </w:rPr>
        <w:t>Wagons</w:t>
      </w:r>
      <w:r>
        <w:rPr>
          <w:color w:val="0F0F0F"/>
          <w:spacing w:val="5"/>
          <w:sz w:val="19"/>
        </w:rPr>
        <w:t xml:space="preserve"> </w:t>
      </w:r>
      <w:r>
        <w:rPr>
          <w:color w:val="0F0F0F"/>
          <w:sz w:val="19"/>
        </w:rPr>
        <w:t>to</w:t>
      </w:r>
      <w:r>
        <w:rPr>
          <w:color w:val="0F0F0F"/>
          <w:spacing w:val="-4"/>
          <w:sz w:val="19"/>
        </w:rPr>
        <w:t xml:space="preserve"> </w:t>
      </w:r>
      <w:r>
        <w:rPr>
          <w:color w:val="0F0F0F"/>
          <w:sz w:val="19"/>
        </w:rPr>
        <w:t>be</w:t>
      </w:r>
      <w:r>
        <w:rPr>
          <w:color w:val="0F0F0F"/>
          <w:spacing w:val="-6"/>
          <w:sz w:val="19"/>
        </w:rPr>
        <w:t xml:space="preserve"> </w:t>
      </w:r>
      <w:r>
        <w:rPr>
          <w:color w:val="0F0F0F"/>
          <w:sz w:val="19"/>
        </w:rPr>
        <w:t>used</w:t>
      </w:r>
      <w:r>
        <w:rPr>
          <w:color w:val="0F0F0F"/>
          <w:spacing w:val="3"/>
          <w:sz w:val="19"/>
        </w:rPr>
        <w:t xml:space="preserve"> </w:t>
      </w:r>
      <w:r>
        <w:rPr>
          <w:color w:val="0F0F0F"/>
          <w:sz w:val="19"/>
        </w:rPr>
        <w:t>on</w:t>
      </w:r>
      <w:r>
        <w:rPr>
          <w:color w:val="0F0F0F"/>
          <w:spacing w:val="-1"/>
          <w:sz w:val="19"/>
        </w:rPr>
        <w:t xml:space="preserve"> </w:t>
      </w:r>
      <w:r>
        <w:rPr>
          <w:color w:val="0F0F0F"/>
          <w:sz w:val="19"/>
        </w:rPr>
        <w:t>Train</w:t>
      </w:r>
      <w:r>
        <w:rPr>
          <w:color w:val="0F0F0F"/>
          <w:spacing w:val="-1"/>
          <w:sz w:val="19"/>
        </w:rPr>
        <w:t xml:space="preserve"> </w:t>
      </w:r>
      <w:r>
        <w:rPr>
          <w:color w:val="0F0F0F"/>
          <w:spacing w:val="-2"/>
          <w:sz w:val="19"/>
        </w:rPr>
        <w:t>Services;</w:t>
      </w:r>
    </w:p>
    <w:p w14:paraId="2E20D34A" w14:textId="77777777" w:rsidR="008B2425" w:rsidRDefault="008B2425">
      <w:pPr>
        <w:pStyle w:val="BodyText"/>
        <w:spacing w:before="43"/>
      </w:pPr>
    </w:p>
    <w:p w14:paraId="3C5684B1" w14:textId="77777777" w:rsidR="008B2425" w:rsidRDefault="000D7F64">
      <w:pPr>
        <w:pStyle w:val="ListParagraph"/>
        <w:numPr>
          <w:ilvl w:val="1"/>
          <w:numId w:val="14"/>
        </w:numPr>
        <w:tabs>
          <w:tab w:val="left" w:pos="2531"/>
        </w:tabs>
        <w:spacing w:line="532" w:lineRule="auto"/>
        <w:ind w:left="2531" w:right="2817" w:hanging="691"/>
        <w:rPr>
          <w:sz w:val="19"/>
        </w:rPr>
      </w:pPr>
      <w:r>
        <w:rPr>
          <w:color w:val="0F0F0F"/>
          <w:sz w:val="19"/>
        </w:rPr>
        <w:t>attendance at Facility operations meetings; and attendance of</w:t>
      </w:r>
      <w:r>
        <w:rPr>
          <w:color w:val="0F0F0F"/>
          <w:spacing w:val="-5"/>
          <w:sz w:val="19"/>
        </w:rPr>
        <w:t xml:space="preserve"> </w:t>
      </w:r>
      <w:proofErr w:type="spellStart"/>
      <w:r>
        <w:rPr>
          <w:color w:val="0F0F0F"/>
          <w:sz w:val="19"/>
        </w:rPr>
        <w:t>authorised</w:t>
      </w:r>
      <w:proofErr w:type="spellEnd"/>
      <w:r>
        <w:rPr>
          <w:color w:val="0F0F0F"/>
          <w:sz w:val="19"/>
        </w:rPr>
        <w:t xml:space="preserve"> personnel at</w:t>
      </w:r>
      <w:r>
        <w:rPr>
          <w:color w:val="0F0F0F"/>
          <w:spacing w:val="-4"/>
          <w:sz w:val="19"/>
        </w:rPr>
        <w:t xml:space="preserve"> </w:t>
      </w:r>
      <w:r>
        <w:rPr>
          <w:color w:val="0F0F0F"/>
          <w:sz w:val="19"/>
        </w:rPr>
        <w:t>specified incidents.</w:t>
      </w:r>
    </w:p>
    <w:p w14:paraId="5E2D46BA" w14:textId="77777777" w:rsidR="008B2425" w:rsidRDefault="008B2425">
      <w:pPr>
        <w:pStyle w:val="BodyText"/>
      </w:pPr>
    </w:p>
    <w:p w14:paraId="09FF31E7" w14:textId="77777777" w:rsidR="008B2425" w:rsidRDefault="008B2425">
      <w:pPr>
        <w:pStyle w:val="BodyText"/>
      </w:pPr>
    </w:p>
    <w:p w14:paraId="1E2A26B7" w14:textId="77777777" w:rsidR="008B2425" w:rsidRDefault="008B2425">
      <w:pPr>
        <w:pStyle w:val="BodyText"/>
      </w:pPr>
    </w:p>
    <w:p w14:paraId="521BEC02" w14:textId="77777777" w:rsidR="008B2425" w:rsidRDefault="008B2425">
      <w:pPr>
        <w:pStyle w:val="BodyText"/>
      </w:pPr>
    </w:p>
    <w:p w14:paraId="1439E50B" w14:textId="77777777" w:rsidR="008B2425" w:rsidRDefault="008B2425">
      <w:pPr>
        <w:pStyle w:val="BodyText"/>
      </w:pPr>
    </w:p>
    <w:p w14:paraId="0C148215" w14:textId="77777777" w:rsidR="008B2425" w:rsidRDefault="008B2425">
      <w:pPr>
        <w:pStyle w:val="BodyText"/>
      </w:pPr>
    </w:p>
    <w:p w14:paraId="09CF241E" w14:textId="77777777" w:rsidR="008B2425" w:rsidRDefault="008B2425">
      <w:pPr>
        <w:pStyle w:val="BodyText"/>
      </w:pPr>
    </w:p>
    <w:p w14:paraId="6AA9471F" w14:textId="77777777" w:rsidR="008B2425" w:rsidRDefault="008B2425">
      <w:pPr>
        <w:pStyle w:val="BodyText"/>
      </w:pPr>
    </w:p>
    <w:p w14:paraId="7B1A6140" w14:textId="77777777" w:rsidR="008B2425" w:rsidRDefault="008B2425">
      <w:pPr>
        <w:pStyle w:val="BodyText"/>
      </w:pPr>
    </w:p>
    <w:p w14:paraId="3E11D128" w14:textId="77777777" w:rsidR="008B2425" w:rsidRDefault="008B2425">
      <w:pPr>
        <w:pStyle w:val="BodyText"/>
      </w:pPr>
    </w:p>
    <w:p w14:paraId="4C91BD94" w14:textId="77777777" w:rsidR="008B2425" w:rsidRDefault="008B2425">
      <w:pPr>
        <w:pStyle w:val="BodyText"/>
      </w:pPr>
    </w:p>
    <w:p w14:paraId="0E22ACA3" w14:textId="77777777" w:rsidR="008B2425" w:rsidRDefault="008B2425">
      <w:pPr>
        <w:pStyle w:val="BodyText"/>
      </w:pPr>
    </w:p>
    <w:p w14:paraId="6345A2D5" w14:textId="77777777" w:rsidR="008B2425" w:rsidRDefault="008B2425">
      <w:pPr>
        <w:pStyle w:val="BodyText"/>
      </w:pPr>
    </w:p>
    <w:p w14:paraId="0184B95F" w14:textId="77777777" w:rsidR="008B2425" w:rsidRDefault="008B2425">
      <w:pPr>
        <w:pStyle w:val="BodyText"/>
      </w:pPr>
    </w:p>
    <w:p w14:paraId="5BC82BE1" w14:textId="77777777" w:rsidR="008B2425" w:rsidRDefault="008B2425">
      <w:pPr>
        <w:pStyle w:val="BodyText"/>
      </w:pPr>
    </w:p>
    <w:p w14:paraId="294843B0" w14:textId="77777777" w:rsidR="008B2425" w:rsidRDefault="008B2425">
      <w:pPr>
        <w:pStyle w:val="BodyText"/>
      </w:pPr>
    </w:p>
    <w:p w14:paraId="545979EC" w14:textId="77777777" w:rsidR="008B2425" w:rsidRDefault="008B2425">
      <w:pPr>
        <w:pStyle w:val="BodyText"/>
      </w:pPr>
    </w:p>
    <w:p w14:paraId="07A73B6A" w14:textId="77777777" w:rsidR="008B2425" w:rsidRDefault="008B2425">
      <w:pPr>
        <w:pStyle w:val="BodyText"/>
      </w:pPr>
    </w:p>
    <w:p w14:paraId="359EFB78" w14:textId="77777777" w:rsidR="008B2425" w:rsidRDefault="008B2425">
      <w:pPr>
        <w:pStyle w:val="BodyText"/>
      </w:pPr>
    </w:p>
    <w:p w14:paraId="2F21F9A5" w14:textId="77777777" w:rsidR="008B2425" w:rsidRDefault="008B2425">
      <w:pPr>
        <w:pStyle w:val="BodyText"/>
      </w:pPr>
    </w:p>
    <w:p w14:paraId="4572FA9E" w14:textId="77777777" w:rsidR="008B2425" w:rsidRDefault="008B2425">
      <w:pPr>
        <w:pStyle w:val="BodyText"/>
      </w:pPr>
    </w:p>
    <w:p w14:paraId="67056AC5" w14:textId="77777777" w:rsidR="008B2425" w:rsidRDefault="008B2425">
      <w:pPr>
        <w:pStyle w:val="BodyText"/>
        <w:spacing w:before="52"/>
      </w:pPr>
    </w:p>
    <w:p w14:paraId="55DDEC92" w14:textId="77777777" w:rsidR="008B2425" w:rsidRDefault="000D7F64">
      <w:pPr>
        <w:ind w:left="734"/>
        <w:jc w:val="center"/>
        <w:rPr>
          <w:sz w:val="15"/>
        </w:rPr>
      </w:pPr>
      <w:r>
        <w:rPr>
          <w:color w:val="0F0F0F"/>
          <w:spacing w:val="-5"/>
          <w:w w:val="105"/>
          <w:sz w:val="15"/>
        </w:rPr>
        <w:t>33</w:t>
      </w:r>
    </w:p>
    <w:p w14:paraId="3DC9712F" w14:textId="77777777" w:rsidR="008B2425" w:rsidRDefault="008B2425">
      <w:pPr>
        <w:jc w:val="center"/>
        <w:rPr>
          <w:sz w:val="15"/>
        </w:rPr>
        <w:sectPr w:rsidR="008B2425">
          <w:footerReference w:type="default" r:id="rId17"/>
          <w:pgSz w:w="11910" w:h="16830"/>
          <w:pgMar w:top="1940" w:right="1160" w:bottom="280" w:left="500" w:header="0" w:footer="0" w:gutter="0"/>
          <w:cols w:space="720"/>
        </w:sectPr>
      </w:pPr>
    </w:p>
    <w:p w14:paraId="7407F13C" w14:textId="77777777" w:rsidR="008B2425" w:rsidRDefault="000D7F64">
      <w:pPr>
        <w:pStyle w:val="Heading2"/>
        <w:spacing w:before="272"/>
        <w:ind w:left="121"/>
      </w:pPr>
      <w:bookmarkStart w:id="19" w:name="_TOC_250002"/>
      <w:r>
        <w:rPr>
          <w:color w:val="181816"/>
        </w:rPr>
        <w:lastRenderedPageBreak/>
        <w:t>Appendix</w:t>
      </w:r>
      <w:r>
        <w:rPr>
          <w:color w:val="181816"/>
          <w:spacing w:val="12"/>
        </w:rPr>
        <w:t xml:space="preserve"> </w:t>
      </w:r>
      <w:r>
        <w:rPr>
          <w:color w:val="181816"/>
        </w:rPr>
        <w:t>B</w:t>
      </w:r>
      <w:r>
        <w:rPr>
          <w:color w:val="181816"/>
          <w:spacing w:val="-26"/>
        </w:rPr>
        <w:t xml:space="preserve"> </w:t>
      </w:r>
      <w:r>
        <w:rPr>
          <w:color w:val="181816"/>
        </w:rPr>
        <w:t>-</w:t>
      </w:r>
      <w:r>
        <w:rPr>
          <w:color w:val="181816"/>
          <w:spacing w:val="60"/>
        </w:rPr>
        <w:t xml:space="preserve"> </w:t>
      </w:r>
      <w:r>
        <w:rPr>
          <w:color w:val="181816"/>
        </w:rPr>
        <w:t>Form</w:t>
      </w:r>
      <w:r>
        <w:rPr>
          <w:color w:val="181816"/>
          <w:spacing w:val="-5"/>
        </w:rPr>
        <w:t xml:space="preserve"> </w:t>
      </w:r>
      <w:r>
        <w:rPr>
          <w:color w:val="181816"/>
        </w:rPr>
        <w:t>of</w:t>
      </w:r>
      <w:r>
        <w:rPr>
          <w:color w:val="181816"/>
          <w:spacing w:val="-10"/>
        </w:rPr>
        <w:t xml:space="preserve"> </w:t>
      </w:r>
      <w:bookmarkEnd w:id="19"/>
      <w:r>
        <w:rPr>
          <w:color w:val="181816"/>
          <w:spacing w:val="-2"/>
        </w:rPr>
        <w:t>Specification</w:t>
      </w:r>
    </w:p>
    <w:p w14:paraId="6FBE90D7" w14:textId="77777777" w:rsidR="008B2425" w:rsidRDefault="000D7F64">
      <w:pPr>
        <w:spacing w:before="274"/>
        <w:ind w:left="117"/>
        <w:rPr>
          <w:sz w:val="20"/>
        </w:rPr>
      </w:pPr>
      <w:r>
        <w:rPr>
          <w:color w:val="181816"/>
          <w:spacing w:val="-2"/>
          <w:sz w:val="20"/>
        </w:rPr>
        <w:t>Area:</w:t>
      </w:r>
      <w:r>
        <w:rPr>
          <w:color w:val="181816"/>
          <w:spacing w:val="14"/>
          <w:sz w:val="20"/>
        </w:rPr>
        <w:t xml:space="preserve"> </w:t>
      </w:r>
      <w:r>
        <w:rPr>
          <w:color w:val="181816"/>
          <w:spacing w:val="-2"/>
          <w:sz w:val="20"/>
        </w:rPr>
        <w:t>[•],</w:t>
      </w:r>
      <w:r>
        <w:rPr>
          <w:color w:val="181816"/>
          <w:spacing w:val="-12"/>
          <w:sz w:val="20"/>
        </w:rPr>
        <w:t xml:space="preserve"> </w:t>
      </w:r>
      <w:r>
        <w:rPr>
          <w:color w:val="181816"/>
          <w:spacing w:val="-2"/>
          <w:sz w:val="20"/>
        </w:rPr>
        <w:t>ROSSINGTON,</w:t>
      </w:r>
      <w:r>
        <w:rPr>
          <w:color w:val="181816"/>
          <w:sz w:val="20"/>
        </w:rPr>
        <w:t xml:space="preserve"> </w:t>
      </w:r>
      <w:r>
        <w:rPr>
          <w:color w:val="181816"/>
          <w:spacing w:val="-2"/>
          <w:sz w:val="20"/>
        </w:rPr>
        <w:t>DONCASTER</w:t>
      </w:r>
    </w:p>
    <w:p w14:paraId="7CC786A8" w14:textId="77777777" w:rsidR="008B2425" w:rsidRDefault="008B2425">
      <w:pPr>
        <w:pStyle w:val="BodyText"/>
        <w:spacing w:before="26"/>
        <w:rPr>
          <w:sz w:val="20"/>
        </w:rPr>
      </w:pPr>
    </w:p>
    <w:p w14:paraId="0D85D34B" w14:textId="77777777" w:rsidR="008B2425" w:rsidRDefault="000D7F64">
      <w:pPr>
        <w:spacing w:line="506" w:lineRule="auto"/>
        <w:ind w:left="115" w:right="9218"/>
        <w:rPr>
          <w:sz w:val="20"/>
        </w:rPr>
      </w:pPr>
      <w:r>
        <w:rPr>
          <w:color w:val="181816"/>
          <w:spacing w:val="-2"/>
          <w:sz w:val="20"/>
        </w:rPr>
        <w:t>Location:</w:t>
      </w:r>
      <w:r>
        <w:rPr>
          <w:color w:val="181816"/>
          <w:spacing w:val="20"/>
          <w:sz w:val="20"/>
        </w:rPr>
        <w:t xml:space="preserve"> </w:t>
      </w:r>
      <w:r>
        <w:rPr>
          <w:color w:val="181816"/>
          <w:spacing w:val="-2"/>
          <w:sz w:val="20"/>
        </w:rPr>
        <w:t>[•]</w:t>
      </w:r>
      <w:r>
        <w:rPr>
          <w:color w:val="181816"/>
          <w:spacing w:val="-5"/>
          <w:sz w:val="20"/>
        </w:rPr>
        <w:t xml:space="preserve"> </w:t>
      </w:r>
      <w:r>
        <w:rPr>
          <w:color w:val="181816"/>
          <w:spacing w:val="-2"/>
          <w:sz w:val="20"/>
        </w:rPr>
        <w:t>Rail</w:t>
      </w:r>
      <w:r>
        <w:rPr>
          <w:color w:val="181816"/>
          <w:spacing w:val="-12"/>
          <w:sz w:val="20"/>
        </w:rPr>
        <w:t xml:space="preserve"> </w:t>
      </w:r>
      <w:r>
        <w:rPr>
          <w:color w:val="181816"/>
          <w:spacing w:val="-2"/>
          <w:sz w:val="20"/>
        </w:rPr>
        <w:t>Terminal</w:t>
      </w:r>
      <w:r>
        <w:rPr>
          <w:color w:val="181816"/>
          <w:spacing w:val="-12"/>
          <w:sz w:val="20"/>
        </w:rPr>
        <w:t xml:space="preserve"> </w:t>
      </w:r>
      <w:r>
        <w:rPr>
          <w:color w:val="181816"/>
          <w:spacing w:val="-2"/>
          <w:sz w:val="20"/>
        </w:rPr>
        <w:t>and</w:t>
      </w:r>
      <w:r>
        <w:rPr>
          <w:color w:val="181816"/>
          <w:spacing w:val="-12"/>
          <w:sz w:val="20"/>
        </w:rPr>
        <w:t xml:space="preserve"> </w:t>
      </w:r>
      <w:proofErr w:type="spellStart"/>
      <w:r>
        <w:rPr>
          <w:color w:val="181816"/>
          <w:spacing w:val="-2"/>
          <w:sz w:val="20"/>
        </w:rPr>
        <w:t>Branchline</w:t>
      </w:r>
      <w:proofErr w:type="spellEnd"/>
      <w:r>
        <w:rPr>
          <w:color w:val="181816"/>
          <w:spacing w:val="-2"/>
          <w:sz w:val="20"/>
        </w:rPr>
        <w:t xml:space="preserve"> </w:t>
      </w:r>
      <w:r>
        <w:rPr>
          <w:color w:val="181816"/>
          <w:sz w:val="20"/>
        </w:rPr>
        <w:t>Plan: Week</w:t>
      </w:r>
    </w:p>
    <w:p w14:paraId="6207AC40" w14:textId="77777777" w:rsidR="008B2425" w:rsidRDefault="000D7F64">
      <w:pPr>
        <w:spacing w:before="1"/>
        <w:ind w:left="119"/>
        <w:rPr>
          <w:sz w:val="20"/>
        </w:rPr>
      </w:pPr>
      <w:r>
        <w:rPr>
          <w:color w:val="181816"/>
          <w:spacing w:val="-6"/>
          <w:sz w:val="20"/>
        </w:rPr>
        <w:t>Week</w:t>
      </w:r>
      <w:r>
        <w:rPr>
          <w:color w:val="181816"/>
          <w:spacing w:val="-8"/>
          <w:sz w:val="20"/>
        </w:rPr>
        <w:t xml:space="preserve"> </w:t>
      </w:r>
      <w:r>
        <w:rPr>
          <w:color w:val="181816"/>
          <w:spacing w:val="-6"/>
          <w:sz w:val="20"/>
        </w:rPr>
        <w:t>commencing:</w:t>
      </w:r>
      <w:r>
        <w:rPr>
          <w:color w:val="181816"/>
          <w:spacing w:val="2"/>
          <w:sz w:val="20"/>
        </w:rPr>
        <w:t xml:space="preserve"> </w:t>
      </w:r>
      <w:r>
        <w:rPr>
          <w:color w:val="181816"/>
          <w:spacing w:val="-6"/>
          <w:sz w:val="20"/>
        </w:rPr>
        <w:t>[**</w:t>
      </w:r>
    </w:p>
    <w:p w14:paraId="5B680271" w14:textId="77777777" w:rsidR="008B2425" w:rsidRDefault="008B2425">
      <w:pPr>
        <w:pStyle w:val="BodyText"/>
        <w:spacing w:before="30"/>
        <w:rPr>
          <w:sz w:val="20"/>
        </w:rPr>
      </w:pPr>
    </w:p>
    <w:p w14:paraId="4032982B" w14:textId="77777777" w:rsidR="008B2425" w:rsidRDefault="000D7F64">
      <w:pPr>
        <w:ind w:left="112"/>
        <w:rPr>
          <w:sz w:val="20"/>
        </w:rPr>
      </w:pPr>
      <w:r>
        <w:rPr>
          <w:color w:val="181816"/>
          <w:spacing w:val="-4"/>
          <w:sz w:val="20"/>
        </w:rPr>
        <w:t>[Table</w:t>
      </w:r>
      <w:r>
        <w:rPr>
          <w:color w:val="181816"/>
          <w:spacing w:val="-7"/>
          <w:sz w:val="20"/>
        </w:rPr>
        <w:t xml:space="preserve"> </w:t>
      </w:r>
      <w:r>
        <w:rPr>
          <w:color w:val="181816"/>
          <w:spacing w:val="-4"/>
          <w:sz w:val="20"/>
        </w:rPr>
        <w:t>to</w:t>
      </w:r>
      <w:r>
        <w:rPr>
          <w:color w:val="181816"/>
          <w:spacing w:val="-12"/>
          <w:sz w:val="20"/>
        </w:rPr>
        <w:t xml:space="preserve"> </w:t>
      </w:r>
      <w:r>
        <w:rPr>
          <w:color w:val="181816"/>
          <w:spacing w:val="-4"/>
          <w:sz w:val="20"/>
        </w:rPr>
        <w:t>be</w:t>
      </w:r>
      <w:r>
        <w:rPr>
          <w:color w:val="181816"/>
          <w:spacing w:val="-6"/>
          <w:sz w:val="20"/>
        </w:rPr>
        <w:t xml:space="preserve"> </w:t>
      </w:r>
      <w:r>
        <w:rPr>
          <w:color w:val="181816"/>
          <w:spacing w:val="-4"/>
          <w:sz w:val="20"/>
        </w:rPr>
        <w:t>updated</w:t>
      </w:r>
      <w:r>
        <w:rPr>
          <w:color w:val="181816"/>
          <w:sz w:val="20"/>
        </w:rPr>
        <w:t xml:space="preserve"> </w:t>
      </w:r>
      <w:r>
        <w:rPr>
          <w:color w:val="181816"/>
          <w:spacing w:val="-4"/>
          <w:sz w:val="20"/>
        </w:rPr>
        <w:t>as</w:t>
      </w:r>
      <w:r>
        <w:rPr>
          <w:color w:val="181816"/>
          <w:spacing w:val="-3"/>
          <w:sz w:val="20"/>
        </w:rPr>
        <w:t xml:space="preserve"> </w:t>
      </w:r>
      <w:r>
        <w:rPr>
          <w:color w:val="181816"/>
          <w:spacing w:val="-4"/>
          <w:sz w:val="20"/>
        </w:rPr>
        <w:t>necessary]</w:t>
      </w:r>
    </w:p>
    <w:p w14:paraId="700491C5" w14:textId="77777777" w:rsidR="008B2425" w:rsidRDefault="008B2425">
      <w:pPr>
        <w:pStyle w:val="BodyText"/>
        <w:rPr>
          <w:sz w:val="11"/>
        </w:rPr>
      </w:pPr>
    </w:p>
    <w:p w14:paraId="7A591ED6" w14:textId="77777777" w:rsidR="008B2425" w:rsidRDefault="008B2425">
      <w:pPr>
        <w:pStyle w:val="BodyText"/>
        <w:rPr>
          <w:sz w:val="11"/>
        </w:rPr>
      </w:pPr>
    </w:p>
    <w:p w14:paraId="4800E3B7" w14:textId="77777777" w:rsidR="008B2425" w:rsidRDefault="008B2425">
      <w:pPr>
        <w:pStyle w:val="BodyText"/>
        <w:rPr>
          <w:sz w:val="11"/>
        </w:rPr>
      </w:pPr>
    </w:p>
    <w:p w14:paraId="652CB394" w14:textId="77777777" w:rsidR="008B2425" w:rsidRDefault="008B2425">
      <w:pPr>
        <w:pStyle w:val="BodyText"/>
        <w:spacing w:before="3"/>
        <w:rPr>
          <w:sz w:val="11"/>
        </w:rPr>
      </w:pPr>
    </w:p>
    <w:p w14:paraId="7EF21545" w14:textId="77777777" w:rsidR="008B2425" w:rsidRDefault="000D7F64">
      <w:pPr>
        <w:ind w:left="143"/>
        <w:rPr>
          <w:rFonts w:ascii="Times New Roman"/>
          <w:sz w:val="11"/>
        </w:rPr>
      </w:pPr>
      <w:r>
        <w:rPr>
          <w:rFonts w:ascii="Times New Roman"/>
          <w:color w:val="D4D4D4"/>
          <w:w w:val="110"/>
          <w:sz w:val="11"/>
          <w:shd w:val="clear" w:color="auto" w:fill="131313"/>
        </w:rPr>
        <w:t>Set</w:t>
      </w:r>
      <w:r>
        <w:rPr>
          <w:rFonts w:ascii="Times New Roman"/>
          <w:color w:val="D4D4D4"/>
          <w:spacing w:val="3"/>
          <w:w w:val="110"/>
          <w:sz w:val="11"/>
          <w:shd w:val="clear" w:color="auto" w:fill="131313"/>
        </w:rPr>
        <w:t xml:space="preserve"> </w:t>
      </w:r>
      <w:r>
        <w:rPr>
          <w:rFonts w:ascii="Times New Roman"/>
          <w:color w:val="D4D4D4"/>
          <w:spacing w:val="-10"/>
          <w:w w:val="110"/>
          <w:sz w:val="11"/>
          <w:shd w:val="clear" w:color="auto" w:fill="131313"/>
        </w:rPr>
        <w:t>l</w:t>
      </w:r>
    </w:p>
    <w:p w14:paraId="2826F679" w14:textId="77777777" w:rsidR="008B2425" w:rsidRDefault="008B2425">
      <w:pPr>
        <w:pStyle w:val="BodyText"/>
        <w:spacing w:before="2" w:after="1"/>
        <w:rPr>
          <w:rFonts w:ascii="Times New Roman"/>
          <w:sz w:val="14"/>
        </w:rPr>
      </w:pPr>
    </w:p>
    <w:tbl>
      <w:tblPr>
        <w:tblW w:w="0" w:type="auto"/>
        <w:tblInd w:w="127" w:type="dxa"/>
        <w:tblLayout w:type="fixed"/>
        <w:tblCellMar>
          <w:left w:w="0" w:type="dxa"/>
          <w:right w:w="0" w:type="dxa"/>
        </w:tblCellMar>
        <w:tblLook w:val="01E0" w:firstRow="1" w:lastRow="1" w:firstColumn="1" w:lastColumn="1" w:noHBand="0" w:noVBand="0"/>
      </w:tblPr>
      <w:tblGrid>
        <w:gridCol w:w="1510"/>
        <w:gridCol w:w="436"/>
        <w:gridCol w:w="644"/>
        <w:gridCol w:w="419"/>
        <w:gridCol w:w="510"/>
        <w:gridCol w:w="519"/>
        <w:gridCol w:w="490"/>
        <w:gridCol w:w="496"/>
        <w:gridCol w:w="522"/>
        <w:gridCol w:w="480"/>
        <w:gridCol w:w="510"/>
        <w:gridCol w:w="560"/>
        <w:gridCol w:w="449"/>
        <w:gridCol w:w="496"/>
        <w:gridCol w:w="524"/>
        <w:gridCol w:w="481"/>
        <w:gridCol w:w="1515"/>
      </w:tblGrid>
      <w:tr w:rsidR="008B2425" w14:paraId="5A33A0EF" w14:textId="77777777">
        <w:trPr>
          <w:trHeight w:val="133"/>
        </w:trPr>
        <w:tc>
          <w:tcPr>
            <w:tcW w:w="1510" w:type="dxa"/>
            <w:tcBorders>
              <w:top w:val="single" w:sz="8" w:space="0" w:color="000000"/>
              <w:left w:val="single" w:sz="8" w:space="0" w:color="000000"/>
              <w:bottom w:val="single" w:sz="8" w:space="0" w:color="000000"/>
              <w:right w:val="single" w:sz="8" w:space="0" w:color="000000"/>
            </w:tcBorders>
          </w:tcPr>
          <w:p w14:paraId="79CA43EA" w14:textId="77777777" w:rsidR="008B2425" w:rsidRDefault="000D7F64">
            <w:pPr>
              <w:pStyle w:val="TableParagraph"/>
              <w:spacing w:line="114" w:lineRule="exact"/>
              <w:ind w:left="28"/>
              <w:jc w:val="center"/>
              <w:rPr>
                <w:rFonts w:ascii="Arial"/>
                <w:b/>
                <w:sz w:val="12"/>
              </w:rPr>
            </w:pPr>
            <w:proofErr w:type="spellStart"/>
            <w:r>
              <w:rPr>
                <w:rFonts w:ascii="Arial"/>
                <w:b/>
                <w:color w:val="262826"/>
                <w:spacing w:val="-2"/>
                <w:w w:val="95"/>
                <w:sz w:val="12"/>
              </w:rPr>
              <w:t>Sllnday</w:t>
            </w:r>
            <w:proofErr w:type="spellEnd"/>
          </w:p>
        </w:tc>
        <w:tc>
          <w:tcPr>
            <w:tcW w:w="1499" w:type="dxa"/>
            <w:gridSpan w:val="3"/>
            <w:tcBorders>
              <w:top w:val="single" w:sz="8" w:space="0" w:color="000000"/>
              <w:left w:val="single" w:sz="8" w:space="0" w:color="000000"/>
              <w:bottom w:val="single" w:sz="8" w:space="0" w:color="000000"/>
              <w:right w:val="single" w:sz="8" w:space="0" w:color="000000"/>
            </w:tcBorders>
          </w:tcPr>
          <w:p w14:paraId="5F9C5E8B" w14:textId="77777777" w:rsidR="008B2425" w:rsidRDefault="000D7F64">
            <w:pPr>
              <w:pStyle w:val="TableParagraph"/>
              <w:spacing w:line="114" w:lineRule="exact"/>
              <w:ind w:left="39"/>
              <w:jc w:val="center"/>
              <w:rPr>
                <w:b/>
                <w:sz w:val="13"/>
              </w:rPr>
            </w:pPr>
            <w:proofErr w:type="spellStart"/>
            <w:r>
              <w:rPr>
                <w:b/>
                <w:color w:val="262826"/>
                <w:spacing w:val="-2"/>
                <w:sz w:val="13"/>
              </w:rPr>
              <w:t>Monilay</w:t>
            </w:r>
            <w:proofErr w:type="spellEnd"/>
          </w:p>
        </w:tc>
        <w:tc>
          <w:tcPr>
            <w:tcW w:w="1519" w:type="dxa"/>
            <w:gridSpan w:val="3"/>
            <w:tcBorders>
              <w:top w:val="single" w:sz="8" w:space="0" w:color="000000"/>
              <w:left w:val="single" w:sz="8" w:space="0" w:color="000000"/>
              <w:bottom w:val="single" w:sz="8" w:space="0" w:color="000000"/>
              <w:right w:val="single" w:sz="8" w:space="0" w:color="000000"/>
            </w:tcBorders>
          </w:tcPr>
          <w:p w14:paraId="0CE3E220" w14:textId="77777777" w:rsidR="008B2425" w:rsidRDefault="000D7F64">
            <w:pPr>
              <w:pStyle w:val="TableParagraph"/>
              <w:spacing w:line="114" w:lineRule="exact"/>
              <w:ind w:left="42"/>
              <w:jc w:val="center"/>
              <w:rPr>
                <w:b/>
                <w:sz w:val="13"/>
              </w:rPr>
            </w:pPr>
            <w:proofErr w:type="spellStart"/>
            <w:r>
              <w:rPr>
                <w:b/>
                <w:color w:val="262826"/>
                <w:spacing w:val="-2"/>
                <w:sz w:val="13"/>
              </w:rPr>
              <w:t>Tiinilay</w:t>
            </w:r>
            <w:proofErr w:type="spellEnd"/>
          </w:p>
        </w:tc>
        <w:tc>
          <w:tcPr>
            <w:tcW w:w="1498" w:type="dxa"/>
            <w:gridSpan w:val="3"/>
            <w:tcBorders>
              <w:top w:val="single" w:sz="8" w:space="0" w:color="000000"/>
              <w:left w:val="single" w:sz="8" w:space="0" w:color="000000"/>
              <w:bottom w:val="single" w:sz="8" w:space="0" w:color="000000"/>
              <w:right w:val="single" w:sz="8" w:space="0" w:color="000000"/>
            </w:tcBorders>
          </w:tcPr>
          <w:p w14:paraId="1D66A11F" w14:textId="77777777" w:rsidR="008B2425" w:rsidRDefault="000D7F64">
            <w:pPr>
              <w:pStyle w:val="TableParagraph"/>
              <w:numPr>
                <w:ilvl w:val="0"/>
                <w:numId w:val="13"/>
              </w:numPr>
              <w:tabs>
                <w:tab w:val="left" w:pos="470"/>
              </w:tabs>
              <w:spacing w:line="114" w:lineRule="exact"/>
              <w:ind w:left="470" w:hanging="57"/>
              <w:rPr>
                <w:b/>
                <w:sz w:val="13"/>
              </w:rPr>
            </w:pPr>
            <w:proofErr w:type="spellStart"/>
            <w:r>
              <w:rPr>
                <w:b/>
                <w:color w:val="262826"/>
                <w:spacing w:val="-2"/>
                <w:sz w:val="13"/>
              </w:rPr>
              <w:t>Wadnesdiy</w:t>
            </w:r>
            <w:proofErr w:type="spellEnd"/>
          </w:p>
        </w:tc>
        <w:tc>
          <w:tcPr>
            <w:tcW w:w="1070" w:type="dxa"/>
            <w:gridSpan w:val="2"/>
            <w:tcBorders>
              <w:top w:val="single" w:sz="8" w:space="0" w:color="000000"/>
              <w:left w:val="single" w:sz="8" w:space="0" w:color="000000"/>
              <w:bottom w:val="single" w:sz="8" w:space="0" w:color="000000"/>
            </w:tcBorders>
          </w:tcPr>
          <w:p w14:paraId="053FDE48" w14:textId="77777777" w:rsidR="008B2425" w:rsidRDefault="000D7F64">
            <w:pPr>
              <w:pStyle w:val="TableParagraph"/>
              <w:spacing w:line="114" w:lineRule="exact"/>
              <w:ind w:left="552"/>
              <w:rPr>
                <w:b/>
                <w:sz w:val="15"/>
              </w:rPr>
            </w:pPr>
            <w:proofErr w:type="spellStart"/>
            <w:r>
              <w:rPr>
                <w:b/>
                <w:color w:val="181816"/>
                <w:spacing w:val="-2"/>
                <w:w w:val="105"/>
                <w:sz w:val="15"/>
              </w:rPr>
              <w:t>n,unay</w:t>
            </w:r>
            <w:proofErr w:type="spellEnd"/>
          </w:p>
        </w:tc>
        <w:tc>
          <w:tcPr>
            <w:tcW w:w="449" w:type="dxa"/>
            <w:tcBorders>
              <w:top w:val="single" w:sz="8" w:space="0" w:color="000000"/>
              <w:bottom w:val="single" w:sz="8" w:space="0" w:color="000000"/>
              <w:right w:val="single" w:sz="8" w:space="0" w:color="000000"/>
            </w:tcBorders>
          </w:tcPr>
          <w:p w14:paraId="7E3F3696" w14:textId="77777777" w:rsidR="008B2425" w:rsidRDefault="008B2425">
            <w:pPr>
              <w:pStyle w:val="TableParagraph"/>
              <w:rPr>
                <w:sz w:val="8"/>
              </w:rPr>
            </w:pPr>
          </w:p>
        </w:tc>
        <w:tc>
          <w:tcPr>
            <w:tcW w:w="1501" w:type="dxa"/>
            <w:gridSpan w:val="3"/>
            <w:tcBorders>
              <w:top w:val="single" w:sz="8" w:space="0" w:color="000000"/>
              <w:left w:val="single" w:sz="8" w:space="0" w:color="000000"/>
              <w:bottom w:val="single" w:sz="8" w:space="0" w:color="000000"/>
              <w:right w:val="single" w:sz="8" w:space="0" w:color="000000"/>
            </w:tcBorders>
          </w:tcPr>
          <w:p w14:paraId="5A1E0ECD" w14:textId="77777777" w:rsidR="008B2425" w:rsidRDefault="000D7F64">
            <w:pPr>
              <w:pStyle w:val="TableParagraph"/>
              <w:spacing w:line="114" w:lineRule="exact"/>
              <w:ind w:left="58"/>
              <w:jc w:val="center"/>
              <w:rPr>
                <w:rFonts w:ascii="Arial"/>
                <w:b/>
                <w:sz w:val="12"/>
              </w:rPr>
            </w:pPr>
            <w:r>
              <w:rPr>
                <w:rFonts w:ascii="Arial"/>
                <w:b/>
                <w:color w:val="262826"/>
                <w:spacing w:val="-2"/>
                <w:w w:val="95"/>
                <w:sz w:val="12"/>
              </w:rPr>
              <w:t>Friday</w:t>
            </w:r>
          </w:p>
        </w:tc>
        <w:tc>
          <w:tcPr>
            <w:tcW w:w="1515" w:type="dxa"/>
            <w:tcBorders>
              <w:top w:val="single" w:sz="8" w:space="0" w:color="000000"/>
              <w:left w:val="single" w:sz="8" w:space="0" w:color="000000"/>
              <w:bottom w:val="single" w:sz="8" w:space="0" w:color="000000"/>
              <w:right w:val="single" w:sz="8" w:space="0" w:color="000000"/>
            </w:tcBorders>
          </w:tcPr>
          <w:p w14:paraId="4E2AC77B" w14:textId="77777777" w:rsidR="008B2425" w:rsidRDefault="000D7F64">
            <w:pPr>
              <w:pStyle w:val="TableParagraph"/>
              <w:spacing w:line="114" w:lineRule="exact"/>
              <w:ind w:left="60"/>
              <w:jc w:val="center"/>
              <w:rPr>
                <w:b/>
                <w:sz w:val="13"/>
              </w:rPr>
            </w:pPr>
            <w:proofErr w:type="spellStart"/>
            <w:r>
              <w:rPr>
                <w:b/>
                <w:color w:val="262826"/>
                <w:spacing w:val="-2"/>
                <w:sz w:val="13"/>
              </w:rPr>
              <w:t>s.tunlay</w:t>
            </w:r>
            <w:proofErr w:type="spellEnd"/>
          </w:p>
        </w:tc>
      </w:tr>
      <w:tr w:rsidR="008B2425" w14:paraId="0DF333DA" w14:textId="77777777">
        <w:trPr>
          <w:trHeight w:val="146"/>
        </w:trPr>
        <w:tc>
          <w:tcPr>
            <w:tcW w:w="1510" w:type="dxa"/>
            <w:tcBorders>
              <w:top w:val="single" w:sz="8" w:space="0" w:color="000000"/>
              <w:left w:val="single" w:sz="4" w:space="0" w:color="000000"/>
              <w:right w:val="single" w:sz="8" w:space="0" w:color="000000"/>
            </w:tcBorders>
          </w:tcPr>
          <w:p w14:paraId="09B1D635" w14:textId="77777777" w:rsidR="008B2425" w:rsidRDefault="008B2425">
            <w:pPr>
              <w:pStyle w:val="TableParagraph"/>
              <w:rPr>
                <w:sz w:val="8"/>
              </w:rPr>
            </w:pPr>
          </w:p>
        </w:tc>
        <w:tc>
          <w:tcPr>
            <w:tcW w:w="436" w:type="dxa"/>
            <w:tcBorders>
              <w:top w:val="single" w:sz="8" w:space="0" w:color="000000"/>
              <w:left w:val="single" w:sz="8" w:space="0" w:color="000000"/>
            </w:tcBorders>
          </w:tcPr>
          <w:p w14:paraId="06735984" w14:textId="77777777" w:rsidR="008B2425" w:rsidRDefault="008B2425">
            <w:pPr>
              <w:pStyle w:val="TableParagraph"/>
              <w:rPr>
                <w:sz w:val="8"/>
              </w:rPr>
            </w:pPr>
          </w:p>
        </w:tc>
        <w:tc>
          <w:tcPr>
            <w:tcW w:w="644" w:type="dxa"/>
            <w:tcBorders>
              <w:top w:val="single" w:sz="8" w:space="0" w:color="000000"/>
            </w:tcBorders>
          </w:tcPr>
          <w:p w14:paraId="123DE184" w14:textId="77777777" w:rsidR="008B2425" w:rsidRDefault="000D7F64">
            <w:pPr>
              <w:pStyle w:val="TableParagraph"/>
              <w:spacing w:line="127" w:lineRule="exact"/>
              <w:ind w:left="23" w:right="23"/>
              <w:jc w:val="center"/>
              <w:rPr>
                <w:sz w:val="13"/>
              </w:rPr>
            </w:pPr>
            <w:proofErr w:type="spellStart"/>
            <w:r>
              <w:rPr>
                <w:color w:val="181816"/>
                <w:spacing w:val="-2"/>
                <w:w w:val="95"/>
                <w:sz w:val="13"/>
              </w:rPr>
              <w:t>StaQled</w:t>
            </w:r>
            <w:proofErr w:type="spellEnd"/>
          </w:p>
        </w:tc>
        <w:tc>
          <w:tcPr>
            <w:tcW w:w="419" w:type="dxa"/>
            <w:tcBorders>
              <w:top w:val="single" w:sz="8" w:space="0" w:color="000000"/>
              <w:right w:val="single" w:sz="8" w:space="0" w:color="000000"/>
            </w:tcBorders>
          </w:tcPr>
          <w:p w14:paraId="6B014025" w14:textId="77777777" w:rsidR="008B2425" w:rsidRDefault="008B2425">
            <w:pPr>
              <w:pStyle w:val="TableParagraph"/>
              <w:rPr>
                <w:sz w:val="8"/>
              </w:rPr>
            </w:pPr>
          </w:p>
        </w:tc>
        <w:tc>
          <w:tcPr>
            <w:tcW w:w="510" w:type="dxa"/>
            <w:tcBorders>
              <w:top w:val="single" w:sz="8" w:space="0" w:color="000000"/>
              <w:left w:val="single" w:sz="8" w:space="0" w:color="000000"/>
            </w:tcBorders>
          </w:tcPr>
          <w:p w14:paraId="2A06B850" w14:textId="77777777" w:rsidR="008B2425" w:rsidRDefault="008B2425">
            <w:pPr>
              <w:pStyle w:val="TableParagraph"/>
              <w:rPr>
                <w:sz w:val="8"/>
              </w:rPr>
            </w:pPr>
          </w:p>
        </w:tc>
        <w:tc>
          <w:tcPr>
            <w:tcW w:w="519" w:type="dxa"/>
            <w:tcBorders>
              <w:top w:val="single" w:sz="8" w:space="0" w:color="000000"/>
            </w:tcBorders>
          </w:tcPr>
          <w:p w14:paraId="5ED9AC0D" w14:textId="77777777" w:rsidR="008B2425" w:rsidRDefault="000D7F64">
            <w:pPr>
              <w:pStyle w:val="TableParagraph"/>
              <w:spacing w:before="16" w:line="110" w:lineRule="exact"/>
              <w:ind w:left="12" w:right="2"/>
              <w:jc w:val="center"/>
              <w:rPr>
                <w:rFonts w:ascii="Arial"/>
                <w:sz w:val="11"/>
              </w:rPr>
            </w:pPr>
            <w:proofErr w:type="spellStart"/>
            <w:r>
              <w:rPr>
                <w:rFonts w:ascii="Arial"/>
                <w:color w:val="181816"/>
                <w:spacing w:val="-2"/>
                <w:sz w:val="11"/>
              </w:rPr>
              <w:t>So'ton</w:t>
            </w:r>
            <w:proofErr w:type="spellEnd"/>
          </w:p>
        </w:tc>
        <w:tc>
          <w:tcPr>
            <w:tcW w:w="490" w:type="dxa"/>
            <w:tcBorders>
              <w:top w:val="single" w:sz="8" w:space="0" w:color="000000"/>
              <w:right w:val="single" w:sz="8" w:space="0" w:color="000000"/>
            </w:tcBorders>
          </w:tcPr>
          <w:p w14:paraId="5FAA6A81" w14:textId="77777777" w:rsidR="008B2425" w:rsidRDefault="000D7F64">
            <w:pPr>
              <w:pStyle w:val="TableParagraph"/>
              <w:spacing w:before="17" w:line="110" w:lineRule="exact"/>
              <w:ind w:left="34"/>
              <w:jc w:val="center"/>
              <w:rPr>
                <w:sz w:val="11"/>
              </w:rPr>
            </w:pPr>
            <w:r>
              <w:rPr>
                <w:color w:val="181816"/>
                <w:spacing w:val="-2"/>
                <w:w w:val="105"/>
                <w:sz w:val="11"/>
              </w:rPr>
              <w:t>01:30</w:t>
            </w:r>
          </w:p>
        </w:tc>
        <w:tc>
          <w:tcPr>
            <w:tcW w:w="496" w:type="dxa"/>
            <w:tcBorders>
              <w:top w:val="single" w:sz="8" w:space="0" w:color="000000"/>
              <w:left w:val="single" w:sz="8" w:space="0" w:color="000000"/>
            </w:tcBorders>
          </w:tcPr>
          <w:p w14:paraId="27C4B367" w14:textId="77777777" w:rsidR="008B2425" w:rsidRDefault="008B2425">
            <w:pPr>
              <w:pStyle w:val="TableParagraph"/>
              <w:rPr>
                <w:sz w:val="8"/>
              </w:rPr>
            </w:pPr>
          </w:p>
        </w:tc>
        <w:tc>
          <w:tcPr>
            <w:tcW w:w="522" w:type="dxa"/>
            <w:tcBorders>
              <w:top w:val="single" w:sz="8" w:space="0" w:color="000000"/>
            </w:tcBorders>
          </w:tcPr>
          <w:p w14:paraId="40233668" w14:textId="77777777" w:rsidR="008B2425" w:rsidRDefault="000D7F64">
            <w:pPr>
              <w:pStyle w:val="TableParagraph"/>
              <w:spacing w:before="12" w:line="115" w:lineRule="exact"/>
              <w:ind w:left="19" w:right="1"/>
              <w:jc w:val="center"/>
              <w:rPr>
                <w:rFonts w:ascii="Arial"/>
                <w:sz w:val="11"/>
              </w:rPr>
            </w:pPr>
            <w:proofErr w:type="spellStart"/>
            <w:r>
              <w:rPr>
                <w:rFonts w:ascii="Arial"/>
                <w:color w:val="181816"/>
                <w:spacing w:val="-2"/>
                <w:sz w:val="11"/>
              </w:rPr>
              <w:t>So'ton</w:t>
            </w:r>
            <w:proofErr w:type="spellEnd"/>
          </w:p>
        </w:tc>
        <w:tc>
          <w:tcPr>
            <w:tcW w:w="480" w:type="dxa"/>
            <w:tcBorders>
              <w:top w:val="single" w:sz="8" w:space="0" w:color="000000"/>
              <w:right w:val="single" w:sz="8" w:space="0" w:color="000000"/>
            </w:tcBorders>
          </w:tcPr>
          <w:p w14:paraId="21EB1245" w14:textId="77777777" w:rsidR="008B2425" w:rsidRDefault="000D7F64">
            <w:pPr>
              <w:pStyle w:val="TableParagraph"/>
              <w:spacing w:before="12" w:line="115" w:lineRule="exact"/>
              <w:ind w:left="51"/>
              <w:jc w:val="center"/>
              <w:rPr>
                <w:sz w:val="11"/>
              </w:rPr>
            </w:pPr>
            <w:r>
              <w:rPr>
                <w:color w:val="181816"/>
                <w:spacing w:val="-2"/>
                <w:w w:val="105"/>
                <w:sz w:val="11"/>
              </w:rPr>
              <w:t>07:45</w:t>
            </w:r>
          </w:p>
        </w:tc>
        <w:tc>
          <w:tcPr>
            <w:tcW w:w="510" w:type="dxa"/>
            <w:tcBorders>
              <w:top w:val="single" w:sz="8" w:space="0" w:color="000000"/>
              <w:left w:val="single" w:sz="8" w:space="0" w:color="000000"/>
            </w:tcBorders>
          </w:tcPr>
          <w:p w14:paraId="5228966A" w14:textId="77777777" w:rsidR="008B2425" w:rsidRDefault="008B2425">
            <w:pPr>
              <w:pStyle w:val="TableParagraph"/>
              <w:rPr>
                <w:sz w:val="8"/>
              </w:rPr>
            </w:pPr>
          </w:p>
        </w:tc>
        <w:tc>
          <w:tcPr>
            <w:tcW w:w="560" w:type="dxa"/>
            <w:tcBorders>
              <w:top w:val="single" w:sz="8" w:space="0" w:color="000000"/>
            </w:tcBorders>
          </w:tcPr>
          <w:p w14:paraId="7A1F46EE" w14:textId="77777777" w:rsidR="008B2425" w:rsidRDefault="000D7F64">
            <w:pPr>
              <w:pStyle w:val="TableParagraph"/>
              <w:spacing w:before="21" w:line="106" w:lineRule="exact"/>
              <w:ind w:right="19"/>
              <w:jc w:val="center"/>
              <w:rPr>
                <w:rFonts w:ascii="Arial"/>
                <w:sz w:val="10"/>
              </w:rPr>
            </w:pPr>
            <w:proofErr w:type="spellStart"/>
            <w:r>
              <w:rPr>
                <w:rFonts w:ascii="Arial"/>
                <w:color w:val="181816"/>
                <w:spacing w:val="-2"/>
                <w:w w:val="110"/>
                <w:sz w:val="10"/>
              </w:rPr>
              <w:t>So'ton</w:t>
            </w:r>
            <w:proofErr w:type="spellEnd"/>
          </w:p>
        </w:tc>
        <w:tc>
          <w:tcPr>
            <w:tcW w:w="449" w:type="dxa"/>
            <w:tcBorders>
              <w:top w:val="single" w:sz="8" w:space="0" w:color="000000"/>
              <w:right w:val="single" w:sz="8" w:space="0" w:color="000000"/>
            </w:tcBorders>
          </w:tcPr>
          <w:p w14:paraId="1CF12448" w14:textId="77777777" w:rsidR="008B2425" w:rsidRDefault="000D7F64">
            <w:pPr>
              <w:pStyle w:val="TableParagraph"/>
              <w:spacing w:before="12" w:line="115" w:lineRule="exact"/>
              <w:ind w:left="2" w:right="2"/>
              <w:jc w:val="center"/>
              <w:rPr>
                <w:sz w:val="11"/>
              </w:rPr>
            </w:pPr>
            <w:r>
              <w:rPr>
                <w:color w:val="181816"/>
                <w:spacing w:val="-2"/>
                <w:w w:val="105"/>
                <w:sz w:val="11"/>
              </w:rPr>
              <w:t>01:30</w:t>
            </w:r>
          </w:p>
        </w:tc>
        <w:tc>
          <w:tcPr>
            <w:tcW w:w="496" w:type="dxa"/>
            <w:tcBorders>
              <w:top w:val="single" w:sz="8" w:space="0" w:color="000000"/>
              <w:left w:val="single" w:sz="8" w:space="0" w:color="000000"/>
            </w:tcBorders>
          </w:tcPr>
          <w:p w14:paraId="6A098F88" w14:textId="77777777" w:rsidR="008B2425" w:rsidRDefault="008B2425">
            <w:pPr>
              <w:pStyle w:val="TableParagraph"/>
              <w:rPr>
                <w:sz w:val="8"/>
              </w:rPr>
            </w:pPr>
          </w:p>
        </w:tc>
        <w:tc>
          <w:tcPr>
            <w:tcW w:w="524" w:type="dxa"/>
            <w:tcBorders>
              <w:top w:val="single" w:sz="8" w:space="0" w:color="000000"/>
            </w:tcBorders>
          </w:tcPr>
          <w:p w14:paraId="0BD44926" w14:textId="77777777" w:rsidR="008B2425" w:rsidRDefault="000D7F64">
            <w:pPr>
              <w:pStyle w:val="TableParagraph"/>
              <w:spacing w:before="21" w:line="106" w:lineRule="exact"/>
              <w:ind w:left="24"/>
              <w:jc w:val="center"/>
              <w:rPr>
                <w:rFonts w:ascii="Arial"/>
                <w:sz w:val="10"/>
              </w:rPr>
            </w:pPr>
            <w:proofErr w:type="spellStart"/>
            <w:r>
              <w:rPr>
                <w:rFonts w:ascii="Arial"/>
                <w:color w:val="181816"/>
                <w:spacing w:val="-2"/>
                <w:w w:val="110"/>
                <w:sz w:val="10"/>
              </w:rPr>
              <w:t>So'ton</w:t>
            </w:r>
            <w:proofErr w:type="spellEnd"/>
          </w:p>
        </w:tc>
        <w:tc>
          <w:tcPr>
            <w:tcW w:w="481" w:type="dxa"/>
            <w:tcBorders>
              <w:top w:val="single" w:sz="8" w:space="0" w:color="000000"/>
              <w:right w:val="single" w:sz="4" w:space="0" w:color="000000"/>
            </w:tcBorders>
          </w:tcPr>
          <w:p w14:paraId="6A06EA21" w14:textId="77777777" w:rsidR="008B2425" w:rsidRDefault="000D7F64">
            <w:pPr>
              <w:pStyle w:val="TableParagraph"/>
              <w:spacing w:before="12" w:line="115" w:lineRule="exact"/>
              <w:ind w:left="48"/>
              <w:jc w:val="center"/>
              <w:rPr>
                <w:sz w:val="11"/>
              </w:rPr>
            </w:pPr>
            <w:r>
              <w:rPr>
                <w:color w:val="181816"/>
                <w:spacing w:val="-2"/>
                <w:w w:val="105"/>
                <w:sz w:val="11"/>
              </w:rPr>
              <w:t>07:45</w:t>
            </w:r>
          </w:p>
        </w:tc>
        <w:tc>
          <w:tcPr>
            <w:tcW w:w="1515" w:type="dxa"/>
            <w:vMerge w:val="restart"/>
            <w:tcBorders>
              <w:top w:val="single" w:sz="8" w:space="0" w:color="000000"/>
              <w:left w:val="single" w:sz="8" w:space="0" w:color="000000"/>
              <w:bottom w:val="single" w:sz="8" w:space="0" w:color="000000"/>
              <w:right w:val="single" w:sz="8" w:space="0" w:color="000000"/>
            </w:tcBorders>
          </w:tcPr>
          <w:p w14:paraId="2650DE17" w14:textId="77777777" w:rsidR="008B2425" w:rsidRDefault="000D7F64">
            <w:pPr>
              <w:pStyle w:val="TableParagraph"/>
              <w:tabs>
                <w:tab w:val="left" w:pos="1155"/>
              </w:tabs>
              <w:spacing w:before="7"/>
              <w:ind w:left="620"/>
              <w:rPr>
                <w:sz w:val="11"/>
              </w:rPr>
            </w:pPr>
            <w:proofErr w:type="spellStart"/>
            <w:r>
              <w:rPr>
                <w:rFonts w:ascii="Arial"/>
                <w:color w:val="383B38"/>
                <w:spacing w:val="-2"/>
                <w:sz w:val="12"/>
              </w:rPr>
              <w:t>So'ton</w:t>
            </w:r>
            <w:proofErr w:type="spellEnd"/>
            <w:r>
              <w:rPr>
                <w:rFonts w:ascii="Arial"/>
                <w:color w:val="383B38"/>
                <w:sz w:val="12"/>
              </w:rPr>
              <w:tab/>
            </w:r>
            <w:r>
              <w:rPr>
                <w:color w:val="383B38"/>
                <w:spacing w:val="-2"/>
                <w:sz w:val="11"/>
              </w:rPr>
              <w:t>01:30</w:t>
            </w:r>
          </w:p>
          <w:p w14:paraId="0764D3A1" w14:textId="77777777" w:rsidR="008B2425" w:rsidRDefault="000D7F64">
            <w:pPr>
              <w:pStyle w:val="TableParagraph"/>
              <w:spacing w:before="25"/>
              <w:ind w:left="672"/>
              <w:rPr>
                <w:rFonts w:ascii="Arial"/>
                <w:b/>
                <w:sz w:val="10"/>
              </w:rPr>
            </w:pPr>
            <w:r>
              <w:rPr>
                <w:rFonts w:ascii="Arial"/>
                <w:b/>
                <w:color w:val="383D1A"/>
                <w:spacing w:val="-4"/>
                <w:w w:val="115"/>
                <w:sz w:val="10"/>
              </w:rPr>
              <w:t>4[74</w:t>
            </w:r>
          </w:p>
          <w:p w14:paraId="42176E9A" w14:textId="77777777" w:rsidR="008B2425" w:rsidRDefault="000D7F64">
            <w:pPr>
              <w:pStyle w:val="TableParagraph"/>
              <w:tabs>
                <w:tab w:val="left" w:pos="655"/>
                <w:tab w:val="left" w:pos="1124"/>
              </w:tabs>
              <w:spacing w:before="26" w:line="254" w:lineRule="auto"/>
              <w:ind w:left="149" w:right="70"/>
              <w:jc w:val="center"/>
              <w:rPr>
                <w:b/>
                <w:sz w:val="13"/>
              </w:rPr>
            </w:pPr>
            <w:r>
              <w:rPr>
                <w:rFonts w:ascii="Arial"/>
                <w:b/>
                <w:color w:val="383B38"/>
                <w:spacing w:val="-2"/>
                <w:w w:val="95"/>
                <w:sz w:val="11"/>
              </w:rPr>
              <w:t>09</w:t>
            </w:r>
            <w:r>
              <w:rPr>
                <w:rFonts w:ascii="Arial"/>
                <w:b/>
                <w:color w:val="898E8C"/>
                <w:spacing w:val="-2"/>
                <w:w w:val="95"/>
                <w:sz w:val="11"/>
              </w:rPr>
              <w:t>:</w:t>
            </w:r>
            <w:r>
              <w:rPr>
                <w:rFonts w:ascii="Arial"/>
                <w:b/>
                <w:color w:val="4B4D4B"/>
                <w:spacing w:val="-2"/>
                <w:w w:val="95"/>
                <w:sz w:val="11"/>
              </w:rPr>
              <w:t>10</w:t>
            </w:r>
            <w:r>
              <w:rPr>
                <w:rFonts w:ascii="Arial"/>
                <w:b/>
                <w:color w:val="4B4D4B"/>
                <w:sz w:val="11"/>
              </w:rPr>
              <w:tab/>
            </w:r>
            <w:r>
              <w:rPr>
                <w:rFonts w:ascii="Arial"/>
                <w:color w:val="383B38"/>
                <w:spacing w:val="-4"/>
                <w:w w:val="95"/>
                <w:sz w:val="12"/>
              </w:rPr>
              <w:t>Done</w:t>
            </w:r>
            <w:r>
              <w:rPr>
                <w:rFonts w:ascii="Arial"/>
                <w:color w:val="383B38"/>
                <w:sz w:val="12"/>
              </w:rPr>
              <w:tab/>
            </w:r>
            <w:r>
              <w:rPr>
                <w:b/>
                <w:color w:val="383B38"/>
                <w:spacing w:val="-4"/>
                <w:w w:val="90"/>
                <w:sz w:val="13"/>
              </w:rPr>
              <w:t>Stable</w:t>
            </w:r>
            <w:r>
              <w:rPr>
                <w:b/>
                <w:color w:val="383B38"/>
                <w:spacing w:val="40"/>
                <w:sz w:val="13"/>
              </w:rPr>
              <w:t xml:space="preserve"> </w:t>
            </w:r>
            <w:r>
              <w:rPr>
                <w:b/>
                <w:color w:val="383B38"/>
                <w:spacing w:val="-2"/>
                <w:w w:val="95"/>
                <w:sz w:val="13"/>
              </w:rPr>
              <w:t>Stabled</w:t>
            </w:r>
          </w:p>
          <w:p w14:paraId="17FADCBE" w14:textId="77777777" w:rsidR="008B2425" w:rsidRDefault="000D7F64">
            <w:pPr>
              <w:pStyle w:val="TableParagraph"/>
              <w:spacing w:before="9" w:line="102" w:lineRule="exact"/>
              <w:ind w:left="37"/>
              <w:jc w:val="center"/>
              <w:rPr>
                <w:rFonts w:ascii="Arial"/>
                <w:sz w:val="12"/>
              </w:rPr>
            </w:pPr>
            <w:r>
              <w:rPr>
                <w:rFonts w:ascii="Arial"/>
                <w:color w:val="383B38"/>
                <w:w w:val="85"/>
                <w:sz w:val="12"/>
              </w:rPr>
              <w:t>I</w:t>
            </w:r>
            <w:r>
              <w:rPr>
                <w:rFonts w:ascii="Arial"/>
                <w:color w:val="383B38"/>
                <w:spacing w:val="-1"/>
                <w:w w:val="85"/>
                <w:sz w:val="12"/>
              </w:rPr>
              <w:t xml:space="preserve"> </w:t>
            </w:r>
            <w:r>
              <w:rPr>
                <w:rFonts w:ascii="Arial"/>
                <w:color w:val="262826"/>
                <w:w w:val="85"/>
                <w:sz w:val="12"/>
              </w:rPr>
              <w:t>Doncaster</w:t>
            </w:r>
            <w:r>
              <w:rPr>
                <w:rFonts w:ascii="Arial"/>
                <w:color w:val="262826"/>
                <w:spacing w:val="5"/>
                <w:sz w:val="12"/>
              </w:rPr>
              <w:t xml:space="preserve"> </w:t>
            </w:r>
            <w:r>
              <w:rPr>
                <w:rFonts w:ascii="Arial"/>
                <w:color w:val="383B38"/>
                <w:w w:val="85"/>
                <w:sz w:val="12"/>
              </w:rPr>
              <w:t>I-</w:t>
            </w:r>
            <w:r>
              <w:rPr>
                <w:rFonts w:ascii="Arial"/>
                <w:color w:val="383B38"/>
                <w:spacing w:val="-4"/>
                <w:w w:val="85"/>
                <w:sz w:val="12"/>
              </w:rPr>
              <w:t>Po</w:t>
            </w:r>
            <w:r>
              <w:rPr>
                <w:rFonts w:ascii="Arial"/>
                <w:color w:val="181816"/>
                <w:spacing w:val="-4"/>
                <w:w w:val="85"/>
                <w:sz w:val="12"/>
              </w:rPr>
              <w:t>rt</w:t>
            </w:r>
            <w:r>
              <w:rPr>
                <w:rFonts w:ascii="Arial"/>
                <w:color w:val="383B38"/>
                <w:spacing w:val="-4"/>
                <w:w w:val="85"/>
                <w:sz w:val="12"/>
              </w:rPr>
              <w:t>!</w:t>
            </w:r>
          </w:p>
        </w:tc>
      </w:tr>
      <w:tr w:rsidR="008B2425" w14:paraId="0EE4C0C2" w14:textId="77777777">
        <w:trPr>
          <w:trHeight w:val="444"/>
        </w:trPr>
        <w:tc>
          <w:tcPr>
            <w:tcW w:w="1510" w:type="dxa"/>
            <w:tcBorders>
              <w:left w:val="single" w:sz="4" w:space="0" w:color="000000"/>
              <w:right w:val="single" w:sz="8" w:space="0" w:color="000000"/>
            </w:tcBorders>
          </w:tcPr>
          <w:p w14:paraId="4618E8F8" w14:textId="77777777" w:rsidR="008B2425" w:rsidRDefault="000D7F64">
            <w:pPr>
              <w:pStyle w:val="TableParagraph"/>
              <w:spacing w:before="57"/>
              <w:ind w:left="60" w:right="46"/>
              <w:jc w:val="center"/>
              <w:rPr>
                <w:b/>
                <w:sz w:val="13"/>
              </w:rPr>
            </w:pPr>
            <w:r>
              <w:rPr>
                <w:b/>
                <w:color w:val="181816"/>
                <w:spacing w:val="-2"/>
                <w:sz w:val="13"/>
              </w:rPr>
              <w:t>Stabled</w:t>
            </w:r>
          </w:p>
          <w:p w14:paraId="44AE4377" w14:textId="77777777" w:rsidR="008B2425" w:rsidRDefault="000D7F64">
            <w:pPr>
              <w:pStyle w:val="TableParagraph"/>
              <w:spacing w:before="18"/>
              <w:ind w:left="60" w:right="40"/>
              <w:jc w:val="center"/>
              <w:rPr>
                <w:rFonts w:ascii="Arial"/>
                <w:sz w:val="12"/>
              </w:rPr>
            </w:pPr>
            <w:r>
              <w:rPr>
                <w:rFonts w:ascii="Arial"/>
                <w:color w:val="181816"/>
                <w:w w:val="85"/>
                <w:sz w:val="12"/>
              </w:rPr>
              <w:t>(Hams</w:t>
            </w:r>
            <w:r>
              <w:rPr>
                <w:rFonts w:ascii="Arial"/>
                <w:color w:val="181816"/>
                <w:spacing w:val="-1"/>
                <w:w w:val="85"/>
                <w:sz w:val="12"/>
              </w:rPr>
              <w:t xml:space="preserve"> </w:t>
            </w:r>
            <w:r>
              <w:rPr>
                <w:rFonts w:ascii="Arial"/>
                <w:color w:val="181816"/>
                <w:spacing w:val="-2"/>
                <w:w w:val="95"/>
                <w:sz w:val="12"/>
              </w:rPr>
              <w:t>Hall)</w:t>
            </w:r>
          </w:p>
        </w:tc>
        <w:tc>
          <w:tcPr>
            <w:tcW w:w="436" w:type="dxa"/>
            <w:tcBorders>
              <w:left w:val="single" w:sz="8" w:space="0" w:color="000000"/>
            </w:tcBorders>
          </w:tcPr>
          <w:p w14:paraId="6C5F101C" w14:textId="77777777" w:rsidR="008B2425" w:rsidRDefault="000D7F64">
            <w:pPr>
              <w:pStyle w:val="TableParagraph"/>
              <w:spacing w:before="139"/>
              <w:ind w:left="67"/>
              <w:jc w:val="center"/>
              <w:rPr>
                <w:b/>
                <w:sz w:val="13"/>
              </w:rPr>
            </w:pPr>
            <w:r>
              <w:rPr>
                <w:b/>
                <w:color w:val="181816"/>
                <w:spacing w:val="-2"/>
                <w:sz w:val="13"/>
              </w:rPr>
              <w:t>Stable</w:t>
            </w:r>
          </w:p>
        </w:tc>
        <w:tc>
          <w:tcPr>
            <w:tcW w:w="644" w:type="dxa"/>
          </w:tcPr>
          <w:p w14:paraId="15F9E0E2" w14:textId="77777777" w:rsidR="008B2425" w:rsidRDefault="000D7F64">
            <w:pPr>
              <w:pStyle w:val="TableParagraph"/>
              <w:spacing w:line="137" w:lineRule="exact"/>
              <w:ind w:left="23" w:right="16"/>
              <w:jc w:val="center"/>
              <w:rPr>
                <w:rFonts w:ascii="Arial"/>
                <w:sz w:val="12"/>
              </w:rPr>
            </w:pPr>
            <w:r>
              <w:rPr>
                <w:rFonts w:ascii="Arial"/>
                <w:color w:val="181816"/>
                <w:w w:val="80"/>
                <w:sz w:val="12"/>
              </w:rPr>
              <w:t>(</w:t>
            </w:r>
            <w:proofErr w:type="spellStart"/>
            <w:r>
              <w:rPr>
                <w:rFonts w:ascii="Arial"/>
                <w:color w:val="181816"/>
                <w:w w:val="80"/>
                <w:sz w:val="12"/>
              </w:rPr>
              <w:t>H@msJ</w:t>
            </w:r>
            <w:proofErr w:type="spellEnd"/>
            <w:r>
              <w:rPr>
                <w:rFonts w:ascii="Arial"/>
                <w:color w:val="181816"/>
                <w:w w:val="80"/>
                <w:sz w:val="12"/>
              </w:rPr>
              <w:t>!</w:t>
            </w:r>
            <w:r>
              <w:rPr>
                <w:rFonts w:ascii="Arial"/>
                <w:color w:val="181816"/>
                <w:spacing w:val="9"/>
                <w:sz w:val="12"/>
              </w:rPr>
              <w:t xml:space="preserve"> </w:t>
            </w:r>
            <w:r>
              <w:rPr>
                <w:rFonts w:ascii="Arial"/>
                <w:color w:val="181816"/>
                <w:spacing w:val="-5"/>
                <w:w w:val="90"/>
                <w:sz w:val="12"/>
              </w:rPr>
              <w:t>U)</w:t>
            </w:r>
          </w:p>
          <w:p w14:paraId="2E35085B" w14:textId="77777777" w:rsidR="008B2425" w:rsidRDefault="000D7F64">
            <w:pPr>
              <w:pStyle w:val="TableParagraph"/>
              <w:spacing w:before="30"/>
              <w:ind w:left="23" w:right="5"/>
              <w:jc w:val="center"/>
              <w:rPr>
                <w:rFonts w:ascii="Arial"/>
                <w:sz w:val="10"/>
              </w:rPr>
            </w:pPr>
            <w:r>
              <w:rPr>
                <w:rFonts w:ascii="Arial"/>
                <w:color w:val="181816"/>
                <w:spacing w:val="-4"/>
                <w:sz w:val="10"/>
              </w:rPr>
              <w:t>Hams</w:t>
            </w:r>
          </w:p>
          <w:p w14:paraId="438E651F" w14:textId="77777777" w:rsidR="008B2425" w:rsidRDefault="000D7F64">
            <w:pPr>
              <w:pStyle w:val="TableParagraph"/>
              <w:spacing w:before="25" w:line="118" w:lineRule="exact"/>
              <w:ind w:left="23"/>
              <w:jc w:val="center"/>
              <w:rPr>
                <w:sz w:val="11"/>
              </w:rPr>
            </w:pPr>
            <w:r>
              <w:rPr>
                <w:color w:val="181816"/>
                <w:spacing w:val="-4"/>
                <w:w w:val="115"/>
                <w:sz w:val="11"/>
              </w:rPr>
              <w:t>4076</w:t>
            </w:r>
          </w:p>
        </w:tc>
        <w:tc>
          <w:tcPr>
            <w:tcW w:w="419" w:type="dxa"/>
            <w:tcBorders>
              <w:right w:val="single" w:sz="8" w:space="0" w:color="000000"/>
            </w:tcBorders>
          </w:tcPr>
          <w:p w14:paraId="48CA3CD7" w14:textId="77777777" w:rsidR="008B2425" w:rsidRDefault="008B2425">
            <w:pPr>
              <w:pStyle w:val="TableParagraph"/>
              <w:spacing w:before="31"/>
              <w:rPr>
                <w:sz w:val="11"/>
              </w:rPr>
            </w:pPr>
          </w:p>
          <w:p w14:paraId="118CD123" w14:textId="77777777" w:rsidR="008B2425" w:rsidRDefault="000D7F64">
            <w:pPr>
              <w:pStyle w:val="TableParagraph"/>
              <w:ind w:right="24"/>
              <w:jc w:val="center"/>
              <w:rPr>
                <w:sz w:val="11"/>
              </w:rPr>
            </w:pPr>
            <w:r>
              <w:rPr>
                <w:color w:val="181816"/>
                <w:spacing w:val="-2"/>
                <w:w w:val="105"/>
                <w:sz w:val="11"/>
              </w:rPr>
              <w:t>17:39</w:t>
            </w:r>
          </w:p>
        </w:tc>
        <w:tc>
          <w:tcPr>
            <w:tcW w:w="510" w:type="dxa"/>
            <w:tcBorders>
              <w:left w:val="single" w:sz="8" w:space="0" w:color="000000"/>
            </w:tcBorders>
          </w:tcPr>
          <w:p w14:paraId="623FD4B3" w14:textId="77777777" w:rsidR="008B2425" w:rsidRDefault="008B2425">
            <w:pPr>
              <w:pStyle w:val="TableParagraph"/>
              <w:spacing w:before="31"/>
              <w:rPr>
                <w:sz w:val="11"/>
              </w:rPr>
            </w:pPr>
          </w:p>
          <w:p w14:paraId="45CFBE94" w14:textId="77777777" w:rsidR="008B2425" w:rsidRDefault="000D7F64">
            <w:pPr>
              <w:pStyle w:val="TableParagraph"/>
              <w:ind w:left="56" w:right="7"/>
              <w:jc w:val="center"/>
              <w:rPr>
                <w:sz w:val="11"/>
              </w:rPr>
            </w:pPr>
            <w:r>
              <w:rPr>
                <w:color w:val="181816"/>
                <w:spacing w:val="-2"/>
                <w:w w:val="110"/>
                <w:sz w:val="11"/>
              </w:rPr>
              <w:t>10:41</w:t>
            </w:r>
          </w:p>
        </w:tc>
        <w:tc>
          <w:tcPr>
            <w:tcW w:w="519" w:type="dxa"/>
          </w:tcPr>
          <w:p w14:paraId="4DCF0EA7" w14:textId="77777777" w:rsidR="008B2425" w:rsidRDefault="000D7F64">
            <w:pPr>
              <w:pStyle w:val="TableParagraph"/>
              <w:spacing w:line="126" w:lineRule="exact"/>
              <w:ind w:left="158"/>
              <w:rPr>
                <w:sz w:val="11"/>
              </w:rPr>
            </w:pPr>
            <w:r>
              <w:rPr>
                <w:color w:val="181816"/>
                <w:spacing w:val="-4"/>
                <w:sz w:val="11"/>
              </w:rPr>
              <w:t>4E74</w:t>
            </w:r>
          </w:p>
          <w:p w14:paraId="1B72032C" w14:textId="77777777" w:rsidR="008B2425" w:rsidRDefault="000D7F64">
            <w:pPr>
              <w:pStyle w:val="TableParagraph"/>
              <w:spacing w:before="41"/>
              <w:ind w:left="143"/>
              <w:rPr>
                <w:rFonts w:ascii="Arial"/>
                <w:sz w:val="10"/>
              </w:rPr>
            </w:pPr>
            <w:r>
              <w:rPr>
                <w:rFonts w:ascii="Arial"/>
                <w:color w:val="181816"/>
                <w:spacing w:val="-4"/>
                <w:w w:val="105"/>
                <w:sz w:val="10"/>
              </w:rPr>
              <w:t>Done</w:t>
            </w:r>
          </w:p>
          <w:p w14:paraId="7FF0750A" w14:textId="77777777" w:rsidR="008B2425" w:rsidRDefault="000D7F64">
            <w:pPr>
              <w:pStyle w:val="TableParagraph"/>
              <w:spacing w:before="25" w:line="118" w:lineRule="exact"/>
              <w:ind w:left="144"/>
              <w:rPr>
                <w:sz w:val="11"/>
              </w:rPr>
            </w:pPr>
            <w:r>
              <w:rPr>
                <w:color w:val="181816"/>
                <w:spacing w:val="-4"/>
                <w:w w:val="115"/>
                <w:sz w:val="11"/>
              </w:rPr>
              <w:t>4033</w:t>
            </w:r>
          </w:p>
        </w:tc>
        <w:tc>
          <w:tcPr>
            <w:tcW w:w="490" w:type="dxa"/>
            <w:tcBorders>
              <w:right w:val="single" w:sz="8" w:space="0" w:color="000000"/>
            </w:tcBorders>
          </w:tcPr>
          <w:p w14:paraId="46C6FA77" w14:textId="77777777" w:rsidR="008B2425" w:rsidRDefault="008B2425">
            <w:pPr>
              <w:pStyle w:val="TableParagraph"/>
              <w:spacing w:before="31"/>
              <w:rPr>
                <w:sz w:val="11"/>
              </w:rPr>
            </w:pPr>
          </w:p>
          <w:p w14:paraId="5A838E8E" w14:textId="77777777" w:rsidR="008B2425" w:rsidRDefault="000D7F64">
            <w:pPr>
              <w:pStyle w:val="TableParagraph"/>
              <w:ind w:left="34" w:right="3"/>
              <w:jc w:val="center"/>
              <w:rPr>
                <w:sz w:val="11"/>
              </w:rPr>
            </w:pPr>
            <w:r>
              <w:rPr>
                <w:color w:val="181816"/>
                <w:spacing w:val="-2"/>
                <w:w w:val="105"/>
                <w:sz w:val="11"/>
              </w:rPr>
              <w:t>18:20</w:t>
            </w:r>
          </w:p>
        </w:tc>
        <w:tc>
          <w:tcPr>
            <w:tcW w:w="496" w:type="dxa"/>
            <w:tcBorders>
              <w:left w:val="single" w:sz="8" w:space="0" w:color="000000"/>
            </w:tcBorders>
          </w:tcPr>
          <w:p w14:paraId="0400C9F0" w14:textId="77777777" w:rsidR="008B2425" w:rsidRDefault="008B2425">
            <w:pPr>
              <w:pStyle w:val="TableParagraph"/>
              <w:spacing w:before="31"/>
              <w:rPr>
                <w:sz w:val="11"/>
              </w:rPr>
            </w:pPr>
          </w:p>
          <w:p w14:paraId="2D4FA254" w14:textId="77777777" w:rsidR="008B2425" w:rsidRDefault="000D7F64">
            <w:pPr>
              <w:pStyle w:val="TableParagraph"/>
              <w:ind w:left="48" w:right="10"/>
              <w:jc w:val="center"/>
              <w:rPr>
                <w:sz w:val="11"/>
              </w:rPr>
            </w:pPr>
            <w:r>
              <w:rPr>
                <w:color w:val="181816"/>
                <w:spacing w:val="-2"/>
                <w:w w:val="105"/>
                <w:sz w:val="11"/>
              </w:rPr>
              <w:t>12:58</w:t>
            </w:r>
          </w:p>
        </w:tc>
        <w:tc>
          <w:tcPr>
            <w:tcW w:w="522" w:type="dxa"/>
          </w:tcPr>
          <w:p w14:paraId="63133573" w14:textId="77777777" w:rsidR="008B2425" w:rsidRDefault="000D7F64">
            <w:pPr>
              <w:pStyle w:val="TableParagraph"/>
              <w:spacing w:before="8"/>
              <w:ind w:left="139"/>
              <w:rPr>
                <w:rFonts w:ascii="Arial"/>
                <w:b/>
                <w:sz w:val="10"/>
              </w:rPr>
            </w:pPr>
            <w:r>
              <w:rPr>
                <w:rFonts w:ascii="Arial"/>
                <w:b/>
                <w:color w:val="181816"/>
                <w:spacing w:val="-4"/>
                <w:w w:val="110"/>
                <w:sz w:val="10"/>
              </w:rPr>
              <w:t>4M33</w:t>
            </w:r>
          </w:p>
          <w:p w14:paraId="72F65ACF" w14:textId="77777777" w:rsidR="008B2425" w:rsidRDefault="000D7F64">
            <w:pPr>
              <w:pStyle w:val="TableParagraph"/>
              <w:spacing w:before="44"/>
              <w:ind w:left="143"/>
              <w:rPr>
                <w:rFonts w:ascii="Arial"/>
                <w:sz w:val="10"/>
              </w:rPr>
            </w:pPr>
            <w:r>
              <w:rPr>
                <w:rFonts w:ascii="Arial"/>
                <w:color w:val="181816"/>
                <w:spacing w:val="-4"/>
                <w:sz w:val="10"/>
              </w:rPr>
              <w:t>Hams</w:t>
            </w:r>
          </w:p>
          <w:p w14:paraId="7006B5D3" w14:textId="77777777" w:rsidR="008B2425" w:rsidRDefault="000D7F64">
            <w:pPr>
              <w:pStyle w:val="TableParagraph"/>
              <w:spacing w:before="30" w:line="113" w:lineRule="exact"/>
              <w:ind w:left="149"/>
              <w:rPr>
                <w:sz w:val="11"/>
              </w:rPr>
            </w:pPr>
            <w:r>
              <w:rPr>
                <w:color w:val="181816"/>
                <w:spacing w:val="-4"/>
                <w:w w:val="115"/>
                <w:sz w:val="11"/>
              </w:rPr>
              <w:t>4076</w:t>
            </w:r>
          </w:p>
        </w:tc>
        <w:tc>
          <w:tcPr>
            <w:tcW w:w="480" w:type="dxa"/>
            <w:tcBorders>
              <w:right w:val="single" w:sz="8" w:space="0" w:color="000000"/>
            </w:tcBorders>
          </w:tcPr>
          <w:p w14:paraId="4C7A5EF5" w14:textId="77777777" w:rsidR="008B2425" w:rsidRDefault="008B2425">
            <w:pPr>
              <w:pStyle w:val="TableParagraph"/>
              <w:spacing w:before="31"/>
              <w:rPr>
                <w:sz w:val="11"/>
              </w:rPr>
            </w:pPr>
          </w:p>
          <w:p w14:paraId="0D99A7DC" w14:textId="77777777" w:rsidR="008B2425" w:rsidRDefault="000D7F64">
            <w:pPr>
              <w:pStyle w:val="TableParagraph"/>
              <w:ind w:left="51" w:right="5"/>
              <w:jc w:val="center"/>
              <w:rPr>
                <w:sz w:val="11"/>
              </w:rPr>
            </w:pPr>
            <w:r>
              <w:rPr>
                <w:color w:val="181816"/>
                <w:spacing w:val="-2"/>
                <w:w w:val="105"/>
                <w:sz w:val="11"/>
              </w:rPr>
              <w:t>17:39</w:t>
            </w:r>
          </w:p>
        </w:tc>
        <w:tc>
          <w:tcPr>
            <w:tcW w:w="510" w:type="dxa"/>
            <w:tcBorders>
              <w:left w:val="single" w:sz="8" w:space="0" w:color="000000"/>
            </w:tcBorders>
          </w:tcPr>
          <w:p w14:paraId="5AC96801" w14:textId="77777777" w:rsidR="008B2425" w:rsidRDefault="008B2425">
            <w:pPr>
              <w:pStyle w:val="TableParagraph"/>
              <w:spacing w:before="31"/>
              <w:rPr>
                <w:sz w:val="11"/>
              </w:rPr>
            </w:pPr>
          </w:p>
          <w:p w14:paraId="7BA7DA55" w14:textId="77777777" w:rsidR="008B2425" w:rsidRDefault="000D7F64">
            <w:pPr>
              <w:pStyle w:val="TableParagraph"/>
              <w:ind w:left="56"/>
              <w:jc w:val="center"/>
              <w:rPr>
                <w:sz w:val="11"/>
              </w:rPr>
            </w:pPr>
            <w:r>
              <w:rPr>
                <w:color w:val="181816"/>
                <w:spacing w:val="-2"/>
                <w:w w:val="110"/>
                <w:sz w:val="11"/>
              </w:rPr>
              <w:t>10:41</w:t>
            </w:r>
          </w:p>
        </w:tc>
        <w:tc>
          <w:tcPr>
            <w:tcW w:w="560" w:type="dxa"/>
          </w:tcPr>
          <w:p w14:paraId="716FE543" w14:textId="77777777" w:rsidR="008B2425" w:rsidRDefault="000D7F64">
            <w:pPr>
              <w:pStyle w:val="TableParagraph"/>
              <w:spacing w:line="121" w:lineRule="exact"/>
              <w:ind w:left="162"/>
              <w:rPr>
                <w:sz w:val="11"/>
              </w:rPr>
            </w:pPr>
            <w:r>
              <w:rPr>
                <w:color w:val="181816"/>
                <w:spacing w:val="-4"/>
                <w:sz w:val="11"/>
              </w:rPr>
              <w:t>4E74</w:t>
            </w:r>
          </w:p>
          <w:p w14:paraId="6CBB3B3D" w14:textId="77777777" w:rsidR="008B2425" w:rsidRDefault="000D7F64">
            <w:pPr>
              <w:pStyle w:val="TableParagraph"/>
              <w:spacing w:before="46"/>
              <w:ind w:left="151"/>
              <w:rPr>
                <w:rFonts w:ascii="Arial"/>
                <w:sz w:val="10"/>
              </w:rPr>
            </w:pPr>
            <w:r>
              <w:rPr>
                <w:rFonts w:ascii="Arial"/>
                <w:color w:val="181816"/>
                <w:spacing w:val="-4"/>
                <w:w w:val="105"/>
                <w:sz w:val="10"/>
              </w:rPr>
              <w:t>Done</w:t>
            </w:r>
          </w:p>
          <w:p w14:paraId="65DC95C2" w14:textId="77777777" w:rsidR="008B2425" w:rsidRDefault="000D7F64">
            <w:pPr>
              <w:pStyle w:val="TableParagraph"/>
              <w:spacing w:before="25" w:line="118" w:lineRule="exact"/>
              <w:ind w:left="147"/>
              <w:rPr>
                <w:sz w:val="11"/>
              </w:rPr>
            </w:pPr>
            <w:r>
              <w:rPr>
                <w:color w:val="181816"/>
                <w:spacing w:val="-4"/>
                <w:w w:val="115"/>
                <w:sz w:val="11"/>
              </w:rPr>
              <w:t>4033</w:t>
            </w:r>
          </w:p>
        </w:tc>
        <w:tc>
          <w:tcPr>
            <w:tcW w:w="449" w:type="dxa"/>
            <w:tcBorders>
              <w:right w:val="single" w:sz="8" w:space="0" w:color="000000"/>
            </w:tcBorders>
          </w:tcPr>
          <w:p w14:paraId="5A6A2464" w14:textId="77777777" w:rsidR="008B2425" w:rsidRDefault="008B2425">
            <w:pPr>
              <w:pStyle w:val="TableParagraph"/>
              <w:spacing w:before="31"/>
              <w:rPr>
                <w:sz w:val="11"/>
              </w:rPr>
            </w:pPr>
          </w:p>
          <w:p w14:paraId="35030644" w14:textId="77777777" w:rsidR="008B2425" w:rsidRDefault="000D7F64">
            <w:pPr>
              <w:pStyle w:val="TableParagraph"/>
              <w:ind w:left="2" w:right="2"/>
              <w:jc w:val="center"/>
              <w:rPr>
                <w:sz w:val="11"/>
              </w:rPr>
            </w:pPr>
            <w:r>
              <w:rPr>
                <w:color w:val="181816"/>
                <w:spacing w:val="-2"/>
                <w:w w:val="105"/>
                <w:sz w:val="11"/>
              </w:rPr>
              <w:t>18:20</w:t>
            </w:r>
          </w:p>
        </w:tc>
        <w:tc>
          <w:tcPr>
            <w:tcW w:w="496" w:type="dxa"/>
            <w:tcBorders>
              <w:left w:val="single" w:sz="8" w:space="0" w:color="000000"/>
            </w:tcBorders>
          </w:tcPr>
          <w:p w14:paraId="501434CC" w14:textId="77777777" w:rsidR="008B2425" w:rsidRDefault="008B2425">
            <w:pPr>
              <w:pStyle w:val="TableParagraph"/>
              <w:spacing w:before="31"/>
              <w:rPr>
                <w:sz w:val="11"/>
              </w:rPr>
            </w:pPr>
          </w:p>
          <w:p w14:paraId="323A44A3" w14:textId="77777777" w:rsidR="008B2425" w:rsidRDefault="000D7F64">
            <w:pPr>
              <w:pStyle w:val="TableParagraph"/>
              <w:ind w:left="48" w:right="3"/>
              <w:jc w:val="center"/>
              <w:rPr>
                <w:sz w:val="11"/>
              </w:rPr>
            </w:pPr>
            <w:r>
              <w:rPr>
                <w:color w:val="181816"/>
                <w:spacing w:val="-2"/>
                <w:w w:val="105"/>
                <w:sz w:val="11"/>
              </w:rPr>
              <w:t>12:58</w:t>
            </w:r>
          </w:p>
        </w:tc>
        <w:tc>
          <w:tcPr>
            <w:tcW w:w="524" w:type="dxa"/>
          </w:tcPr>
          <w:p w14:paraId="0067E27B" w14:textId="77777777" w:rsidR="008B2425" w:rsidRDefault="000D7F64">
            <w:pPr>
              <w:pStyle w:val="TableParagraph"/>
              <w:spacing w:line="121" w:lineRule="exact"/>
              <w:ind w:left="143"/>
              <w:rPr>
                <w:sz w:val="11"/>
              </w:rPr>
            </w:pPr>
            <w:r>
              <w:rPr>
                <w:color w:val="181816"/>
                <w:spacing w:val="-4"/>
                <w:w w:val="105"/>
                <w:sz w:val="11"/>
              </w:rPr>
              <w:t>4M33</w:t>
            </w:r>
          </w:p>
          <w:p w14:paraId="2C68442E" w14:textId="77777777" w:rsidR="008B2425" w:rsidRDefault="000D7F64">
            <w:pPr>
              <w:pStyle w:val="TableParagraph"/>
              <w:spacing w:before="36"/>
              <w:ind w:left="145"/>
              <w:rPr>
                <w:rFonts w:ascii="Arial"/>
                <w:sz w:val="11"/>
              </w:rPr>
            </w:pPr>
            <w:r>
              <w:rPr>
                <w:rFonts w:ascii="Arial"/>
                <w:color w:val="181816"/>
                <w:spacing w:val="-4"/>
                <w:sz w:val="11"/>
              </w:rPr>
              <w:t>Hams</w:t>
            </w:r>
          </w:p>
          <w:p w14:paraId="370C54BB" w14:textId="77777777" w:rsidR="008B2425" w:rsidRDefault="000D7F64">
            <w:pPr>
              <w:pStyle w:val="TableParagraph"/>
              <w:spacing w:before="23" w:line="118" w:lineRule="exact"/>
              <w:ind w:left="152"/>
              <w:rPr>
                <w:sz w:val="11"/>
              </w:rPr>
            </w:pPr>
            <w:r>
              <w:rPr>
                <w:color w:val="181816"/>
                <w:spacing w:val="-4"/>
                <w:w w:val="115"/>
                <w:sz w:val="11"/>
              </w:rPr>
              <w:t>4076</w:t>
            </w:r>
          </w:p>
        </w:tc>
        <w:tc>
          <w:tcPr>
            <w:tcW w:w="481" w:type="dxa"/>
            <w:tcBorders>
              <w:right w:val="single" w:sz="8" w:space="0" w:color="000000"/>
            </w:tcBorders>
          </w:tcPr>
          <w:p w14:paraId="6F1B5EC0" w14:textId="77777777" w:rsidR="008B2425" w:rsidRDefault="008B2425">
            <w:pPr>
              <w:pStyle w:val="TableParagraph"/>
              <w:spacing w:before="31"/>
              <w:rPr>
                <w:sz w:val="11"/>
              </w:rPr>
            </w:pPr>
          </w:p>
          <w:p w14:paraId="080EDD45" w14:textId="77777777" w:rsidR="008B2425" w:rsidRDefault="000D7F64">
            <w:pPr>
              <w:pStyle w:val="TableParagraph"/>
              <w:ind w:left="48"/>
              <w:jc w:val="center"/>
              <w:rPr>
                <w:sz w:val="11"/>
              </w:rPr>
            </w:pPr>
            <w:r>
              <w:rPr>
                <w:color w:val="181816"/>
                <w:spacing w:val="-2"/>
                <w:w w:val="105"/>
                <w:sz w:val="11"/>
              </w:rPr>
              <w:t>17:39</w:t>
            </w:r>
          </w:p>
        </w:tc>
        <w:tc>
          <w:tcPr>
            <w:tcW w:w="1515" w:type="dxa"/>
            <w:vMerge/>
            <w:tcBorders>
              <w:top w:val="nil"/>
              <w:left w:val="single" w:sz="8" w:space="0" w:color="000000"/>
              <w:bottom w:val="single" w:sz="8" w:space="0" w:color="000000"/>
              <w:right w:val="single" w:sz="8" w:space="0" w:color="000000"/>
            </w:tcBorders>
          </w:tcPr>
          <w:p w14:paraId="3D4B5ABC" w14:textId="77777777" w:rsidR="008B2425" w:rsidRDefault="008B2425">
            <w:pPr>
              <w:rPr>
                <w:sz w:val="2"/>
                <w:szCs w:val="2"/>
              </w:rPr>
            </w:pPr>
          </w:p>
        </w:tc>
      </w:tr>
      <w:tr w:rsidR="008B2425" w14:paraId="02780EE9" w14:textId="77777777">
        <w:trPr>
          <w:trHeight w:val="127"/>
        </w:trPr>
        <w:tc>
          <w:tcPr>
            <w:tcW w:w="1510" w:type="dxa"/>
            <w:tcBorders>
              <w:left w:val="single" w:sz="4" w:space="0" w:color="000000"/>
              <w:bottom w:val="single" w:sz="4" w:space="0" w:color="000000"/>
              <w:right w:val="single" w:sz="8" w:space="0" w:color="000000"/>
            </w:tcBorders>
          </w:tcPr>
          <w:p w14:paraId="78C37983" w14:textId="77777777" w:rsidR="008B2425" w:rsidRDefault="008B2425">
            <w:pPr>
              <w:pStyle w:val="TableParagraph"/>
              <w:rPr>
                <w:sz w:val="6"/>
              </w:rPr>
            </w:pPr>
          </w:p>
        </w:tc>
        <w:tc>
          <w:tcPr>
            <w:tcW w:w="436" w:type="dxa"/>
            <w:tcBorders>
              <w:left w:val="single" w:sz="8" w:space="0" w:color="000000"/>
              <w:bottom w:val="single" w:sz="4" w:space="0" w:color="000000"/>
            </w:tcBorders>
          </w:tcPr>
          <w:p w14:paraId="7E1988C7" w14:textId="77777777" w:rsidR="008B2425" w:rsidRDefault="000D7F64">
            <w:pPr>
              <w:pStyle w:val="TableParagraph"/>
              <w:spacing w:before="10" w:line="97" w:lineRule="exact"/>
              <w:ind w:left="97"/>
              <w:jc w:val="center"/>
              <w:rPr>
                <w:sz w:val="11"/>
              </w:rPr>
            </w:pPr>
            <w:r>
              <w:rPr>
                <w:color w:val="181816"/>
                <w:spacing w:val="-2"/>
                <w:w w:val="105"/>
                <w:sz w:val="11"/>
              </w:rPr>
              <w:t>22:28</w:t>
            </w:r>
          </w:p>
        </w:tc>
        <w:tc>
          <w:tcPr>
            <w:tcW w:w="644" w:type="dxa"/>
            <w:tcBorders>
              <w:bottom w:val="single" w:sz="4" w:space="0" w:color="000000"/>
            </w:tcBorders>
          </w:tcPr>
          <w:p w14:paraId="34A1339A" w14:textId="77777777" w:rsidR="008B2425" w:rsidRDefault="000D7F64">
            <w:pPr>
              <w:pStyle w:val="TableParagraph"/>
              <w:spacing w:before="19" w:line="88" w:lineRule="exact"/>
              <w:ind w:left="23" w:right="11"/>
              <w:jc w:val="center"/>
              <w:rPr>
                <w:rFonts w:ascii="Arial"/>
                <w:sz w:val="10"/>
              </w:rPr>
            </w:pPr>
            <w:proofErr w:type="spellStart"/>
            <w:r>
              <w:rPr>
                <w:rFonts w:ascii="Arial"/>
                <w:color w:val="181816"/>
                <w:spacing w:val="-2"/>
                <w:w w:val="110"/>
                <w:sz w:val="10"/>
              </w:rPr>
              <w:t>So'ton</w:t>
            </w:r>
            <w:proofErr w:type="spellEnd"/>
          </w:p>
        </w:tc>
        <w:tc>
          <w:tcPr>
            <w:tcW w:w="419" w:type="dxa"/>
            <w:tcBorders>
              <w:bottom w:val="single" w:sz="8" w:space="0" w:color="000000"/>
              <w:right w:val="single" w:sz="4" w:space="0" w:color="000000"/>
            </w:tcBorders>
          </w:tcPr>
          <w:p w14:paraId="274577C9" w14:textId="77777777" w:rsidR="008B2425" w:rsidRDefault="000D7F64">
            <w:pPr>
              <w:pStyle w:val="TableParagraph"/>
              <w:spacing w:before="1" w:line="106" w:lineRule="exact"/>
              <w:ind w:right="26"/>
              <w:jc w:val="center"/>
              <w:rPr>
                <w:sz w:val="12"/>
              </w:rPr>
            </w:pPr>
            <w:r>
              <w:rPr>
                <w:color w:val="181816"/>
                <w:spacing w:val="-5"/>
                <w:w w:val="95"/>
                <w:sz w:val="12"/>
              </w:rPr>
              <w:t>71</w:t>
            </w:r>
          </w:p>
        </w:tc>
        <w:tc>
          <w:tcPr>
            <w:tcW w:w="510" w:type="dxa"/>
            <w:tcBorders>
              <w:left w:val="single" w:sz="4" w:space="0" w:color="000000"/>
              <w:bottom w:val="single" w:sz="8" w:space="0" w:color="000000"/>
            </w:tcBorders>
          </w:tcPr>
          <w:p w14:paraId="2F110F85" w14:textId="77777777" w:rsidR="008B2425" w:rsidRDefault="000D7F64">
            <w:pPr>
              <w:pStyle w:val="TableParagraph"/>
              <w:spacing w:before="10" w:line="97" w:lineRule="exact"/>
              <w:ind w:left="54" w:right="7"/>
              <w:jc w:val="center"/>
              <w:rPr>
                <w:sz w:val="11"/>
              </w:rPr>
            </w:pPr>
            <w:r>
              <w:rPr>
                <w:color w:val="181816"/>
                <w:spacing w:val="-2"/>
                <w:w w:val="105"/>
                <w:sz w:val="11"/>
              </w:rPr>
              <w:t>02:30</w:t>
            </w:r>
          </w:p>
        </w:tc>
        <w:tc>
          <w:tcPr>
            <w:tcW w:w="519" w:type="dxa"/>
            <w:tcBorders>
              <w:bottom w:val="single" w:sz="8" w:space="0" w:color="000000"/>
            </w:tcBorders>
          </w:tcPr>
          <w:p w14:paraId="3C8D2F51" w14:textId="77777777" w:rsidR="008B2425" w:rsidRDefault="000D7F64">
            <w:pPr>
              <w:pStyle w:val="TableParagraph"/>
              <w:spacing w:before="19" w:line="88" w:lineRule="exact"/>
              <w:ind w:left="12"/>
              <w:jc w:val="center"/>
              <w:rPr>
                <w:rFonts w:ascii="Arial"/>
                <w:sz w:val="10"/>
              </w:rPr>
            </w:pPr>
            <w:proofErr w:type="spellStart"/>
            <w:r>
              <w:rPr>
                <w:rFonts w:ascii="Arial"/>
                <w:color w:val="181816"/>
                <w:spacing w:val="-2"/>
                <w:w w:val="110"/>
                <w:sz w:val="10"/>
              </w:rPr>
              <w:t>So'ton</w:t>
            </w:r>
            <w:proofErr w:type="spellEnd"/>
          </w:p>
        </w:tc>
        <w:tc>
          <w:tcPr>
            <w:tcW w:w="490" w:type="dxa"/>
            <w:tcBorders>
              <w:bottom w:val="single" w:sz="8" w:space="0" w:color="000000"/>
              <w:right w:val="single" w:sz="8" w:space="0" w:color="000000"/>
            </w:tcBorders>
          </w:tcPr>
          <w:p w14:paraId="0F5D13A4" w14:textId="77777777" w:rsidR="008B2425" w:rsidRDefault="000D7F64">
            <w:pPr>
              <w:pStyle w:val="TableParagraph"/>
              <w:spacing w:before="6" w:line="101" w:lineRule="exact"/>
              <w:ind w:left="34" w:right="5"/>
              <w:jc w:val="center"/>
              <w:rPr>
                <w:sz w:val="12"/>
              </w:rPr>
            </w:pPr>
            <w:r>
              <w:rPr>
                <w:color w:val="181816"/>
                <w:spacing w:val="-5"/>
                <w:w w:val="95"/>
                <w:sz w:val="12"/>
              </w:rPr>
              <w:t>71</w:t>
            </w:r>
          </w:p>
        </w:tc>
        <w:tc>
          <w:tcPr>
            <w:tcW w:w="496" w:type="dxa"/>
            <w:tcBorders>
              <w:left w:val="single" w:sz="8" w:space="0" w:color="000000"/>
              <w:bottom w:val="single" w:sz="8" w:space="0" w:color="000000"/>
            </w:tcBorders>
          </w:tcPr>
          <w:p w14:paraId="00C72C8F" w14:textId="77777777" w:rsidR="008B2425" w:rsidRDefault="000D7F64">
            <w:pPr>
              <w:pStyle w:val="TableParagraph"/>
              <w:spacing w:before="10" w:line="97" w:lineRule="exact"/>
              <w:ind w:left="48" w:right="2"/>
              <w:jc w:val="center"/>
              <w:rPr>
                <w:sz w:val="11"/>
              </w:rPr>
            </w:pPr>
            <w:r>
              <w:rPr>
                <w:color w:val="181816"/>
                <w:spacing w:val="-2"/>
                <w:sz w:val="11"/>
              </w:rPr>
              <w:t>22:28</w:t>
            </w:r>
          </w:p>
        </w:tc>
        <w:tc>
          <w:tcPr>
            <w:tcW w:w="522" w:type="dxa"/>
            <w:tcBorders>
              <w:bottom w:val="single" w:sz="8" w:space="0" w:color="000000"/>
            </w:tcBorders>
          </w:tcPr>
          <w:p w14:paraId="74052357" w14:textId="77777777" w:rsidR="008B2425" w:rsidRDefault="000D7F64">
            <w:pPr>
              <w:pStyle w:val="TableParagraph"/>
              <w:spacing w:before="19" w:line="88" w:lineRule="exact"/>
              <w:ind w:left="19"/>
              <w:jc w:val="center"/>
              <w:rPr>
                <w:rFonts w:ascii="Arial"/>
                <w:sz w:val="10"/>
              </w:rPr>
            </w:pPr>
            <w:proofErr w:type="spellStart"/>
            <w:r>
              <w:rPr>
                <w:rFonts w:ascii="Arial"/>
                <w:color w:val="181816"/>
                <w:spacing w:val="-2"/>
                <w:w w:val="110"/>
                <w:sz w:val="10"/>
              </w:rPr>
              <w:t>So'ton</w:t>
            </w:r>
            <w:proofErr w:type="spellEnd"/>
          </w:p>
        </w:tc>
        <w:tc>
          <w:tcPr>
            <w:tcW w:w="480" w:type="dxa"/>
            <w:tcBorders>
              <w:bottom w:val="single" w:sz="8" w:space="0" w:color="000000"/>
              <w:right w:val="single" w:sz="4" w:space="0" w:color="000000"/>
            </w:tcBorders>
          </w:tcPr>
          <w:p w14:paraId="0429C60F" w14:textId="77777777" w:rsidR="008B2425" w:rsidRDefault="000D7F64">
            <w:pPr>
              <w:pStyle w:val="TableParagraph"/>
              <w:spacing w:before="1" w:line="106" w:lineRule="exact"/>
              <w:ind w:left="43"/>
              <w:jc w:val="center"/>
              <w:rPr>
                <w:sz w:val="12"/>
              </w:rPr>
            </w:pPr>
            <w:r>
              <w:rPr>
                <w:color w:val="181816"/>
                <w:spacing w:val="-5"/>
                <w:w w:val="90"/>
                <w:sz w:val="12"/>
              </w:rPr>
              <w:t>71</w:t>
            </w:r>
          </w:p>
        </w:tc>
        <w:tc>
          <w:tcPr>
            <w:tcW w:w="510" w:type="dxa"/>
            <w:tcBorders>
              <w:left w:val="single" w:sz="4" w:space="0" w:color="000000"/>
              <w:bottom w:val="single" w:sz="8" w:space="0" w:color="000000"/>
            </w:tcBorders>
          </w:tcPr>
          <w:p w14:paraId="519FD96E" w14:textId="77777777" w:rsidR="008B2425" w:rsidRDefault="000D7F64">
            <w:pPr>
              <w:pStyle w:val="TableParagraph"/>
              <w:spacing w:before="10" w:line="97" w:lineRule="exact"/>
              <w:ind w:left="54"/>
              <w:jc w:val="center"/>
              <w:rPr>
                <w:sz w:val="11"/>
              </w:rPr>
            </w:pPr>
            <w:r>
              <w:rPr>
                <w:color w:val="181816"/>
                <w:spacing w:val="-2"/>
                <w:w w:val="105"/>
                <w:sz w:val="11"/>
              </w:rPr>
              <w:t>02:30</w:t>
            </w:r>
          </w:p>
        </w:tc>
        <w:tc>
          <w:tcPr>
            <w:tcW w:w="560" w:type="dxa"/>
            <w:tcBorders>
              <w:bottom w:val="single" w:sz="4" w:space="0" w:color="000000"/>
            </w:tcBorders>
          </w:tcPr>
          <w:p w14:paraId="7C6542B3" w14:textId="77777777" w:rsidR="008B2425" w:rsidRDefault="000D7F64">
            <w:pPr>
              <w:pStyle w:val="TableParagraph"/>
              <w:spacing w:before="19" w:line="88" w:lineRule="exact"/>
              <w:ind w:right="19"/>
              <w:jc w:val="center"/>
              <w:rPr>
                <w:rFonts w:ascii="Arial"/>
                <w:sz w:val="10"/>
              </w:rPr>
            </w:pPr>
            <w:proofErr w:type="spellStart"/>
            <w:r>
              <w:rPr>
                <w:rFonts w:ascii="Arial"/>
                <w:color w:val="181816"/>
                <w:spacing w:val="-2"/>
                <w:w w:val="110"/>
                <w:sz w:val="10"/>
              </w:rPr>
              <w:t>So'ton</w:t>
            </w:r>
            <w:proofErr w:type="spellEnd"/>
          </w:p>
        </w:tc>
        <w:tc>
          <w:tcPr>
            <w:tcW w:w="449" w:type="dxa"/>
            <w:tcBorders>
              <w:bottom w:val="single" w:sz="4" w:space="0" w:color="000000"/>
              <w:right w:val="single" w:sz="8" w:space="0" w:color="000000"/>
            </w:tcBorders>
          </w:tcPr>
          <w:p w14:paraId="53BCC2E4" w14:textId="77777777" w:rsidR="008B2425" w:rsidRDefault="000D7F64">
            <w:pPr>
              <w:pStyle w:val="TableParagraph"/>
              <w:spacing w:before="1" w:line="106" w:lineRule="exact"/>
              <w:ind w:right="2"/>
              <w:jc w:val="center"/>
              <w:rPr>
                <w:sz w:val="12"/>
              </w:rPr>
            </w:pPr>
            <w:r>
              <w:rPr>
                <w:color w:val="181816"/>
                <w:spacing w:val="-5"/>
                <w:w w:val="95"/>
                <w:sz w:val="12"/>
              </w:rPr>
              <w:t>71</w:t>
            </w:r>
          </w:p>
        </w:tc>
        <w:tc>
          <w:tcPr>
            <w:tcW w:w="496" w:type="dxa"/>
            <w:tcBorders>
              <w:left w:val="single" w:sz="8" w:space="0" w:color="000000"/>
              <w:bottom w:val="single" w:sz="4" w:space="0" w:color="000000"/>
            </w:tcBorders>
          </w:tcPr>
          <w:p w14:paraId="0B8D7408" w14:textId="77777777" w:rsidR="008B2425" w:rsidRDefault="000D7F64">
            <w:pPr>
              <w:pStyle w:val="TableParagraph"/>
              <w:spacing w:before="10" w:line="97" w:lineRule="exact"/>
              <w:ind w:left="48"/>
              <w:jc w:val="center"/>
              <w:rPr>
                <w:sz w:val="11"/>
              </w:rPr>
            </w:pPr>
            <w:r>
              <w:rPr>
                <w:color w:val="181816"/>
                <w:spacing w:val="-2"/>
                <w:w w:val="105"/>
                <w:sz w:val="11"/>
              </w:rPr>
              <w:t>22:28</w:t>
            </w:r>
          </w:p>
        </w:tc>
        <w:tc>
          <w:tcPr>
            <w:tcW w:w="524" w:type="dxa"/>
            <w:tcBorders>
              <w:bottom w:val="single" w:sz="4" w:space="0" w:color="000000"/>
            </w:tcBorders>
          </w:tcPr>
          <w:p w14:paraId="4CA90A28" w14:textId="77777777" w:rsidR="008B2425" w:rsidRDefault="000D7F64">
            <w:pPr>
              <w:pStyle w:val="TableParagraph"/>
              <w:spacing w:before="6" w:line="102" w:lineRule="exact"/>
              <w:ind w:left="24" w:right="8"/>
              <w:jc w:val="center"/>
              <w:rPr>
                <w:sz w:val="11"/>
              </w:rPr>
            </w:pPr>
            <w:proofErr w:type="spellStart"/>
            <w:r>
              <w:rPr>
                <w:color w:val="181816"/>
                <w:spacing w:val="-2"/>
                <w:w w:val="110"/>
                <w:sz w:val="11"/>
              </w:rPr>
              <w:t>So'ton</w:t>
            </w:r>
            <w:proofErr w:type="spellEnd"/>
          </w:p>
        </w:tc>
        <w:tc>
          <w:tcPr>
            <w:tcW w:w="481" w:type="dxa"/>
            <w:tcBorders>
              <w:bottom w:val="single" w:sz="4" w:space="0" w:color="000000"/>
              <w:right w:val="single" w:sz="8" w:space="0" w:color="000000"/>
            </w:tcBorders>
          </w:tcPr>
          <w:p w14:paraId="0BF783AA" w14:textId="77777777" w:rsidR="008B2425" w:rsidRDefault="000D7F64">
            <w:pPr>
              <w:pStyle w:val="TableParagraph"/>
              <w:spacing w:before="1" w:line="106" w:lineRule="exact"/>
              <w:ind w:left="48" w:right="8"/>
              <w:jc w:val="center"/>
              <w:rPr>
                <w:sz w:val="12"/>
              </w:rPr>
            </w:pPr>
            <w:r>
              <w:rPr>
                <w:color w:val="181816"/>
                <w:spacing w:val="-5"/>
                <w:w w:val="90"/>
                <w:sz w:val="12"/>
              </w:rPr>
              <w:t>71</w:t>
            </w:r>
          </w:p>
        </w:tc>
        <w:tc>
          <w:tcPr>
            <w:tcW w:w="1515" w:type="dxa"/>
            <w:vMerge/>
            <w:tcBorders>
              <w:top w:val="nil"/>
              <w:left w:val="single" w:sz="8" w:space="0" w:color="000000"/>
              <w:bottom w:val="single" w:sz="8" w:space="0" w:color="000000"/>
              <w:right w:val="single" w:sz="8" w:space="0" w:color="000000"/>
            </w:tcBorders>
          </w:tcPr>
          <w:p w14:paraId="3182D026" w14:textId="77777777" w:rsidR="008B2425" w:rsidRDefault="008B2425">
            <w:pPr>
              <w:rPr>
                <w:sz w:val="2"/>
                <w:szCs w:val="2"/>
              </w:rPr>
            </w:pPr>
          </w:p>
        </w:tc>
      </w:tr>
      <w:tr w:rsidR="008B2425" w14:paraId="0C70825C" w14:textId="77777777">
        <w:trPr>
          <w:trHeight w:val="143"/>
        </w:trPr>
        <w:tc>
          <w:tcPr>
            <w:tcW w:w="9046" w:type="dxa"/>
            <w:gridSpan w:val="16"/>
            <w:tcBorders>
              <w:top w:val="single" w:sz="8" w:space="0" w:color="000000"/>
              <w:right w:val="single" w:sz="8" w:space="0" w:color="000000"/>
            </w:tcBorders>
          </w:tcPr>
          <w:p w14:paraId="52E0B099" w14:textId="77777777" w:rsidR="008B2425" w:rsidRDefault="008B2425">
            <w:pPr>
              <w:pStyle w:val="TableParagraph"/>
              <w:rPr>
                <w:sz w:val="8"/>
              </w:rPr>
            </w:pPr>
          </w:p>
        </w:tc>
        <w:tc>
          <w:tcPr>
            <w:tcW w:w="1515" w:type="dxa"/>
            <w:tcBorders>
              <w:top w:val="single" w:sz="8" w:space="0" w:color="000000"/>
              <w:left w:val="single" w:sz="8" w:space="0" w:color="000000"/>
              <w:bottom w:val="single" w:sz="4" w:space="0" w:color="000000"/>
              <w:right w:val="single" w:sz="8" w:space="0" w:color="000000"/>
            </w:tcBorders>
          </w:tcPr>
          <w:p w14:paraId="10E3C104" w14:textId="77777777" w:rsidR="008B2425" w:rsidRDefault="000D7F64">
            <w:pPr>
              <w:pStyle w:val="TableParagraph"/>
              <w:spacing w:before="7" w:line="117" w:lineRule="exact"/>
              <w:ind w:left="60" w:right="20"/>
              <w:jc w:val="center"/>
              <w:rPr>
                <w:rFonts w:ascii="Arial"/>
                <w:sz w:val="11"/>
              </w:rPr>
            </w:pPr>
            <w:r>
              <w:rPr>
                <w:rFonts w:ascii="Arial"/>
                <w:color w:val="181816"/>
                <w:spacing w:val="-2"/>
                <w:sz w:val="11"/>
              </w:rPr>
              <w:t>Forms</w:t>
            </w:r>
            <w:r>
              <w:rPr>
                <w:rFonts w:ascii="Arial"/>
                <w:color w:val="181816"/>
                <w:spacing w:val="-8"/>
                <w:sz w:val="11"/>
              </w:rPr>
              <w:t xml:space="preserve"> </w:t>
            </w:r>
            <w:r>
              <w:rPr>
                <w:rFonts w:ascii="Arial"/>
                <w:color w:val="181816"/>
                <w:spacing w:val="-2"/>
                <w:sz w:val="11"/>
              </w:rPr>
              <w:t>Set</w:t>
            </w:r>
            <w:r>
              <w:rPr>
                <w:rFonts w:ascii="Arial"/>
                <w:color w:val="181816"/>
                <w:spacing w:val="-6"/>
                <w:sz w:val="11"/>
              </w:rPr>
              <w:t xml:space="preserve"> </w:t>
            </w:r>
            <w:r>
              <w:rPr>
                <w:rFonts w:ascii="Arial"/>
                <w:color w:val="181816"/>
                <w:spacing w:val="-2"/>
                <w:sz w:val="11"/>
              </w:rPr>
              <w:t>2Sunday</w:t>
            </w:r>
          </w:p>
        </w:tc>
      </w:tr>
    </w:tbl>
    <w:p w14:paraId="5345B6F9" w14:textId="77777777" w:rsidR="008B2425" w:rsidRDefault="008B2425">
      <w:pPr>
        <w:pStyle w:val="BodyText"/>
        <w:spacing w:before="19"/>
        <w:rPr>
          <w:rFonts w:ascii="Times New Roman"/>
          <w:sz w:val="20"/>
        </w:rPr>
      </w:pPr>
    </w:p>
    <w:p w14:paraId="34894719" w14:textId="77777777" w:rsidR="008B2425" w:rsidRDefault="008B2425">
      <w:pPr>
        <w:rPr>
          <w:rFonts w:ascii="Times New Roman"/>
          <w:sz w:val="20"/>
        </w:rPr>
        <w:sectPr w:rsidR="008B2425">
          <w:footerReference w:type="default" r:id="rId18"/>
          <w:pgSz w:w="16830" w:h="11910" w:orient="landscape"/>
          <w:pgMar w:top="1340" w:right="2420" w:bottom="280" w:left="1480" w:header="0" w:footer="0" w:gutter="0"/>
          <w:cols w:space="720"/>
        </w:sectPr>
      </w:pPr>
    </w:p>
    <w:p w14:paraId="11795F5B" w14:textId="77777777" w:rsidR="008B2425" w:rsidRDefault="000D7F64">
      <w:pPr>
        <w:spacing w:before="97"/>
        <w:ind w:left="145"/>
        <w:rPr>
          <w:sz w:val="10"/>
        </w:rPr>
      </w:pPr>
      <w:r>
        <w:rPr>
          <w:color w:val="D4D4D4"/>
          <w:sz w:val="10"/>
          <w:shd w:val="clear" w:color="auto" w:fill="131313"/>
        </w:rPr>
        <w:t>Set</w:t>
      </w:r>
      <w:r>
        <w:rPr>
          <w:color w:val="D4D4D4"/>
          <w:spacing w:val="4"/>
          <w:sz w:val="10"/>
          <w:shd w:val="clear" w:color="auto" w:fill="131313"/>
        </w:rPr>
        <w:t xml:space="preserve"> </w:t>
      </w:r>
      <w:r>
        <w:rPr>
          <w:color w:val="C3C3C1"/>
          <w:spacing w:val="-10"/>
          <w:sz w:val="10"/>
          <w:shd w:val="clear" w:color="auto" w:fill="131313"/>
        </w:rPr>
        <w:t>2</w:t>
      </w:r>
    </w:p>
    <w:p w14:paraId="784BCE4B" w14:textId="77777777" w:rsidR="008B2425" w:rsidRDefault="000D7F64">
      <w:pPr>
        <w:spacing w:before="33"/>
        <w:rPr>
          <w:sz w:val="20"/>
        </w:rPr>
      </w:pPr>
      <w:r>
        <w:br w:type="column"/>
      </w:r>
    </w:p>
    <w:p w14:paraId="0F3601D8" w14:textId="77777777" w:rsidR="008B2425" w:rsidRDefault="000D7F64">
      <w:pPr>
        <w:ind w:left="145"/>
        <w:rPr>
          <w:sz w:val="20"/>
        </w:rPr>
      </w:pPr>
      <w:r>
        <w:rPr>
          <w:noProof/>
        </w:rPr>
        <mc:AlternateContent>
          <mc:Choice Requires="wps">
            <w:drawing>
              <wp:anchor distT="0" distB="0" distL="0" distR="0" simplePos="0" relativeHeight="15731712" behindDoc="0" locked="0" layoutInCell="1" allowOverlap="1" wp14:anchorId="7304C05A" wp14:editId="18543ACD">
                <wp:simplePos x="0" y="0"/>
                <wp:positionH relativeFrom="page">
                  <wp:posOffset>969767</wp:posOffset>
                </wp:positionH>
                <wp:positionV relativeFrom="paragraph">
                  <wp:posOffset>70604</wp:posOffset>
                </wp:positionV>
                <wp:extent cx="6798945" cy="701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945" cy="701040"/>
                        </a:xfrm>
                        <a:prstGeom prst="rect">
                          <a:avLst/>
                        </a:prstGeom>
                      </wps:spPr>
                      <wps:txbx>
                        <w:txbxContent>
                          <w:tbl>
                            <w:tblPr>
                              <w:tblW w:w="0" w:type="auto"/>
                              <w:tblInd w:w="70" w:type="dxa"/>
                              <w:tblLayout w:type="fixed"/>
                              <w:tblCellMar>
                                <w:left w:w="0" w:type="dxa"/>
                                <w:right w:w="0" w:type="dxa"/>
                              </w:tblCellMar>
                              <w:tblLook w:val="01E0" w:firstRow="1" w:lastRow="1" w:firstColumn="1" w:lastColumn="1" w:noHBand="0" w:noVBand="0"/>
                            </w:tblPr>
                            <w:tblGrid>
                              <w:gridCol w:w="1505"/>
                              <w:gridCol w:w="1500"/>
                              <w:gridCol w:w="511"/>
                              <w:gridCol w:w="523"/>
                              <w:gridCol w:w="491"/>
                              <w:gridCol w:w="501"/>
                              <w:gridCol w:w="523"/>
                              <w:gridCol w:w="477"/>
                              <w:gridCol w:w="507"/>
                              <w:gridCol w:w="527"/>
                              <w:gridCol w:w="487"/>
                              <w:gridCol w:w="498"/>
                              <w:gridCol w:w="527"/>
                              <w:gridCol w:w="478"/>
                              <w:gridCol w:w="487"/>
                              <w:gridCol w:w="317"/>
                              <w:gridCol w:w="295"/>
                              <w:gridCol w:w="419"/>
                            </w:tblGrid>
                            <w:tr w:rsidR="008B2425" w14:paraId="0E075FFA" w14:textId="77777777">
                              <w:trPr>
                                <w:trHeight w:val="124"/>
                              </w:trPr>
                              <w:tc>
                                <w:tcPr>
                                  <w:tcW w:w="1505" w:type="dxa"/>
                                  <w:tcBorders>
                                    <w:top w:val="single" w:sz="8" w:space="0" w:color="000000"/>
                                    <w:left w:val="single" w:sz="8" w:space="0" w:color="000000"/>
                                    <w:bottom w:val="single" w:sz="8" w:space="0" w:color="000000"/>
                                    <w:right w:val="single" w:sz="8" w:space="0" w:color="000000"/>
                                  </w:tcBorders>
                                </w:tcPr>
                                <w:p w14:paraId="15F7ADF6" w14:textId="77777777" w:rsidR="008B2425" w:rsidRDefault="000D7F64">
                                  <w:pPr>
                                    <w:pStyle w:val="TableParagraph"/>
                                    <w:spacing w:before="2" w:line="102" w:lineRule="exact"/>
                                    <w:ind w:left="33"/>
                                    <w:jc w:val="center"/>
                                    <w:rPr>
                                      <w:rFonts w:ascii="Arial"/>
                                      <w:b/>
                                      <w:sz w:val="12"/>
                                    </w:rPr>
                                  </w:pPr>
                                  <w:proofErr w:type="spellStart"/>
                                  <w:r>
                                    <w:rPr>
                                      <w:rFonts w:ascii="Arial"/>
                                      <w:b/>
                                      <w:color w:val="262826"/>
                                      <w:spacing w:val="-2"/>
                                      <w:w w:val="95"/>
                                      <w:sz w:val="12"/>
                                    </w:rPr>
                                    <w:t>Sllndav</w:t>
                                  </w:r>
                                  <w:proofErr w:type="spellEnd"/>
                                </w:p>
                              </w:tc>
                              <w:tc>
                                <w:tcPr>
                                  <w:tcW w:w="1500" w:type="dxa"/>
                                  <w:tcBorders>
                                    <w:top w:val="single" w:sz="8" w:space="0" w:color="000000"/>
                                    <w:left w:val="single" w:sz="8" w:space="0" w:color="000000"/>
                                    <w:bottom w:val="single" w:sz="8" w:space="0" w:color="000000"/>
                                    <w:right w:val="single" w:sz="8" w:space="0" w:color="000000"/>
                                  </w:tcBorders>
                                </w:tcPr>
                                <w:p w14:paraId="59D976CE" w14:textId="77777777" w:rsidR="008B2425" w:rsidRDefault="000D7F64">
                                  <w:pPr>
                                    <w:pStyle w:val="TableParagraph"/>
                                    <w:spacing w:before="12" w:line="92" w:lineRule="exact"/>
                                    <w:ind w:left="44"/>
                                    <w:jc w:val="center"/>
                                    <w:rPr>
                                      <w:b/>
                                      <w:sz w:val="11"/>
                                    </w:rPr>
                                  </w:pPr>
                                  <w:proofErr w:type="spellStart"/>
                                  <w:r>
                                    <w:rPr>
                                      <w:b/>
                                      <w:color w:val="181816"/>
                                      <w:spacing w:val="-2"/>
                                      <w:w w:val="105"/>
                                      <w:sz w:val="11"/>
                                    </w:rPr>
                                    <w:t>Mondav</w:t>
                                  </w:r>
                                  <w:proofErr w:type="spellEnd"/>
                                </w:p>
                              </w:tc>
                              <w:tc>
                                <w:tcPr>
                                  <w:tcW w:w="1525" w:type="dxa"/>
                                  <w:gridSpan w:val="3"/>
                                  <w:tcBorders>
                                    <w:top w:val="single" w:sz="8" w:space="0" w:color="000000"/>
                                    <w:left w:val="single" w:sz="8" w:space="0" w:color="000000"/>
                                    <w:bottom w:val="single" w:sz="8" w:space="0" w:color="000000"/>
                                    <w:right w:val="single" w:sz="8" w:space="0" w:color="000000"/>
                                  </w:tcBorders>
                                </w:tcPr>
                                <w:p w14:paraId="06AF9EC5" w14:textId="77777777" w:rsidR="008B2425" w:rsidRDefault="008B2425">
                                  <w:pPr>
                                    <w:pStyle w:val="TableParagraph"/>
                                    <w:rPr>
                                      <w:sz w:val="6"/>
                                    </w:rPr>
                                  </w:pPr>
                                </w:p>
                              </w:tc>
                              <w:tc>
                                <w:tcPr>
                                  <w:tcW w:w="1501" w:type="dxa"/>
                                  <w:gridSpan w:val="3"/>
                                  <w:tcBorders>
                                    <w:top w:val="single" w:sz="8" w:space="0" w:color="000000"/>
                                    <w:left w:val="single" w:sz="8" w:space="0" w:color="000000"/>
                                    <w:bottom w:val="single" w:sz="8" w:space="0" w:color="000000"/>
                                    <w:right w:val="single" w:sz="8" w:space="0" w:color="000000"/>
                                  </w:tcBorders>
                                </w:tcPr>
                                <w:p w14:paraId="1A6AAE8E" w14:textId="77777777" w:rsidR="008B2425" w:rsidRDefault="000D7F64">
                                  <w:pPr>
                                    <w:pStyle w:val="TableParagraph"/>
                                    <w:spacing w:line="104" w:lineRule="exact"/>
                                    <w:ind w:left="470"/>
                                    <w:rPr>
                                      <w:b/>
                                      <w:sz w:val="13"/>
                                    </w:rPr>
                                  </w:pPr>
                                  <w:r>
                                    <w:rPr>
                                      <w:b/>
                                      <w:color w:val="181816"/>
                                      <w:spacing w:val="-2"/>
                                      <w:sz w:val="13"/>
                                    </w:rPr>
                                    <w:t>Wednesday</w:t>
                                  </w:r>
                                </w:p>
                              </w:tc>
                              <w:tc>
                                <w:tcPr>
                                  <w:tcW w:w="1521" w:type="dxa"/>
                                  <w:gridSpan w:val="3"/>
                                  <w:tcBorders>
                                    <w:top w:val="single" w:sz="8" w:space="0" w:color="000000"/>
                                    <w:left w:val="single" w:sz="8" w:space="0" w:color="000000"/>
                                    <w:bottom w:val="single" w:sz="8" w:space="0" w:color="000000"/>
                                    <w:right w:val="single" w:sz="8" w:space="0" w:color="000000"/>
                                  </w:tcBorders>
                                </w:tcPr>
                                <w:p w14:paraId="09B73FE7" w14:textId="77777777" w:rsidR="008B2425" w:rsidRDefault="000D7F64">
                                  <w:pPr>
                                    <w:pStyle w:val="TableParagraph"/>
                                    <w:spacing w:line="104" w:lineRule="exact"/>
                                    <w:ind w:left="42"/>
                                    <w:jc w:val="center"/>
                                    <w:rPr>
                                      <w:b/>
                                      <w:sz w:val="12"/>
                                    </w:rPr>
                                  </w:pPr>
                                  <w:r>
                                    <w:rPr>
                                      <w:b/>
                                      <w:color w:val="181816"/>
                                      <w:spacing w:val="-2"/>
                                      <w:sz w:val="12"/>
                                    </w:rPr>
                                    <w:t>11,undly</w:t>
                                  </w:r>
                                </w:p>
                              </w:tc>
                              <w:tc>
                                <w:tcPr>
                                  <w:tcW w:w="1503" w:type="dxa"/>
                                  <w:gridSpan w:val="3"/>
                                  <w:tcBorders>
                                    <w:top w:val="single" w:sz="8" w:space="0" w:color="000000"/>
                                    <w:left w:val="single" w:sz="8" w:space="0" w:color="000000"/>
                                    <w:bottom w:val="single" w:sz="8" w:space="0" w:color="000000"/>
                                    <w:right w:val="single" w:sz="8" w:space="0" w:color="000000"/>
                                  </w:tcBorders>
                                </w:tcPr>
                                <w:p w14:paraId="561B2AE0" w14:textId="77777777" w:rsidR="008B2425" w:rsidRDefault="000D7F64">
                                  <w:pPr>
                                    <w:pStyle w:val="TableParagraph"/>
                                    <w:spacing w:line="104" w:lineRule="exact"/>
                                    <w:ind w:left="38"/>
                                    <w:jc w:val="center"/>
                                    <w:rPr>
                                      <w:rFonts w:ascii="Arial"/>
                                      <w:b/>
                                      <w:sz w:val="12"/>
                                    </w:rPr>
                                  </w:pPr>
                                  <w:r>
                                    <w:rPr>
                                      <w:rFonts w:ascii="Arial"/>
                                      <w:b/>
                                      <w:color w:val="181816"/>
                                      <w:spacing w:val="-2"/>
                                      <w:w w:val="95"/>
                                      <w:sz w:val="12"/>
                                    </w:rPr>
                                    <w:t>Friday</w:t>
                                  </w:r>
                                </w:p>
                              </w:tc>
                              <w:tc>
                                <w:tcPr>
                                  <w:tcW w:w="1099" w:type="dxa"/>
                                  <w:gridSpan w:val="3"/>
                                  <w:tcBorders>
                                    <w:top w:val="single" w:sz="8" w:space="0" w:color="000000"/>
                                    <w:left w:val="single" w:sz="8" w:space="0" w:color="000000"/>
                                    <w:bottom w:val="single" w:sz="8" w:space="0" w:color="000000"/>
                                  </w:tcBorders>
                                </w:tcPr>
                                <w:p w14:paraId="6B48C8C9" w14:textId="77777777" w:rsidR="008B2425" w:rsidRDefault="000D7F64">
                                  <w:pPr>
                                    <w:pStyle w:val="TableParagraph"/>
                                    <w:spacing w:line="100" w:lineRule="exact"/>
                                    <w:ind w:left="552"/>
                                    <w:rPr>
                                      <w:b/>
                                      <w:sz w:val="13"/>
                                    </w:rPr>
                                  </w:pPr>
                                  <w:proofErr w:type="spellStart"/>
                                  <w:r>
                                    <w:rPr>
                                      <w:b/>
                                      <w:color w:val="262826"/>
                                      <w:spacing w:val="-2"/>
                                      <w:sz w:val="13"/>
                                    </w:rPr>
                                    <w:t>Satwdjy</w:t>
                                  </w:r>
                                  <w:proofErr w:type="spellEnd"/>
                                  <w:r>
                                    <w:rPr>
                                      <w:b/>
                                      <w:color w:val="898E8C"/>
                                      <w:spacing w:val="-2"/>
                                      <w:sz w:val="13"/>
                                    </w:rPr>
                                    <w:t>.</w:t>
                                  </w:r>
                                </w:p>
                              </w:tc>
                              <w:tc>
                                <w:tcPr>
                                  <w:tcW w:w="419" w:type="dxa"/>
                                  <w:tcBorders>
                                    <w:top w:val="single" w:sz="8" w:space="0" w:color="000000"/>
                                    <w:bottom w:val="single" w:sz="8" w:space="0" w:color="000000"/>
                                    <w:right w:val="single" w:sz="8" w:space="0" w:color="000000"/>
                                  </w:tcBorders>
                                </w:tcPr>
                                <w:p w14:paraId="624BB90F" w14:textId="77777777" w:rsidR="008B2425" w:rsidRDefault="000D7F64">
                                  <w:pPr>
                                    <w:pStyle w:val="TableParagraph"/>
                                    <w:spacing w:line="100" w:lineRule="exact"/>
                                    <w:ind w:left="57"/>
                                    <w:rPr>
                                      <w:sz w:val="13"/>
                                    </w:rPr>
                                  </w:pPr>
                                  <w:r>
                                    <w:rPr>
                                      <w:color w:val="898E8C"/>
                                      <w:spacing w:val="-5"/>
                                      <w:sz w:val="13"/>
                                    </w:rPr>
                                    <w:t>_-</w:t>
                                  </w:r>
                                </w:p>
                              </w:tc>
                            </w:tr>
                            <w:tr w:rsidR="008B2425" w14:paraId="1A957755" w14:textId="77777777">
                              <w:trPr>
                                <w:trHeight w:val="159"/>
                              </w:trPr>
                              <w:tc>
                                <w:tcPr>
                                  <w:tcW w:w="1505" w:type="dxa"/>
                                  <w:tcBorders>
                                    <w:top w:val="single" w:sz="8" w:space="0" w:color="000000"/>
                                    <w:left w:val="single" w:sz="4" w:space="0" w:color="000000"/>
                                    <w:right w:val="single" w:sz="8" w:space="0" w:color="000000"/>
                                  </w:tcBorders>
                                </w:tcPr>
                                <w:p w14:paraId="4BF9A009" w14:textId="77777777" w:rsidR="008B2425" w:rsidRDefault="008B2425">
                                  <w:pPr>
                                    <w:pStyle w:val="TableParagraph"/>
                                    <w:rPr>
                                      <w:sz w:val="10"/>
                                    </w:rPr>
                                  </w:pPr>
                                </w:p>
                              </w:tc>
                              <w:tc>
                                <w:tcPr>
                                  <w:tcW w:w="1500" w:type="dxa"/>
                                  <w:vMerge w:val="restart"/>
                                  <w:tcBorders>
                                    <w:top w:val="single" w:sz="8" w:space="0" w:color="000000"/>
                                    <w:left w:val="single" w:sz="8" w:space="0" w:color="000000"/>
                                    <w:bottom w:val="single" w:sz="4" w:space="0" w:color="000000"/>
                                    <w:right w:val="single" w:sz="8" w:space="0" w:color="000000"/>
                                  </w:tcBorders>
                                </w:tcPr>
                                <w:p w14:paraId="427D452C" w14:textId="77777777" w:rsidR="008B2425" w:rsidRDefault="000D7F64">
                                  <w:pPr>
                                    <w:pStyle w:val="TableParagraph"/>
                                    <w:spacing w:before="21" w:line="268" w:lineRule="auto"/>
                                    <w:ind w:left="319" w:right="284" w:firstLine="13"/>
                                    <w:jc w:val="center"/>
                                    <w:rPr>
                                      <w:rFonts w:ascii="Arial"/>
                                      <w:sz w:val="12"/>
                                    </w:rPr>
                                  </w:pPr>
                                  <w:r>
                                    <w:rPr>
                                      <w:rFonts w:ascii="Arial"/>
                                      <w:color w:val="383B38"/>
                                      <w:spacing w:val="-2"/>
                                      <w:sz w:val="12"/>
                                    </w:rPr>
                                    <w:t>Stab</w:t>
                                  </w:r>
                                  <w:r>
                                    <w:rPr>
                                      <w:rFonts w:ascii="Arial"/>
                                      <w:color w:val="181816"/>
                                      <w:spacing w:val="-2"/>
                                      <w:sz w:val="12"/>
                                    </w:rPr>
                                    <w:t>l</w:t>
                                  </w:r>
                                  <w:r>
                                    <w:rPr>
                                      <w:rFonts w:ascii="Arial"/>
                                      <w:color w:val="383B38"/>
                                      <w:spacing w:val="-2"/>
                                      <w:sz w:val="12"/>
                                    </w:rPr>
                                    <w:t>ed</w:t>
                                  </w:r>
                                  <w:r>
                                    <w:rPr>
                                      <w:rFonts w:ascii="Arial"/>
                                      <w:color w:val="383B38"/>
                                      <w:spacing w:val="40"/>
                                      <w:sz w:val="12"/>
                                    </w:rPr>
                                    <w:t xml:space="preserve"> </w:t>
                                  </w:r>
                                  <w:r>
                                    <w:rPr>
                                      <w:rFonts w:ascii="Arial"/>
                                      <w:color w:val="262826"/>
                                      <w:w w:val="90"/>
                                      <w:sz w:val="12"/>
                                    </w:rPr>
                                    <w:t>(Doncaster</w:t>
                                  </w:r>
                                  <w:r>
                                    <w:rPr>
                                      <w:rFonts w:ascii="Arial"/>
                                      <w:color w:val="262826"/>
                                      <w:spacing w:val="-6"/>
                                      <w:w w:val="90"/>
                                      <w:sz w:val="12"/>
                                    </w:rPr>
                                    <w:t xml:space="preserve"> </w:t>
                                  </w:r>
                                  <w:r>
                                    <w:rPr>
                                      <w:rFonts w:ascii="Arial"/>
                                      <w:color w:val="4B4D4B"/>
                                      <w:w w:val="90"/>
                                      <w:sz w:val="12"/>
                                    </w:rPr>
                                    <w:t>I</w:t>
                                  </w:r>
                                  <w:r>
                                    <w:rPr>
                                      <w:rFonts w:ascii="Arial"/>
                                      <w:color w:val="262826"/>
                                      <w:w w:val="90"/>
                                      <w:sz w:val="12"/>
                                    </w:rPr>
                                    <w:t>-Port)</w:t>
                                  </w:r>
                                </w:p>
                                <w:p w14:paraId="5AD382E6" w14:textId="77777777" w:rsidR="008B2425" w:rsidRDefault="000D7F64">
                                  <w:pPr>
                                    <w:pStyle w:val="TableParagraph"/>
                                    <w:tabs>
                                      <w:tab w:val="left" w:pos="557"/>
                                      <w:tab w:val="left" w:pos="1061"/>
                                    </w:tabs>
                                    <w:spacing w:before="14"/>
                                    <w:ind w:left="24"/>
                                    <w:jc w:val="center"/>
                                    <w:rPr>
                                      <w:sz w:val="11"/>
                                    </w:rPr>
                                  </w:pPr>
                                  <w:r>
                                    <w:rPr>
                                      <w:color w:val="383B38"/>
                                      <w:spacing w:val="-2"/>
                                      <w:w w:val="105"/>
                                      <w:sz w:val="11"/>
                                    </w:rPr>
                                    <w:t>Stab</w:t>
                                  </w:r>
                                  <w:r>
                                    <w:rPr>
                                      <w:color w:val="181816"/>
                                      <w:spacing w:val="-2"/>
                                      <w:w w:val="105"/>
                                      <w:sz w:val="11"/>
                                    </w:rPr>
                                    <w:t>l</w:t>
                                  </w:r>
                                  <w:r>
                                    <w:rPr>
                                      <w:color w:val="383B38"/>
                                      <w:spacing w:val="-2"/>
                                      <w:w w:val="105"/>
                                      <w:sz w:val="11"/>
                                    </w:rPr>
                                    <w:t>e</w:t>
                                  </w:r>
                                  <w:r>
                                    <w:rPr>
                                      <w:color w:val="383B38"/>
                                      <w:sz w:val="11"/>
                                    </w:rPr>
                                    <w:tab/>
                                  </w:r>
                                  <w:r>
                                    <w:rPr>
                                      <w:rFonts w:ascii="Arial"/>
                                      <w:color w:val="383B38"/>
                                      <w:spacing w:val="-4"/>
                                      <w:w w:val="105"/>
                                      <w:sz w:val="10"/>
                                    </w:rPr>
                                    <w:t>Done</w:t>
                                  </w:r>
                                  <w:r>
                                    <w:rPr>
                                      <w:rFonts w:ascii="Arial"/>
                                      <w:color w:val="383B38"/>
                                      <w:sz w:val="10"/>
                                    </w:rPr>
                                    <w:tab/>
                                  </w:r>
                                  <w:r>
                                    <w:rPr>
                                      <w:color w:val="262826"/>
                                      <w:spacing w:val="-2"/>
                                      <w:w w:val="105"/>
                                      <w:sz w:val="11"/>
                                    </w:rPr>
                                    <w:t>18</w:t>
                                  </w:r>
                                  <w:r>
                                    <w:rPr>
                                      <w:color w:val="4B4D4B"/>
                                      <w:spacing w:val="-2"/>
                                      <w:w w:val="105"/>
                                      <w:sz w:val="11"/>
                                    </w:rPr>
                                    <w:t>,20</w:t>
                                  </w:r>
                                </w:p>
                                <w:p w14:paraId="7F518A31" w14:textId="77777777" w:rsidR="008B2425" w:rsidRDefault="000D7F64">
                                  <w:pPr>
                                    <w:pStyle w:val="TableParagraph"/>
                                    <w:tabs>
                                      <w:tab w:val="left" w:pos="1206"/>
                                    </w:tabs>
                                    <w:spacing w:before="15" w:line="226" w:lineRule="exact"/>
                                    <w:ind w:left="642"/>
                                    <w:rPr>
                                      <w:rFonts w:ascii="Arial"/>
                                      <w:sz w:val="24"/>
                                    </w:rPr>
                                  </w:pPr>
                                  <w:r>
                                    <w:rPr>
                                      <w:color w:val="383D1A"/>
                                      <w:spacing w:val="-4"/>
                                      <w:sz w:val="11"/>
                                    </w:rPr>
                                    <w:t>4033</w:t>
                                  </w:r>
                                  <w:r>
                                    <w:rPr>
                                      <w:color w:val="383D1A"/>
                                      <w:sz w:val="11"/>
                                    </w:rPr>
                                    <w:tab/>
                                  </w:r>
                                  <w:r>
                                    <w:rPr>
                                      <w:rFonts w:ascii="Arial"/>
                                      <w:color w:val="4B4D4B"/>
                                      <w:spacing w:val="-5"/>
                                      <w:w w:val="85"/>
                                      <w:position w:val="-10"/>
                                      <w:sz w:val="24"/>
                                    </w:rPr>
                                    <w:t>,,,</w:t>
                                  </w:r>
                                </w:p>
                                <w:p w14:paraId="762F756E" w14:textId="77777777" w:rsidR="008B2425" w:rsidRDefault="000D7F64">
                                  <w:pPr>
                                    <w:pStyle w:val="TableParagraph"/>
                                    <w:tabs>
                                      <w:tab w:val="left" w:pos="610"/>
                                    </w:tabs>
                                    <w:spacing w:line="37" w:lineRule="exact"/>
                                    <w:ind w:left="140"/>
                                    <w:rPr>
                                      <w:rFonts w:ascii="Arial"/>
                                      <w:sz w:val="11"/>
                                    </w:rPr>
                                  </w:pPr>
                                  <w:r>
                                    <w:rPr>
                                      <w:color w:val="383B38"/>
                                      <w:spacing w:val="-2"/>
                                      <w:sz w:val="11"/>
                                    </w:rPr>
                                    <w:t>02:30</w:t>
                                  </w:r>
                                  <w:r>
                                    <w:rPr>
                                      <w:color w:val="383B38"/>
                                      <w:sz w:val="11"/>
                                    </w:rPr>
                                    <w:tab/>
                                  </w:r>
                                  <w:proofErr w:type="spellStart"/>
                                  <w:r>
                                    <w:rPr>
                                      <w:rFonts w:ascii="Arial"/>
                                      <w:color w:val="383B38"/>
                                      <w:spacing w:val="-2"/>
                                      <w:sz w:val="11"/>
                                    </w:rPr>
                                    <w:t>So'ton</w:t>
                                  </w:r>
                                  <w:proofErr w:type="spellEnd"/>
                                </w:p>
                              </w:tc>
                              <w:tc>
                                <w:tcPr>
                                  <w:tcW w:w="511" w:type="dxa"/>
                                  <w:tcBorders>
                                    <w:top w:val="single" w:sz="8" w:space="0" w:color="000000"/>
                                    <w:left w:val="single" w:sz="8" w:space="0" w:color="000000"/>
                                  </w:tcBorders>
                                </w:tcPr>
                                <w:p w14:paraId="15B8F214" w14:textId="77777777" w:rsidR="008B2425" w:rsidRDefault="008B2425">
                                  <w:pPr>
                                    <w:pStyle w:val="TableParagraph"/>
                                    <w:rPr>
                                      <w:sz w:val="10"/>
                                    </w:rPr>
                                  </w:pPr>
                                </w:p>
                              </w:tc>
                              <w:tc>
                                <w:tcPr>
                                  <w:tcW w:w="523" w:type="dxa"/>
                                  <w:tcBorders>
                                    <w:top w:val="single" w:sz="8" w:space="0" w:color="000000"/>
                                  </w:tcBorders>
                                </w:tcPr>
                                <w:p w14:paraId="732B9924" w14:textId="77777777" w:rsidR="008B2425" w:rsidRDefault="000D7F64">
                                  <w:pPr>
                                    <w:pStyle w:val="TableParagraph"/>
                                    <w:spacing w:before="35" w:line="104" w:lineRule="exact"/>
                                    <w:ind w:left="16" w:right="2"/>
                                    <w:jc w:val="center"/>
                                    <w:rPr>
                                      <w:rFonts w:ascii="Arial"/>
                                      <w:sz w:val="10"/>
                                    </w:rPr>
                                  </w:pPr>
                                  <w:proofErr w:type="spellStart"/>
                                  <w:r>
                                    <w:rPr>
                                      <w:rFonts w:ascii="Arial"/>
                                      <w:color w:val="181816"/>
                                      <w:spacing w:val="-2"/>
                                      <w:w w:val="110"/>
                                      <w:sz w:val="10"/>
                                    </w:rPr>
                                    <w:t>So'ton</w:t>
                                  </w:r>
                                  <w:proofErr w:type="spellEnd"/>
                                </w:p>
                              </w:tc>
                              <w:tc>
                                <w:tcPr>
                                  <w:tcW w:w="491" w:type="dxa"/>
                                  <w:tcBorders>
                                    <w:top w:val="single" w:sz="8" w:space="0" w:color="000000"/>
                                    <w:right w:val="single" w:sz="8" w:space="0" w:color="000000"/>
                                  </w:tcBorders>
                                </w:tcPr>
                                <w:p w14:paraId="6A9EFCE7" w14:textId="77777777" w:rsidR="008B2425" w:rsidRDefault="000D7F64">
                                  <w:pPr>
                                    <w:pStyle w:val="TableParagraph"/>
                                    <w:spacing w:before="26" w:line="113" w:lineRule="exact"/>
                                    <w:ind w:left="34"/>
                                    <w:jc w:val="center"/>
                                    <w:rPr>
                                      <w:sz w:val="11"/>
                                    </w:rPr>
                                  </w:pPr>
                                  <w:r>
                                    <w:rPr>
                                      <w:color w:val="181816"/>
                                      <w:spacing w:val="-2"/>
                                      <w:w w:val="105"/>
                                      <w:sz w:val="11"/>
                                    </w:rPr>
                                    <w:t>07:45</w:t>
                                  </w:r>
                                </w:p>
                              </w:tc>
                              <w:tc>
                                <w:tcPr>
                                  <w:tcW w:w="501" w:type="dxa"/>
                                  <w:tcBorders>
                                    <w:top w:val="single" w:sz="8" w:space="0" w:color="000000"/>
                                    <w:left w:val="single" w:sz="8" w:space="0" w:color="000000"/>
                                  </w:tcBorders>
                                </w:tcPr>
                                <w:p w14:paraId="70590973" w14:textId="77777777" w:rsidR="008B2425" w:rsidRDefault="008B2425">
                                  <w:pPr>
                                    <w:pStyle w:val="TableParagraph"/>
                                    <w:rPr>
                                      <w:sz w:val="10"/>
                                    </w:rPr>
                                  </w:pPr>
                                </w:p>
                              </w:tc>
                              <w:tc>
                                <w:tcPr>
                                  <w:tcW w:w="523" w:type="dxa"/>
                                  <w:tcBorders>
                                    <w:top w:val="single" w:sz="8" w:space="0" w:color="000000"/>
                                  </w:tcBorders>
                                </w:tcPr>
                                <w:p w14:paraId="22CC7152" w14:textId="77777777" w:rsidR="008B2425" w:rsidRDefault="000D7F64">
                                  <w:pPr>
                                    <w:pStyle w:val="TableParagraph"/>
                                    <w:spacing w:before="35" w:line="104" w:lineRule="exact"/>
                                    <w:ind w:left="16" w:right="12"/>
                                    <w:jc w:val="center"/>
                                    <w:rPr>
                                      <w:rFonts w:ascii="Arial"/>
                                      <w:sz w:val="10"/>
                                    </w:rPr>
                                  </w:pPr>
                                  <w:proofErr w:type="spellStart"/>
                                  <w:r>
                                    <w:rPr>
                                      <w:rFonts w:ascii="Arial"/>
                                      <w:color w:val="181816"/>
                                      <w:spacing w:val="-2"/>
                                      <w:w w:val="110"/>
                                      <w:sz w:val="10"/>
                                    </w:rPr>
                                    <w:t>So'ton</w:t>
                                  </w:r>
                                  <w:proofErr w:type="spellEnd"/>
                                </w:p>
                              </w:tc>
                              <w:tc>
                                <w:tcPr>
                                  <w:tcW w:w="477" w:type="dxa"/>
                                  <w:tcBorders>
                                    <w:top w:val="single" w:sz="8" w:space="0" w:color="000000"/>
                                    <w:right w:val="single" w:sz="8" w:space="0" w:color="000000"/>
                                  </w:tcBorders>
                                </w:tcPr>
                                <w:p w14:paraId="18242A0A" w14:textId="77777777" w:rsidR="008B2425" w:rsidRDefault="000D7F64">
                                  <w:pPr>
                                    <w:pStyle w:val="TableParagraph"/>
                                    <w:spacing w:before="26" w:line="113" w:lineRule="exact"/>
                                    <w:ind w:left="38" w:right="2"/>
                                    <w:jc w:val="center"/>
                                    <w:rPr>
                                      <w:sz w:val="11"/>
                                    </w:rPr>
                                  </w:pPr>
                                  <w:r>
                                    <w:rPr>
                                      <w:color w:val="181816"/>
                                      <w:spacing w:val="-2"/>
                                      <w:w w:val="105"/>
                                      <w:sz w:val="11"/>
                                    </w:rPr>
                                    <w:t>01:30</w:t>
                                  </w:r>
                                </w:p>
                              </w:tc>
                              <w:tc>
                                <w:tcPr>
                                  <w:tcW w:w="507" w:type="dxa"/>
                                  <w:tcBorders>
                                    <w:top w:val="single" w:sz="8" w:space="0" w:color="000000"/>
                                    <w:left w:val="single" w:sz="8" w:space="0" w:color="000000"/>
                                  </w:tcBorders>
                                </w:tcPr>
                                <w:p w14:paraId="3E6D6D8B" w14:textId="77777777" w:rsidR="008B2425" w:rsidRDefault="008B2425">
                                  <w:pPr>
                                    <w:pStyle w:val="TableParagraph"/>
                                    <w:rPr>
                                      <w:sz w:val="10"/>
                                    </w:rPr>
                                  </w:pPr>
                                </w:p>
                              </w:tc>
                              <w:tc>
                                <w:tcPr>
                                  <w:tcW w:w="527" w:type="dxa"/>
                                  <w:tcBorders>
                                    <w:top w:val="single" w:sz="8" w:space="0" w:color="000000"/>
                                  </w:tcBorders>
                                </w:tcPr>
                                <w:p w14:paraId="071031E9" w14:textId="77777777" w:rsidR="008B2425" w:rsidRDefault="000D7F64">
                                  <w:pPr>
                                    <w:pStyle w:val="TableParagraph"/>
                                    <w:spacing w:before="31" w:line="109" w:lineRule="exact"/>
                                    <w:ind w:left="18" w:right="11"/>
                                    <w:jc w:val="center"/>
                                    <w:rPr>
                                      <w:rFonts w:ascii="Arial"/>
                                      <w:sz w:val="10"/>
                                    </w:rPr>
                                  </w:pPr>
                                  <w:proofErr w:type="spellStart"/>
                                  <w:r>
                                    <w:rPr>
                                      <w:rFonts w:ascii="Arial"/>
                                      <w:color w:val="181816"/>
                                      <w:spacing w:val="-2"/>
                                      <w:w w:val="110"/>
                                      <w:sz w:val="10"/>
                                    </w:rPr>
                                    <w:t>So'ton</w:t>
                                  </w:r>
                                  <w:proofErr w:type="spellEnd"/>
                                </w:p>
                              </w:tc>
                              <w:tc>
                                <w:tcPr>
                                  <w:tcW w:w="487" w:type="dxa"/>
                                  <w:tcBorders>
                                    <w:top w:val="single" w:sz="8" w:space="0" w:color="000000"/>
                                    <w:right w:val="single" w:sz="8" w:space="0" w:color="000000"/>
                                  </w:tcBorders>
                                </w:tcPr>
                                <w:p w14:paraId="135764E7" w14:textId="77777777" w:rsidR="008B2425" w:rsidRDefault="000D7F64">
                                  <w:pPr>
                                    <w:pStyle w:val="TableParagraph"/>
                                    <w:spacing w:before="22" w:line="117" w:lineRule="exact"/>
                                    <w:ind w:left="121"/>
                                    <w:rPr>
                                      <w:sz w:val="11"/>
                                    </w:rPr>
                                  </w:pPr>
                                  <w:r>
                                    <w:rPr>
                                      <w:color w:val="181816"/>
                                      <w:spacing w:val="-2"/>
                                      <w:w w:val="105"/>
                                      <w:sz w:val="11"/>
                                    </w:rPr>
                                    <w:t>07:45</w:t>
                                  </w:r>
                                </w:p>
                              </w:tc>
                              <w:tc>
                                <w:tcPr>
                                  <w:tcW w:w="498" w:type="dxa"/>
                                  <w:tcBorders>
                                    <w:top w:val="single" w:sz="8" w:space="0" w:color="000000"/>
                                    <w:left w:val="single" w:sz="8" w:space="0" w:color="000000"/>
                                  </w:tcBorders>
                                </w:tcPr>
                                <w:p w14:paraId="1AC6C0AC" w14:textId="77777777" w:rsidR="008B2425" w:rsidRDefault="008B2425">
                                  <w:pPr>
                                    <w:pStyle w:val="TableParagraph"/>
                                    <w:rPr>
                                      <w:sz w:val="10"/>
                                    </w:rPr>
                                  </w:pPr>
                                </w:p>
                              </w:tc>
                              <w:tc>
                                <w:tcPr>
                                  <w:tcW w:w="527" w:type="dxa"/>
                                  <w:tcBorders>
                                    <w:top w:val="single" w:sz="8" w:space="0" w:color="000000"/>
                                  </w:tcBorders>
                                </w:tcPr>
                                <w:p w14:paraId="55DA364A" w14:textId="77777777" w:rsidR="008B2425" w:rsidRDefault="000D7F64">
                                  <w:pPr>
                                    <w:pStyle w:val="TableParagraph"/>
                                    <w:spacing w:before="17" w:line="122" w:lineRule="exact"/>
                                    <w:ind w:left="18" w:right="20"/>
                                    <w:jc w:val="center"/>
                                    <w:rPr>
                                      <w:sz w:val="11"/>
                                    </w:rPr>
                                  </w:pPr>
                                  <w:proofErr w:type="spellStart"/>
                                  <w:r>
                                    <w:rPr>
                                      <w:color w:val="181816"/>
                                      <w:spacing w:val="-2"/>
                                      <w:w w:val="110"/>
                                      <w:sz w:val="11"/>
                                    </w:rPr>
                                    <w:t>So'ton</w:t>
                                  </w:r>
                                  <w:proofErr w:type="spellEnd"/>
                                </w:p>
                              </w:tc>
                              <w:tc>
                                <w:tcPr>
                                  <w:tcW w:w="478" w:type="dxa"/>
                                  <w:tcBorders>
                                    <w:top w:val="single" w:sz="8" w:space="0" w:color="000000"/>
                                    <w:right w:val="single" w:sz="8" w:space="0" w:color="000000"/>
                                  </w:tcBorders>
                                </w:tcPr>
                                <w:p w14:paraId="2F618A61" w14:textId="77777777" w:rsidR="008B2425" w:rsidRDefault="000D7F64">
                                  <w:pPr>
                                    <w:pStyle w:val="TableParagraph"/>
                                    <w:spacing w:before="22" w:line="117" w:lineRule="exact"/>
                                    <w:ind w:left="38" w:right="8"/>
                                    <w:jc w:val="center"/>
                                    <w:rPr>
                                      <w:sz w:val="11"/>
                                    </w:rPr>
                                  </w:pPr>
                                  <w:r>
                                    <w:rPr>
                                      <w:color w:val="181816"/>
                                      <w:spacing w:val="-2"/>
                                      <w:w w:val="105"/>
                                      <w:sz w:val="11"/>
                                    </w:rPr>
                                    <w:t>01:30</w:t>
                                  </w:r>
                                </w:p>
                              </w:tc>
                              <w:tc>
                                <w:tcPr>
                                  <w:tcW w:w="487" w:type="dxa"/>
                                  <w:tcBorders>
                                    <w:top w:val="single" w:sz="8" w:space="0" w:color="000000"/>
                                    <w:left w:val="single" w:sz="8" w:space="0" w:color="000000"/>
                                  </w:tcBorders>
                                </w:tcPr>
                                <w:p w14:paraId="4C066861" w14:textId="77777777" w:rsidR="008B2425" w:rsidRDefault="008B2425">
                                  <w:pPr>
                                    <w:pStyle w:val="TableParagraph"/>
                                    <w:rPr>
                                      <w:sz w:val="8"/>
                                    </w:rPr>
                                  </w:pPr>
                                </w:p>
                              </w:tc>
                              <w:tc>
                                <w:tcPr>
                                  <w:tcW w:w="612" w:type="dxa"/>
                                  <w:gridSpan w:val="2"/>
                                  <w:tcBorders>
                                    <w:top w:val="single" w:sz="8" w:space="0" w:color="000000"/>
                                  </w:tcBorders>
                                </w:tcPr>
                                <w:p w14:paraId="2CDF3379" w14:textId="77777777" w:rsidR="008B2425" w:rsidRDefault="000D7F64">
                                  <w:pPr>
                                    <w:pStyle w:val="TableParagraph"/>
                                    <w:spacing w:before="26" w:line="108" w:lineRule="exact"/>
                                    <w:ind w:left="130"/>
                                    <w:rPr>
                                      <w:rFonts w:ascii="Arial"/>
                                      <w:sz w:val="10"/>
                                    </w:rPr>
                                  </w:pPr>
                                  <w:proofErr w:type="spellStart"/>
                                  <w:r>
                                    <w:rPr>
                                      <w:rFonts w:ascii="Arial"/>
                                      <w:color w:val="181816"/>
                                      <w:spacing w:val="-2"/>
                                      <w:w w:val="110"/>
                                      <w:sz w:val="10"/>
                                    </w:rPr>
                                    <w:t>So'ton</w:t>
                                  </w:r>
                                  <w:proofErr w:type="spellEnd"/>
                                </w:p>
                              </w:tc>
                              <w:tc>
                                <w:tcPr>
                                  <w:tcW w:w="419" w:type="dxa"/>
                                  <w:tcBorders>
                                    <w:top w:val="single" w:sz="8" w:space="0" w:color="000000"/>
                                    <w:right w:val="single" w:sz="8" w:space="0" w:color="000000"/>
                                  </w:tcBorders>
                                </w:tcPr>
                                <w:p w14:paraId="09C66175" w14:textId="77777777" w:rsidR="008B2425" w:rsidRDefault="000D7F64">
                                  <w:pPr>
                                    <w:pStyle w:val="TableParagraph"/>
                                    <w:spacing w:before="22" w:line="112" w:lineRule="exact"/>
                                    <w:ind w:left="52"/>
                                    <w:rPr>
                                      <w:sz w:val="11"/>
                                    </w:rPr>
                                  </w:pPr>
                                  <w:r>
                                    <w:rPr>
                                      <w:color w:val="181816"/>
                                      <w:spacing w:val="-2"/>
                                      <w:w w:val="105"/>
                                      <w:sz w:val="11"/>
                                    </w:rPr>
                                    <w:t>08:29</w:t>
                                  </w:r>
                                </w:p>
                              </w:tc>
                            </w:tr>
                            <w:tr w:rsidR="008B2425" w14:paraId="527E207F" w14:textId="77777777">
                              <w:trPr>
                                <w:trHeight w:val="459"/>
                              </w:trPr>
                              <w:tc>
                                <w:tcPr>
                                  <w:tcW w:w="1505" w:type="dxa"/>
                                  <w:tcBorders>
                                    <w:left w:val="single" w:sz="4" w:space="0" w:color="000000"/>
                                    <w:right w:val="single" w:sz="8" w:space="0" w:color="000000"/>
                                  </w:tcBorders>
                                </w:tcPr>
                                <w:p w14:paraId="730FC9B3" w14:textId="77777777" w:rsidR="008B2425" w:rsidRDefault="000D7F64">
                                  <w:pPr>
                                    <w:pStyle w:val="TableParagraph"/>
                                    <w:spacing w:before="69"/>
                                    <w:ind w:left="28" w:right="9"/>
                                    <w:jc w:val="center"/>
                                    <w:rPr>
                                      <w:b/>
                                      <w:sz w:val="13"/>
                                    </w:rPr>
                                  </w:pPr>
                                  <w:r>
                                    <w:rPr>
                                      <w:b/>
                                      <w:color w:val="181816"/>
                                      <w:spacing w:val="-2"/>
                                      <w:sz w:val="13"/>
                                    </w:rPr>
                                    <w:t>Stabled</w:t>
                                  </w:r>
                                </w:p>
                                <w:p w14:paraId="3FB9BF5B" w14:textId="77777777" w:rsidR="008B2425" w:rsidRDefault="000D7F64">
                                  <w:pPr>
                                    <w:pStyle w:val="TableParagraph"/>
                                    <w:spacing w:before="13"/>
                                    <w:ind w:left="28" w:right="13"/>
                                    <w:jc w:val="center"/>
                                    <w:rPr>
                                      <w:rFonts w:ascii="Arial"/>
                                      <w:sz w:val="12"/>
                                    </w:rPr>
                                  </w:pPr>
                                  <w:r>
                                    <w:rPr>
                                      <w:rFonts w:ascii="Arial"/>
                                      <w:color w:val="181816"/>
                                      <w:w w:val="90"/>
                                      <w:sz w:val="12"/>
                                    </w:rPr>
                                    <w:t>(Don'2Ster</w:t>
                                  </w:r>
                                  <w:r>
                                    <w:rPr>
                                      <w:rFonts w:ascii="Arial"/>
                                      <w:color w:val="181816"/>
                                      <w:spacing w:val="2"/>
                                      <w:sz w:val="12"/>
                                    </w:rPr>
                                    <w:t xml:space="preserve"> </w:t>
                                  </w:r>
                                  <w:r>
                                    <w:rPr>
                                      <w:rFonts w:ascii="Arial"/>
                                      <w:color w:val="181816"/>
                                      <w:w w:val="90"/>
                                      <w:sz w:val="12"/>
                                    </w:rPr>
                                    <w:t>I-</w:t>
                                  </w:r>
                                  <w:r>
                                    <w:rPr>
                                      <w:rFonts w:ascii="Arial"/>
                                      <w:color w:val="181816"/>
                                      <w:spacing w:val="-2"/>
                                      <w:w w:val="90"/>
                                      <w:sz w:val="12"/>
                                    </w:rPr>
                                    <w:t>Port)</w:t>
                                  </w:r>
                                </w:p>
                              </w:tc>
                              <w:tc>
                                <w:tcPr>
                                  <w:tcW w:w="1500" w:type="dxa"/>
                                  <w:vMerge/>
                                  <w:tcBorders>
                                    <w:top w:val="nil"/>
                                    <w:left w:val="single" w:sz="8" w:space="0" w:color="000000"/>
                                    <w:bottom w:val="single" w:sz="4" w:space="0" w:color="000000"/>
                                    <w:right w:val="single" w:sz="8" w:space="0" w:color="000000"/>
                                  </w:tcBorders>
                                </w:tcPr>
                                <w:p w14:paraId="53EECC1E" w14:textId="77777777" w:rsidR="008B2425" w:rsidRDefault="008B2425">
                                  <w:pPr>
                                    <w:rPr>
                                      <w:sz w:val="2"/>
                                      <w:szCs w:val="2"/>
                                    </w:rPr>
                                  </w:pPr>
                                </w:p>
                              </w:tc>
                              <w:tc>
                                <w:tcPr>
                                  <w:tcW w:w="511" w:type="dxa"/>
                                  <w:tcBorders>
                                    <w:left w:val="single" w:sz="8" w:space="0" w:color="000000"/>
                                  </w:tcBorders>
                                </w:tcPr>
                                <w:p w14:paraId="0B196E5F" w14:textId="77777777" w:rsidR="008B2425" w:rsidRDefault="008B2425">
                                  <w:pPr>
                                    <w:pStyle w:val="TableParagraph"/>
                                    <w:spacing w:before="43"/>
                                    <w:rPr>
                                      <w:rFonts w:ascii="Arial"/>
                                      <w:sz w:val="11"/>
                                    </w:rPr>
                                  </w:pPr>
                                </w:p>
                                <w:p w14:paraId="69ABF353" w14:textId="77777777" w:rsidR="008B2425" w:rsidRDefault="000D7F64">
                                  <w:pPr>
                                    <w:pStyle w:val="TableParagraph"/>
                                    <w:ind w:left="52" w:right="4"/>
                                    <w:jc w:val="center"/>
                                    <w:rPr>
                                      <w:sz w:val="11"/>
                                    </w:rPr>
                                  </w:pPr>
                                  <w:r>
                                    <w:rPr>
                                      <w:color w:val="181816"/>
                                      <w:spacing w:val="-2"/>
                                      <w:w w:val="105"/>
                                      <w:sz w:val="11"/>
                                    </w:rPr>
                                    <w:t>12:58</w:t>
                                  </w:r>
                                </w:p>
                              </w:tc>
                              <w:tc>
                                <w:tcPr>
                                  <w:tcW w:w="523" w:type="dxa"/>
                                </w:tcPr>
                                <w:p w14:paraId="04A29591" w14:textId="77777777" w:rsidR="008B2425" w:rsidRDefault="000D7F64">
                                  <w:pPr>
                                    <w:pStyle w:val="TableParagraph"/>
                                    <w:spacing w:before="6"/>
                                    <w:ind w:left="137"/>
                                    <w:rPr>
                                      <w:sz w:val="11"/>
                                    </w:rPr>
                                  </w:pPr>
                                  <w:r>
                                    <w:rPr>
                                      <w:color w:val="181816"/>
                                      <w:spacing w:val="-4"/>
                                      <w:w w:val="105"/>
                                      <w:sz w:val="11"/>
                                    </w:rPr>
                                    <w:t>4M33</w:t>
                                  </w:r>
                                </w:p>
                                <w:p w14:paraId="6C508A0E" w14:textId="77777777" w:rsidR="008B2425" w:rsidRDefault="000D7F64">
                                  <w:pPr>
                                    <w:pStyle w:val="TableParagraph"/>
                                    <w:spacing w:before="37"/>
                                    <w:ind w:left="140"/>
                                    <w:rPr>
                                      <w:rFonts w:ascii="Arial"/>
                                      <w:sz w:val="11"/>
                                    </w:rPr>
                                  </w:pPr>
                                  <w:r>
                                    <w:rPr>
                                      <w:rFonts w:ascii="Arial"/>
                                      <w:color w:val="181816"/>
                                      <w:spacing w:val="-4"/>
                                      <w:sz w:val="11"/>
                                    </w:rPr>
                                    <w:t>Hams</w:t>
                                  </w:r>
                                </w:p>
                                <w:p w14:paraId="68CD25A2" w14:textId="77777777" w:rsidR="008B2425" w:rsidRDefault="000D7F64">
                                  <w:pPr>
                                    <w:pStyle w:val="TableParagraph"/>
                                    <w:spacing w:before="27" w:line="116" w:lineRule="exact"/>
                                    <w:ind w:left="147"/>
                                    <w:rPr>
                                      <w:sz w:val="11"/>
                                    </w:rPr>
                                  </w:pPr>
                                  <w:r>
                                    <w:rPr>
                                      <w:color w:val="181816"/>
                                      <w:spacing w:val="-4"/>
                                      <w:w w:val="115"/>
                                      <w:sz w:val="11"/>
                                    </w:rPr>
                                    <w:t>4076</w:t>
                                  </w:r>
                                </w:p>
                              </w:tc>
                              <w:tc>
                                <w:tcPr>
                                  <w:tcW w:w="491" w:type="dxa"/>
                                  <w:tcBorders>
                                    <w:right w:val="single" w:sz="8" w:space="0" w:color="000000"/>
                                  </w:tcBorders>
                                </w:tcPr>
                                <w:p w14:paraId="21299D15" w14:textId="77777777" w:rsidR="008B2425" w:rsidRDefault="008B2425">
                                  <w:pPr>
                                    <w:pStyle w:val="TableParagraph"/>
                                    <w:spacing w:before="43"/>
                                    <w:rPr>
                                      <w:rFonts w:ascii="Arial"/>
                                      <w:sz w:val="11"/>
                                    </w:rPr>
                                  </w:pPr>
                                </w:p>
                                <w:p w14:paraId="547BF150" w14:textId="77777777" w:rsidR="008B2425" w:rsidRDefault="000D7F64">
                                  <w:pPr>
                                    <w:pStyle w:val="TableParagraph"/>
                                    <w:ind w:left="34" w:right="6"/>
                                    <w:jc w:val="center"/>
                                    <w:rPr>
                                      <w:sz w:val="11"/>
                                    </w:rPr>
                                  </w:pPr>
                                  <w:r>
                                    <w:rPr>
                                      <w:color w:val="181816"/>
                                      <w:spacing w:val="-2"/>
                                      <w:w w:val="105"/>
                                      <w:sz w:val="11"/>
                                    </w:rPr>
                                    <w:t>17:39</w:t>
                                  </w:r>
                                </w:p>
                              </w:tc>
                              <w:tc>
                                <w:tcPr>
                                  <w:tcW w:w="501" w:type="dxa"/>
                                  <w:tcBorders>
                                    <w:left w:val="single" w:sz="8" w:space="0" w:color="000000"/>
                                  </w:tcBorders>
                                </w:tcPr>
                                <w:p w14:paraId="31E57D3A" w14:textId="77777777" w:rsidR="008B2425" w:rsidRDefault="008B2425">
                                  <w:pPr>
                                    <w:pStyle w:val="TableParagraph"/>
                                    <w:spacing w:before="43"/>
                                    <w:rPr>
                                      <w:rFonts w:ascii="Arial"/>
                                      <w:sz w:val="11"/>
                                    </w:rPr>
                                  </w:pPr>
                                </w:p>
                                <w:p w14:paraId="4C01FAE1" w14:textId="77777777" w:rsidR="008B2425" w:rsidRDefault="000D7F64">
                                  <w:pPr>
                                    <w:pStyle w:val="TableParagraph"/>
                                    <w:ind w:left="36"/>
                                    <w:jc w:val="center"/>
                                    <w:rPr>
                                      <w:sz w:val="11"/>
                                    </w:rPr>
                                  </w:pPr>
                                  <w:r>
                                    <w:rPr>
                                      <w:color w:val="181816"/>
                                      <w:spacing w:val="-2"/>
                                      <w:w w:val="110"/>
                                      <w:sz w:val="11"/>
                                    </w:rPr>
                                    <w:t>10:41</w:t>
                                  </w:r>
                                </w:p>
                              </w:tc>
                              <w:tc>
                                <w:tcPr>
                                  <w:tcW w:w="523" w:type="dxa"/>
                                </w:tcPr>
                                <w:p w14:paraId="0302574B" w14:textId="77777777" w:rsidR="008B2425" w:rsidRDefault="000D7F64">
                                  <w:pPr>
                                    <w:pStyle w:val="TableParagraph"/>
                                    <w:spacing w:before="6"/>
                                    <w:ind w:left="156"/>
                                    <w:rPr>
                                      <w:sz w:val="11"/>
                                    </w:rPr>
                                  </w:pPr>
                                  <w:r>
                                    <w:rPr>
                                      <w:color w:val="181816"/>
                                      <w:spacing w:val="-4"/>
                                      <w:sz w:val="11"/>
                                    </w:rPr>
                                    <w:t>4E74</w:t>
                                  </w:r>
                                </w:p>
                                <w:p w14:paraId="0BDB8BA7" w14:textId="77777777" w:rsidR="008B2425" w:rsidRDefault="000D7F64">
                                  <w:pPr>
                                    <w:pStyle w:val="TableParagraph"/>
                                    <w:spacing w:before="46"/>
                                    <w:ind w:left="146"/>
                                    <w:rPr>
                                      <w:rFonts w:ascii="Arial"/>
                                      <w:sz w:val="10"/>
                                    </w:rPr>
                                  </w:pPr>
                                  <w:r>
                                    <w:rPr>
                                      <w:rFonts w:ascii="Arial"/>
                                      <w:color w:val="181816"/>
                                      <w:spacing w:val="-4"/>
                                      <w:w w:val="105"/>
                                      <w:sz w:val="10"/>
                                    </w:rPr>
                                    <w:t>Done</w:t>
                                  </w:r>
                                </w:p>
                                <w:p w14:paraId="00892A04" w14:textId="77777777" w:rsidR="008B2425" w:rsidRDefault="000D7F64">
                                  <w:pPr>
                                    <w:pStyle w:val="TableParagraph"/>
                                    <w:spacing w:before="25" w:line="121" w:lineRule="exact"/>
                                    <w:ind w:left="142"/>
                                    <w:rPr>
                                      <w:sz w:val="11"/>
                                    </w:rPr>
                                  </w:pPr>
                                  <w:r>
                                    <w:rPr>
                                      <w:color w:val="181816"/>
                                      <w:spacing w:val="-4"/>
                                      <w:w w:val="115"/>
                                      <w:sz w:val="11"/>
                                    </w:rPr>
                                    <w:t>4033</w:t>
                                  </w:r>
                                </w:p>
                              </w:tc>
                              <w:tc>
                                <w:tcPr>
                                  <w:tcW w:w="477" w:type="dxa"/>
                                  <w:tcBorders>
                                    <w:right w:val="single" w:sz="8" w:space="0" w:color="000000"/>
                                  </w:tcBorders>
                                </w:tcPr>
                                <w:p w14:paraId="291D833B" w14:textId="77777777" w:rsidR="008B2425" w:rsidRDefault="008B2425">
                                  <w:pPr>
                                    <w:pStyle w:val="TableParagraph"/>
                                    <w:spacing w:before="43"/>
                                    <w:rPr>
                                      <w:rFonts w:ascii="Arial"/>
                                      <w:sz w:val="11"/>
                                    </w:rPr>
                                  </w:pPr>
                                </w:p>
                                <w:p w14:paraId="6C404A53" w14:textId="77777777" w:rsidR="008B2425" w:rsidRDefault="000D7F64">
                                  <w:pPr>
                                    <w:pStyle w:val="TableParagraph"/>
                                    <w:ind w:left="38"/>
                                    <w:jc w:val="center"/>
                                    <w:rPr>
                                      <w:sz w:val="11"/>
                                    </w:rPr>
                                  </w:pPr>
                                  <w:r>
                                    <w:rPr>
                                      <w:color w:val="181816"/>
                                      <w:spacing w:val="-2"/>
                                      <w:w w:val="105"/>
                                      <w:sz w:val="11"/>
                                    </w:rPr>
                                    <w:t>18:20</w:t>
                                  </w:r>
                                </w:p>
                              </w:tc>
                              <w:tc>
                                <w:tcPr>
                                  <w:tcW w:w="507" w:type="dxa"/>
                                  <w:tcBorders>
                                    <w:left w:val="single" w:sz="8" w:space="0" w:color="000000"/>
                                  </w:tcBorders>
                                </w:tcPr>
                                <w:p w14:paraId="79703312" w14:textId="77777777" w:rsidR="008B2425" w:rsidRDefault="008B2425">
                                  <w:pPr>
                                    <w:pStyle w:val="TableParagraph"/>
                                    <w:spacing w:before="43"/>
                                    <w:rPr>
                                      <w:rFonts w:ascii="Arial"/>
                                      <w:sz w:val="11"/>
                                    </w:rPr>
                                  </w:pPr>
                                </w:p>
                                <w:p w14:paraId="606424C3" w14:textId="77777777" w:rsidR="008B2425" w:rsidRDefault="000D7F64">
                                  <w:pPr>
                                    <w:pStyle w:val="TableParagraph"/>
                                    <w:ind w:left="49" w:right="8"/>
                                    <w:jc w:val="center"/>
                                    <w:rPr>
                                      <w:sz w:val="11"/>
                                    </w:rPr>
                                  </w:pPr>
                                  <w:r>
                                    <w:rPr>
                                      <w:color w:val="181816"/>
                                      <w:spacing w:val="-2"/>
                                      <w:w w:val="105"/>
                                      <w:sz w:val="11"/>
                                    </w:rPr>
                                    <w:t>12:58</w:t>
                                  </w:r>
                                </w:p>
                              </w:tc>
                              <w:tc>
                                <w:tcPr>
                                  <w:tcW w:w="527" w:type="dxa"/>
                                </w:tcPr>
                                <w:p w14:paraId="7CE323FA" w14:textId="77777777" w:rsidR="008B2425" w:rsidRDefault="000D7F64">
                                  <w:pPr>
                                    <w:pStyle w:val="TableParagraph"/>
                                    <w:spacing w:before="1"/>
                                    <w:ind w:left="136"/>
                                    <w:rPr>
                                      <w:sz w:val="11"/>
                                    </w:rPr>
                                  </w:pPr>
                                  <w:r>
                                    <w:rPr>
                                      <w:color w:val="181816"/>
                                      <w:spacing w:val="-4"/>
                                      <w:w w:val="105"/>
                                      <w:sz w:val="11"/>
                                    </w:rPr>
                                    <w:t>4M33</w:t>
                                  </w:r>
                                </w:p>
                                <w:p w14:paraId="30E8378A" w14:textId="77777777" w:rsidR="008B2425" w:rsidRDefault="000D7F64">
                                  <w:pPr>
                                    <w:pStyle w:val="TableParagraph"/>
                                    <w:spacing w:before="51"/>
                                    <w:ind w:left="139"/>
                                    <w:rPr>
                                      <w:rFonts w:ascii="Arial"/>
                                      <w:sz w:val="10"/>
                                    </w:rPr>
                                  </w:pPr>
                                  <w:r>
                                    <w:rPr>
                                      <w:rFonts w:ascii="Arial"/>
                                      <w:color w:val="181816"/>
                                      <w:spacing w:val="-4"/>
                                      <w:sz w:val="10"/>
                                    </w:rPr>
                                    <w:t>Hams</w:t>
                                  </w:r>
                                </w:p>
                                <w:p w14:paraId="57A77D93" w14:textId="77777777" w:rsidR="008B2425" w:rsidRDefault="000D7F64">
                                  <w:pPr>
                                    <w:pStyle w:val="TableParagraph"/>
                                    <w:spacing w:before="25" w:line="121" w:lineRule="exact"/>
                                    <w:ind w:left="145"/>
                                    <w:rPr>
                                      <w:sz w:val="11"/>
                                    </w:rPr>
                                  </w:pPr>
                                  <w:r>
                                    <w:rPr>
                                      <w:color w:val="181816"/>
                                      <w:spacing w:val="-4"/>
                                      <w:w w:val="115"/>
                                      <w:sz w:val="11"/>
                                    </w:rPr>
                                    <w:t>4076</w:t>
                                  </w:r>
                                </w:p>
                              </w:tc>
                              <w:tc>
                                <w:tcPr>
                                  <w:tcW w:w="487" w:type="dxa"/>
                                  <w:tcBorders>
                                    <w:right w:val="single" w:sz="8" w:space="0" w:color="000000"/>
                                  </w:tcBorders>
                                </w:tcPr>
                                <w:p w14:paraId="4F896571" w14:textId="77777777" w:rsidR="008B2425" w:rsidRDefault="008B2425">
                                  <w:pPr>
                                    <w:pStyle w:val="TableParagraph"/>
                                    <w:spacing w:before="43"/>
                                    <w:rPr>
                                      <w:rFonts w:ascii="Arial"/>
                                      <w:sz w:val="11"/>
                                    </w:rPr>
                                  </w:pPr>
                                </w:p>
                                <w:p w14:paraId="65056F40" w14:textId="77777777" w:rsidR="008B2425" w:rsidRDefault="000D7F64">
                                  <w:pPr>
                                    <w:pStyle w:val="TableParagraph"/>
                                    <w:ind w:left="21"/>
                                    <w:jc w:val="center"/>
                                    <w:rPr>
                                      <w:sz w:val="11"/>
                                    </w:rPr>
                                  </w:pPr>
                                  <w:r>
                                    <w:rPr>
                                      <w:color w:val="181816"/>
                                      <w:spacing w:val="-2"/>
                                      <w:w w:val="105"/>
                                      <w:sz w:val="11"/>
                                    </w:rPr>
                                    <w:t>17:39</w:t>
                                  </w:r>
                                </w:p>
                                <w:p w14:paraId="1C89C3DE" w14:textId="77777777" w:rsidR="008B2425" w:rsidRDefault="000D7F64">
                                  <w:pPr>
                                    <w:pStyle w:val="TableParagraph"/>
                                    <w:spacing w:before="39" w:line="104" w:lineRule="exact"/>
                                    <w:ind w:left="21" w:right="12"/>
                                    <w:jc w:val="center"/>
                                    <w:rPr>
                                      <w:rFonts w:ascii="Arial"/>
                                    </w:rPr>
                                  </w:pPr>
                                  <w:r>
                                    <w:rPr>
                                      <w:rFonts w:ascii="Arial"/>
                                      <w:color w:val="383B38"/>
                                      <w:spacing w:val="-5"/>
                                      <w:w w:val="65"/>
                                    </w:rPr>
                                    <w:t>,,,</w:t>
                                  </w:r>
                                </w:p>
                              </w:tc>
                              <w:tc>
                                <w:tcPr>
                                  <w:tcW w:w="498" w:type="dxa"/>
                                  <w:tcBorders>
                                    <w:left w:val="single" w:sz="8" w:space="0" w:color="000000"/>
                                  </w:tcBorders>
                                </w:tcPr>
                                <w:p w14:paraId="6C2BD86A" w14:textId="77777777" w:rsidR="008B2425" w:rsidRDefault="008B2425">
                                  <w:pPr>
                                    <w:pStyle w:val="TableParagraph"/>
                                    <w:spacing w:before="43"/>
                                    <w:rPr>
                                      <w:rFonts w:ascii="Arial"/>
                                      <w:sz w:val="11"/>
                                    </w:rPr>
                                  </w:pPr>
                                </w:p>
                                <w:p w14:paraId="691A4042" w14:textId="77777777" w:rsidR="008B2425" w:rsidRDefault="000D7F64">
                                  <w:pPr>
                                    <w:pStyle w:val="TableParagraph"/>
                                    <w:ind w:left="39" w:right="12"/>
                                    <w:jc w:val="center"/>
                                    <w:rPr>
                                      <w:sz w:val="11"/>
                                    </w:rPr>
                                  </w:pPr>
                                  <w:r>
                                    <w:rPr>
                                      <w:color w:val="181816"/>
                                      <w:spacing w:val="-2"/>
                                      <w:w w:val="110"/>
                                      <w:sz w:val="11"/>
                                    </w:rPr>
                                    <w:t>10:41</w:t>
                                  </w:r>
                                </w:p>
                              </w:tc>
                              <w:tc>
                                <w:tcPr>
                                  <w:tcW w:w="527" w:type="dxa"/>
                                </w:tcPr>
                                <w:p w14:paraId="2F201798" w14:textId="77777777" w:rsidR="008B2425" w:rsidRDefault="000D7F64">
                                  <w:pPr>
                                    <w:pStyle w:val="TableParagraph"/>
                                    <w:spacing w:before="1"/>
                                    <w:ind w:left="158"/>
                                    <w:rPr>
                                      <w:sz w:val="11"/>
                                    </w:rPr>
                                  </w:pPr>
                                  <w:r>
                                    <w:rPr>
                                      <w:color w:val="181816"/>
                                      <w:spacing w:val="-4"/>
                                      <w:sz w:val="11"/>
                                    </w:rPr>
                                    <w:t>4E74</w:t>
                                  </w:r>
                                </w:p>
                                <w:p w14:paraId="7D35E01B" w14:textId="77777777" w:rsidR="008B2425" w:rsidRDefault="000D7F64">
                                  <w:pPr>
                                    <w:pStyle w:val="TableParagraph"/>
                                    <w:spacing w:before="27"/>
                                    <w:ind w:left="146"/>
                                    <w:rPr>
                                      <w:rFonts w:ascii="Arial"/>
                                      <w:sz w:val="12"/>
                                    </w:rPr>
                                  </w:pPr>
                                  <w:r>
                                    <w:rPr>
                                      <w:rFonts w:ascii="Arial"/>
                                      <w:color w:val="181816"/>
                                      <w:spacing w:val="-4"/>
                                      <w:w w:val="95"/>
                                      <w:sz w:val="12"/>
                                    </w:rPr>
                                    <w:t>Done</w:t>
                                  </w:r>
                                </w:p>
                                <w:p w14:paraId="16E36D5D" w14:textId="77777777" w:rsidR="008B2425" w:rsidRDefault="000D7F64">
                                  <w:pPr>
                                    <w:pStyle w:val="TableParagraph"/>
                                    <w:spacing w:before="26" w:line="121" w:lineRule="exact"/>
                                    <w:ind w:left="143"/>
                                    <w:rPr>
                                      <w:sz w:val="11"/>
                                    </w:rPr>
                                  </w:pPr>
                                  <w:r>
                                    <w:rPr>
                                      <w:color w:val="181816"/>
                                      <w:spacing w:val="-4"/>
                                      <w:w w:val="115"/>
                                      <w:sz w:val="11"/>
                                    </w:rPr>
                                    <w:t>4033</w:t>
                                  </w:r>
                                </w:p>
                              </w:tc>
                              <w:tc>
                                <w:tcPr>
                                  <w:tcW w:w="478" w:type="dxa"/>
                                  <w:tcBorders>
                                    <w:right w:val="single" w:sz="8" w:space="0" w:color="000000"/>
                                  </w:tcBorders>
                                </w:tcPr>
                                <w:p w14:paraId="2DE73E83" w14:textId="77777777" w:rsidR="008B2425" w:rsidRDefault="008B2425">
                                  <w:pPr>
                                    <w:pStyle w:val="TableParagraph"/>
                                    <w:spacing w:before="38"/>
                                    <w:rPr>
                                      <w:rFonts w:ascii="Arial"/>
                                      <w:sz w:val="11"/>
                                    </w:rPr>
                                  </w:pPr>
                                </w:p>
                                <w:p w14:paraId="1B55E422" w14:textId="77777777" w:rsidR="008B2425" w:rsidRDefault="000D7F64">
                                  <w:pPr>
                                    <w:pStyle w:val="TableParagraph"/>
                                    <w:ind w:left="38" w:right="11"/>
                                    <w:jc w:val="center"/>
                                    <w:rPr>
                                      <w:sz w:val="11"/>
                                    </w:rPr>
                                  </w:pPr>
                                  <w:r>
                                    <w:rPr>
                                      <w:color w:val="181816"/>
                                      <w:spacing w:val="-2"/>
                                      <w:w w:val="105"/>
                                      <w:sz w:val="11"/>
                                    </w:rPr>
                                    <w:t>18:20</w:t>
                                  </w:r>
                                </w:p>
                              </w:tc>
                              <w:tc>
                                <w:tcPr>
                                  <w:tcW w:w="487" w:type="dxa"/>
                                  <w:tcBorders>
                                    <w:left w:val="single" w:sz="8" w:space="0" w:color="000000"/>
                                  </w:tcBorders>
                                </w:tcPr>
                                <w:p w14:paraId="491DBD33" w14:textId="77777777" w:rsidR="008B2425" w:rsidRDefault="008B2425">
                                  <w:pPr>
                                    <w:pStyle w:val="TableParagraph"/>
                                    <w:spacing w:before="44"/>
                                    <w:rPr>
                                      <w:rFonts w:ascii="Arial"/>
                                      <w:sz w:val="11"/>
                                    </w:rPr>
                                  </w:pPr>
                                </w:p>
                                <w:p w14:paraId="14F026FF" w14:textId="77777777" w:rsidR="008B2425" w:rsidRDefault="000D7F64">
                                  <w:pPr>
                                    <w:pStyle w:val="TableParagraph"/>
                                    <w:ind w:left="127"/>
                                    <w:rPr>
                                      <w:sz w:val="11"/>
                                    </w:rPr>
                                  </w:pPr>
                                  <w:r>
                                    <w:rPr>
                                      <w:color w:val="181816"/>
                                      <w:spacing w:val="-2"/>
                                      <w:w w:val="105"/>
                                      <w:sz w:val="11"/>
                                    </w:rPr>
                                    <w:t>13:14</w:t>
                                  </w:r>
                                </w:p>
                              </w:tc>
                              <w:tc>
                                <w:tcPr>
                                  <w:tcW w:w="612" w:type="dxa"/>
                                  <w:gridSpan w:val="2"/>
                                </w:tcPr>
                                <w:p w14:paraId="5C14B377" w14:textId="77777777" w:rsidR="008B2425" w:rsidRDefault="000D7F64">
                                  <w:pPr>
                                    <w:pStyle w:val="TableParagraph"/>
                                    <w:spacing w:before="7"/>
                                    <w:ind w:left="152"/>
                                    <w:rPr>
                                      <w:sz w:val="11"/>
                                    </w:rPr>
                                  </w:pPr>
                                  <w:r>
                                    <w:rPr>
                                      <w:color w:val="181816"/>
                                      <w:spacing w:val="-4"/>
                                      <w:w w:val="105"/>
                                      <w:sz w:val="11"/>
                                    </w:rPr>
                                    <w:t>4M33</w:t>
                                  </w:r>
                                </w:p>
                                <w:p w14:paraId="2135CA3A" w14:textId="77777777" w:rsidR="008B2425" w:rsidRDefault="000D7F64">
                                  <w:pPr>
                                    <w:pStyle w:val="TableParagraph"/>
                                    <w:spacing w:before="46"/>
                                    <w:ind w:left="155"/>
                                    <w:rPr>
                                      <w:rFonts w:ascii="Arial"/>
                                      <w:sz w:val="10"/>
                                    </w:rPr>
                                  </w:pPr>
                                  <w:r>
                                    <w:rPr>
                                      <w:rFonts w:ascii="Arial"/>
                                      <w:color w:val="181816"/>
                                      <w:spacing w:val="-4"/>
                                      <w:sz w:val="10"/>
                                    </w:rPr>
                                    <w:t>Hams</w:t>
                                  </w:r>
                                </w:p>
                                <w:p w14:paraId="279BDF6D" w14:textId="77777777" w:rsidR="008B2425" w:rsidRDefault="000D7F64">
                                  <w:pPr>
                                    <w:pStyle w:val="TableParagraph"/>
                                    <w:spacing w:before="25" w:line="125" w:lineRule="exact"/>
                                    <w:ind w:left="91"/>
                                    <w:rPr>
                                      <w:b/>
                                      <w:sz w:val="13"/>
                                    </w:rPr>
                                  </w:pPr>
                                  <w:proofErr w:type="spellStart"/>
                                  <w:r>
                                    <w:rPr>
                                      <w:b/>
                                      <w:color w:val="181816"/>
                                      <w:w w:val="115"/>
                                      <w:sz w:val="13"/>
                                    </w:rPr>
                                    <w:t>mbl</w:t>
                                  </w:r>
                                  <w:proofErr w:type="spellEnd"/>
                                  <w:r>
                                    <w:rPr>
                                      <w:b/>
                                      <w:color w:val="181816"/>
                                      <w:spacing w:val="2"/>
                                      <w:w w:val="115"/>
                                      <w:sz w:val="13"/>
                                    </w:rPr>
                                    <w:t xml:space="preserve"> </w:t>
                                  </w:r>
                                  <w:r>
                                    <w:rPr>
                                      <w:b/>
                                      <w:color w:val="181816"/>
                                      <w:spacing w:val="-10"/>
                                      <w:w w:val="115"/>
                                      <w:sz w:val="13"/>
                                    </w:rPr>
                                    <w:t>d</w:t>
                                  </w:r>
                                </w:p>
                              </w:tc>
                              <w:tc>
                                <w:tcPr>
                                  <w:tcW w:w="419" w:type="dxa"/>
                                  <w:tcBorders>
                                    <w:right w:val="single" w:sz="8" w:space="0" w:color="000000"/>
                                  </w:tcBorders>
                                </w:tcPr>
                                <w:p w14:paraId="21D70F99" w14:textId="77777777" w:rsidR="008B2425" w:rsidRDefault="000D7F64">
                                  <w:pPr>
                                    <w:pStyle w:val="TableParagraph"/>
                                    <w:spacing w:before="152"/>
                                    <w:ind w:left="11"/>
                                    <w:rPr>
                                      <w:b/>
                                      <w:sz w:val="14"/>
                                    </w:rPr>
                                  </w:pPr>
                                  <w:r>
                                    <w:rPr>
                                      <w:b/>
                                      <w:color w:val="181816"/>
                                      <w:spacing w:val="-2"/>
                                      <w:w w:val="85"/>
                                      <w:sz w:val="14"/>
                                    </w:rPr>
                                    <w:t>S1alila</w:t>
                                  </w:r>
                                </w:p>
                              </w:tc>
                            </w:tr>
                            <w:tr w:rsidR="008B2425" w14:paraId="150DEB68" w14:textId="77777777">
                              <w:trPr>
                                <w:trHeight w:val="129"/>
                              </w:trPr>
                              <w:tc>
                                <w:tcPr>
                                  <w:tcW w:w="1505" w:type="dxa"/>
                                  <w:tcBorders>
                                    <w:left w:val="single" w:sz="4" w:space="0" w:color="000000"/>
                                    <w:bottom w:val="single" w:sz="4" w:space="0" w:color="000000"/>
                                    <w:right w:val="single" w:sz="8" w:space="0" w:color="000000"/>
                                  </w:tcBorders>
                                </w:tcPr>
                                <w:p w14:paraId="4BB17FA7" w14:textId="77777777" w:rsidR="008B2425" w:rsidRDefault="008B2425">
                                  <w:pPr>
                                    <w:pStyle w:val="TableParagraph"/>
                                    <w:rPr>
                                      <w:sz w:val="6"/>
                                    </w:rPr>
                                  </w:pPr>
                                </w:p>
                              </w:tc>
                              <w:tc>
                                <w:tcPr>
                                  <w:tcW w:w="1500" w:type="dxa"/>
                                  <w:vMerge/>
                                  <w:tcBorders>
                                    <w:top w:val="nil"/>
                                    <w:left w:val="single" w:sz="8" w:space="0" w:color="000000"/>
                                    <w:bottom w:val="single" w:sz="4" w:space="0" w:color="000000"/>
                                    <w:right w:val="single" w:sz="8" w:space="0" w:color="000000"/>
                                  </w:tcBorders>
                                </w:tcPr>
                                <w:p w14:paraId="737B0980" w14:textId="77777777" w:rsidR="008B2425" w:rsidRDefault="008B2425">
                                  <w:pPr>
                                    <w:rPr>
                                      <w:sz w:val="2"/>
                                      <w:szCs w:val="2"/>
                                    </w:rPr>
                                  </w:pPr>
                                </w:p>
                              </w:tc>
                              <w:tc>
                                <w:tcPr>
                                  <w:tcW w:w="511" w:type="dxa"/>
                                  <w:tcBorders>
                                    <w:left w:val="single" w:sz="8" w:space="0" w:color="000000"/>
                                    <w:bottom w:val="single" w:sz="4" w:space="0" w:color="000000"/>
                                  </w:tcBorders>
                                </w:tcPr>
                                <w:p w14:paraId="5228598D" w14:textId="77777777" w:rsidR="008B2425" w:rsidRDefault="000D7F64">
                                  <w:pPr>
                                    <w:pStyle w:val="TableParagraph"/>
                                    <w:spacing w:before="17" w:line="92" w:lineRule="exact"/>
                                    <w:ind w:left="52"/>
                                    <w:jc w:val="center"/>
                                    <w:rPr>
                                      <w:sz w:val="11"/>
                                    </w:rPr>
                                  </w:pPr>
                                  <w:r>
                                    <w:rPr>
                                      <w:color w:val="181816"/>
                                      <w:spacing w:val="-2"/>
                                      <w:w w:val="105"/>
                                      <w:sz w:val="11"/>
                                    </w:rPr>
                                    <w:t>22:28</w:t>
                                  </w:r>
                                </w:p>
                              </w:tc>
                              <w:tc>
                                <w:tcPr>
                                  <w:tcW w:w="523" w:type="dxa"/>
                                  <w:tcBorders>
                                    <w:bottom w:val="single" w:sz="4" w:space="0" w:color="000000"/>
                                  </w:tcBorders>
                                </w:tcPr>
                                <w:p w14:paraId="71005F58" w14:textId="77777777" w:rsidR="008B2425" w:rsidRDefault="000D7F64">
                                  <w:pPr>
                                    <w:pStyle w:val="TableParagraph"/>
                                    <w:spacing w:before="16" w:line="92" w:lineRule="exact"/>
                                    <w:ind w:left="16" w:right="4"/>
                                    <w:jc w:val="center"/>
                                    <w:rPr>
                                      <w:rFonts w:ascii="Arial"/>
                                      <w:sz w:val="11"/>
                                    </w:rPr>
                                  </w:pPr>
                                  <w:proofErr w:type="spellStart"/>
                                  <w:r>
                                    <w:rPr>
                                      <w:rFonts w:ascii="Arial"/>
                                      <w:color w:val="181816"/>
                                      <w:spacing w:val="-2"/>
                                      <w:sz w:val="11"/>
                                    </w:rPr>
                                    <w:t>So'ton</w:t>
                                  </w:r>
                                  <w:proofErr w:type="spellEnd"/>
                                </w:p>
                              </w:tc>
                              <w:tc>
                                <w:tcPr>
                                  <w:tcW w:w="491" w:type="dxa"/>
                                  <w:tcBorders>
                                    <w:bottom w:val="single" w:sz="4" w:space="0" w:color="000000"/>
                                    <w:right w:val="single" w:sz="8" w:space="0" w:color="000000"/>
                                  </w:tcBorders>
                                </w:tcPr>
                                <w:p w14:paraId="3656AD1A" w14:textId="77777777" w:rsidR="008B2425" w:rsidRDefault="000D7F64">
                                  <w:pPr>
                                    <w:pStyle w:val="TableParagraph"/>
                                    <w:spacing w:before="8" w:line="101" w:lineRule="exact"/>
                                    <w:ind w:left="34" w:right="4"/>
                                    <w:jc w:val="center"/>
                                    <w:rPr>
                                      <w:sz w:val="12"/>
                                    </w:rPr>
                                  </w:pPr>
                                  <w:r>
                                    <w:rPr>
                                      <w:color w:val="181816"/>
                                      <w:spacing w:val="-5"/>
                                      <w:w w:val="90"/>
                                      <w:sz w:val="12"/>
                                    </w:rPr>
                                    <w:t>71</w:t>
                                  </w:r>
                                </w:p>
                              </w:tc>
                              <w:tc>
                                <w:tcPr>
                                  <w:tcW w:w="501" w:type="dxa"/>
                                  <w:tcBorders>
                                    <w:left w:val="single" w:sz="8" w:space="0" w:color="000000"/>
                                    <w:bottom w:val="single" w:sz="4" w:space="0" w:color="000000"/>
                                  </w:tcBorders>
                                </w:tcPr>
                                <w:p w14:paraId="363B9B48" w14:textId="77777777" w:rsidR="008B2425" w:rsidRDefault="000D7F64">
                                  <w:pPr>
                                    <w:pStyle w:val="TableParagraph"/>
                                    <w:spacing w:before="22" w:line="87" w:lineRule="exact"/>
                                    <w:ind w:left="36"/>
                                    <w:jc w:val="center"/>
                                    <w:rPr>
                                      <w:sz w:val="11"/>
                                    </w:rPr>
                                  </w:pPr>
                                  <w:r>
                                    <w:rPr>
                                      <w:color w:val="383B38"/>
                                      <w:spacing w:val="-2"/>
                                      <w:sz w:val="11"/>
                                    </w:rPr>
                                    <w:t>02</w:t>
                                  </w:r>
                                  <w:r>
                                    <w:rPr>
                                      <w:color w:val="606060"/>
                                      <w:spacing w:val="-2"/>
                                      <w:sz w:val="11"/>
                                    </w:rPr>
                                    <w:t>:</w:t>
                                  </w:r>
                                  <w:r>
                                    <w:rPr>
                                      <w:color w:val="383B38"/>
                                      <w:spacing w:val="-2"/>
                                      <w:sz w:val="11"/>
                                    </w:rPr>
                                    <w:t>30</w:t>
                                  </w:r>
                                </w:p>
                              </w:tc>
                              <w:tc>
                                <w:tcPr>
                                  <w:tcW w:w="523" w:type="dxa"/>
                                  <w:tcBorders>
                                    <w:bottom w:val="single" w:sz="4" w:space="0" w:color="000000"/>
                                  </w:tcBorders>
                                </w:tcPr>
                                <w:p w14:paraId="27C0F505" w14:textId="77777777" w:rsidR="008B2425" w:rsidRDefault="000D7F64">
                                  <w:pPr>
                                    <w:pStyle w:val="TableParagraph"/>
                                    <w:spacing w:before="12" w:line="97" w:lineRule="exact"/>
                                    <w:ind w:left="16"/>
                                    <w:jc w:val="center"/>
                                    <w:rPr>
                                      <w:rFonts w:ascii="Arial"/>
                                      <w:sz w:val="12"/>
                                    </w:rPr>
                                  </w:pPr>
                                  <w:proofErr w:type="spellStart"/>
                                  <w:r>
                                    <w:rPr>
                                      <w:rFonts w:ascii="Arial"/>
                                      <w:color w:val="383B38"/>
                                      <w:spacing w:val="-2"/>
                                      <w:sz w:val="12"/>
                                    </w:rPr>
                                    <w:t>So'ton</w:t>
                                  </w:r>
                                  <w:proofErr w:type="spellEnd"/>
                                </w:p>
                              </w:tc>
                              <w:tc>
                                <w:tcPr>
                                  <w:tcW w:w="477" w:type="dxa"/>
                                  <w:tcBorders>
                                    <w:bottom w:val="single" w:sz="4" w:space="0" w:color="000000"/>
                                    <w:right w:val="single" w:sz="8" w:space="0" w:color="000000"/>
                                  </w:tcBorders>
                                </w:tcPr>
                                <w:p w14:paraId="30848ED1" w14:textId="77777777" w:rsidR="008B2425" w:rsidRDefault="000D7F64">
                                  <w:pPr>
                                    <w:pStyle w:val="TableParagraph"/>
                                    <w:spacing w:before="8" w:line="101" w:lineRule="exact"/>
                                    <w:ind w:left="38" w:right="7"/>
                                    <w:jc w:val="center"/>
                                    <w:rPr>
                                      <w:sz w:val="12"/>
                                    </w:rPr>
                                  </w:pPr>
                                  <w:r>
                                    <w:rPr>
                                      <w:color w:val="181816"/>
                                      <w:spacing w:val="-5"/>
                                      <w:w w:val="95"/>
                                      <w:sz w:val="12"/>
                                    </w:rPr>
                                    <w:t>71</w:t>
                                  </w:r>
                                </w:p>
                              </w:tc>
                              <w:tc>
                                <w:tcPr>
                                  <w:tcW w:w="507" w:type="dxa"/>
                                  <w:tcBorders>
                                    <w:left w:val="single" w:sz="8" w:space="0" w:color="000000"/>
                                    <w:bottom w:val="single" w:sz="4" w:space="0" w:color="000000"/>
                                  </w:tcBorders>
                                </w:tcPr>
                                <w:p w14:paraId="6867C522" w14:textId="77777777" w:rsidR="008B2425" w:rsidRDefault="000D7F64">
                                  <w:pPr>
                                    <w:pStyle w:val="TableParagraph"/>
                                    <w:spacing w:before="22" w:line="87" w:lineRule="exact"/>
                                    <w:ind w:left="49"/>
                                    <w:jc w:val="center"/>
                                    <w:rPr>
                                      <w:sz w:val="11"/>
                                    </w:rPr>
                                  </w:pPr>
                                  <w:r>
                                    <w:rPr>
                                      <w:color w:val="383B38"/>
                                      <w:spacing w:val="-2"/>
                                      <w:sz w:val="11"/>
                                    </w:rPr>
                                    <w:t>22</w:t>
                                  </w:r>
                                  <w:r>
                                    <w:rPr>
                                      <w:color w:val="606060"/>
                                      <w:spacing w:val="-2"/>
                                      <w:sz w:val="11"/>
                                    </w:rPr>
                                    <w:t>:</w:t>
                                  </w:r>
                                  <w:r>
                                    <w:rPr>
                                      <w:color w:val="383B38"/>
                                      <w:spacing w:val="-2"/>
                                      <w:sz w:val="11"/>
                                    </w:rPr>
                                    <w:t>28</w:t>
                                  </w:r>
                                </w:p>
                              </w:tc>
                              <w:tc>
                                <w:tcPr>
                                  <w:tcW w:w="527" w:type="dxa"/>
                                  <w:tcBorders>
                                    <w:bottom w:val="single" w:sz="4" w:space="0" w:color="000000"/>
                                  </w:tcBorders>
                                </w:tcPr>
                                <w:p w14:paraId="7002A80D" w14:textId="77777777" w:rsidR="008B2425" w:rsidRDefault="000D7F64">
                                  <w:pPr>
                                    <w:pStyle w:val="TableParagraph"/>
                                    <w:spacing w:before="7" w:line="102" w:lineRule="exact"/>
                                    <w:ind w:left="20" w:right="2"/>
                                    <w:jc w:val="center"/>
                                    <w:rPr>
                                      <w:rFonts w:ascii="Arial"/>
                                      <w:sz w:val="12"/>
                                    </w:rPr>
                                  </w:pPr>
                                  <w:proofErr w:type="spellStart"/>
                                  <w:r>
                                    <w:rPr>
                                      <w:rFonts w:ascii="Arial"/>
                                      <w:color w:val="383B38"/>
                                      <w:spacing w:val="-2"/>
                                      <w:sz w:val="12"/>
                                    </w:rPr>
                                    <w:t>So'ton</w:t>
                                  </w:r>
                                  <w:proofErr w:type="spellEnd"/>
                                </w:p>
                              </w:tc>
                              <w:tc>
                                <w:tcPr>
                                  <w:tcW w:w="487" w:type="dxa"/>
                                  <w:tcBorders>
                                    <w:bottom w:val="single" w:sz="8" w:space="0" w:color="000000"/>
                                    <w:right w:val="single" w:sz="8" w:space="0" w:color="000000"/>
                                  </w:tcBorders>
                                </w:tcPr>
                                <w:p w14:paraId="30F600D8" w14:textId="77777777" w:rsidR="008B2425" w:rsidRDefault="008B2425">
                                  <w:pPr>
                                    <w:pStyle w:val="TableParagraph"/>
                                    <w:rPr>
                                      <w:sz w:val="6"/>
                                    </w:rPr>
                                  </w:pPr>
                                </w:p>
                              </w:tc>
                              <w:tc>
                                <w:tcPr>
                                  <w:tcW w:w="498" w:type="dxa"/>
                                  <w:tcBorders>
                                    <w:left w:val="single" w:sz="8" w:space="0" w:color="000000"/>
                                    <w:bottom w:val="single" w:sz="8" w:space="0" w:color="000000"/>
                                  </w:tcBorders>
                                </w:tcPr>
                                <w:p w14:paraId="688B3DB3" w14:textId="77777777" w:rsidR="008B2425" w:rsidRDefault="000D7F64">
                                  <w:pPr>
                                    <w:pStyle w:val="TableParagraph"/>
                                    <w:spacing w:before="22" w:line="87" w:lineRule="exact"/>
                                    <w:ind w:left="39"/>
                                    <w:jc w:val="center"/>
                                    <w:rPr>
                                      <w:sz w:val="11"/>
                                    </w:rPr>
                                  </w:pPr>
                                  <w:r>
                                    <w:rPr>
                                      <w:color w:val="383B38"/>
                                      <w:spacing w:val="-2"/>
                                      <w:w w:val="105"/>
                                      <w:sz w:val="11"/>
                                    </w:rPr>
                                    <w:t>02:30</w:t>
                                  </w:r>
                                </w:p>
                              </w:tc>
                              <w:tc>
                                <w:tcPr>
                                  <w:tcW w:w="527" w:type="dxa"/>
                                  <w:tcBorders>
                                    <w:bottom w:val="single" w:sz="8" w:space="0" w:color="000000"/>
                                  </w:tcBorders>
                                </w:tcPr>
                                <w:p w14:paraId="40CAF70F" w14:textId="77777777" w:rsidR="008B2425" w:rsidRDefault="000D7F64">
                                  <w:pPr>
                                    <w:pStyle w:val="TableParagraph"/>
                                    <w:spacing w:before="7" w:line="102" w:lineRule="exact"/>
                                    <w:ind w:left="18" w:right="3"/>
                                    <w:jc w:val="center"/>
                                    <w:rPr>
                                      <w:rFonts w:ascii="Arial"/>
                                      <w:sz w:val="12"/>
                                    </w:rPr>
                                  </w:pPr>
                                  <w:proofErr w:type="spellStart"/>
                                  <w:r>
                                    <w:rPr>
                                      <w:rFonts w:ascii="Arial"/>
                                      <w:color w:val="383B38"/>
                                      <w:spacing w:val="-2"/>
                                      <w:sz w:val="12"/>
                                    </w:rPr>
                                    <w:t>So'ton</w:t>
                                  </w:r>
                                  <w:proofErr w:type="spellEnd"/>
                                </w:p>
                              </w:tc>
                              <w:tc>
                                <w:tcPr>
                                  <w:tcW w:w="478" w:type="dxa"/>
                                  <w:tcBorders>
                                    <w:bottom w:val="single" w:sz="8" w:space="0" w:color="000000"/>
                                    <w:right w:val="single" w:sz="8" w:space="0" w:color="000000"/>
                                  </w:tcBorders>
                                </w:tcPr>
                                <w:p w14:paraId="4574DE07" w14:textId="77777777" w:rsidR="008B2425" w:rsidRDefault="000D7F64">
                                  <w:pPr>
                                    <w:pStyle w:val="TableParagraph"/>
                                    <w:spacing w:before="8" w:line="101" w:lineRule="exact"/>
                                    <w:ind w:left="38"/>
                                    <w:jc w:val="center"/>
                                    <w:rPr>
                                      <w:sz w:val="12"/>
                                    </w:rPr>
                                  </w:pPr>
                                  <w:r>
                                    <w:rPr>
                                      <w:color w:val="383B38"/>
                                      <w:spacing w:val="-5"/>
                                      <w:w w:val="90"/>
                                      <w:sz w:val="12"/>
                                    </w:rPr>
                                    <w:t>71</w:t>
                                  </w:r>
                                </w:p>
                              </w:tc>
                              <w:tc>
                                <w:tcPr>
                                  <w:tcW w:w="804" w:type="dxa"/>
                                  <w:gridSpan w:val="2"/>
                                  <w:tcBorders>
                                    <w:left w:val="single" w:sz="8" w:space="0" w:color="000000"/>
                                    <w:bottom w:val="single" w:sz="8" w:space="0" w:color="000000"/>
                                    <w:right w:val="single" w:sz="4" w:space="0" w:color="D4D8D8"/>
                                  </w:tcBorders>
                                </w:tcPr>
                                <w:p w14:paraId="2F769BBE" w14:textId="77777777" w:rsidR="008B2425" w:rsidRDefault="000D7F64">
                                  <w:pPr>
                                    <w:pStyle w:val="TableParagraph"/>
                                    <w:spacing w:before="7" w:line="102" w:lineRule="exact"/>
                                    <w:ind w:left="490" w:right="-15"/>
                                    <w:rPr>
                                      <w:rFonts w:ascii="Arial"/>
                                      <w:sz w:val="12"/>
                                    </w:rPr>
                                  </w:pPr>
                                  <w:proofErr w:type="spellStart"/>
                                  <w:r>
                                    <w:rPr>
                                      <w:rFonts w:ascii="Arial"/>
                                      <w:color w:val="383B38"/>
                                      <w:spacing w:val="-2"/>
                                      <w:w w:val="90"/>
                                      <w:sz w:val="12"/>
                                    </w:rPr>
                                    <w:t>fHams</w:t>
                                  </w:r>
                                  <w:proofErr w:type="spellEnd"/>
                                </w:p>
                              </w:tc>
                              <w:tc>
                                <w:tcPr>
                                  <w:tcW w:w="714" w:type="dxa"/>
                                  <w:gridSpan w:val="2"/>
                                  <w:tcBorders>
                                    <w:left w:val="single" w:sz="4" w:space="0" w:color="D4D8D8"/>
                                    <w:bottom w:val="single" w:sz="8" w:space="0" w:color="000000"/>
                                    <w:right w:val="single" w:sz="8" w:space="0" w:color="000000"/>
                                  </w:tcBorders>
                                </w:tcPr>
                                <w:p w14:paraId="7441A2C2" w14:textId="77777777" w:rsidR="008B2425" w:rsidRDefault="000D7F64">
                                  <w:pPr>
                                    <w:pStyle w:val="TableParagraph"/>
                                    <w:numPr>
                                      <w:ilvl w:val="0"/>
                                      <w:numId w:val="12"/>
                                    </w:numPr>
                                    <w:tabs>
                                      <w:tab w:val="left" w:pos="30"/>
                                    </w:tabs>
                                    <w:spacing w:before="7" w:line="102" w:lineRule="exact"/>
                                    <w:ind w:left="30" w:hanging="36"/>
                                    <w:rPr>
                                      <w:rFonts w:ascii="Arial" w:hAnsi="Arial"/>
                                      <w:sz w:val="12"/>
                                    </w:rPr>
                                  </w:pPr>
                                  <w:r>
                                    <w:rPr>
                                      <w:rFonts w:ascii="Arial" w:hAnsi="Arial"/>
                                      <w:color w:val="262826"/>
                                      <w:spacing w:val="-2"/>
                                      <w:w w:val="95"/>
                                      <w:sz w:val="12"/>
                                    </w:rPr>
                                    <w:t>Halll</w:t>
                                  </w:r>
                                </w:p>
                              </w:tc>
                            </w:tr>
                            <w:tr w:rsidR="008B2425" w14:paraId="3D96DDE3" w14:textId="77777777">
                              <w:trPr>
                                <w:trHeight w:val="133"/>
                              </w:trPr>
                              <w:tc>
                                <w:tcPr>
                                  <w:tcW w:w="6031" w:type="dxa"/>
                                  <w:gridSpan w:val="8"/>
                                  <w:tcBorders>
                                    <w:top w:val="single" w:sz="4" w:space="0" w:color="000000"/>
                                    <w:right w:val="single" w:sz="8" w:space="0" w:color="F6F7EF"/>
                                  </w:tcBorders>
                                </w:tcPr>
                                <w:p w14:paraId="520CC33B" w14:textId="77777777" w:rsidR="008B2425" w:rsidRDefault="008B2425">
                                  <w:pPr>
                                    <w:pStyle w:val="TableParagraph"/>
                                    <w:rPr>
                                      <w:sz w:val="8"/>
                                    </w:rPr>
                                  </w:pPr>
                                </w:p>
                              </w:tc>
                              <w:tc>
                                <w:tcPr>
                                  <w:tcW w:w="3024" w:type="dxa"/>
                                  <w:gridSpan w:val="6"/>
                                  <w:tcBorders>
                                    <w:top w:val="single" w:sz="8" w:space="0" w:color="000000"/>
                                    <w:left w:val="single" w:sz="8" w:space="0" w:color="F6F7EF"/>
                                    <w:right w:val="single" w:sz="8" w:space="0" w:color="000000"/>
                                  </w:tcBorders>
                                </w:tcPr>
                                <w:p w14:paraId="4EAA8F17" w14:textId="77777777" w:rsidR="008B2425" w:rsidRDefault="000D7F64">
                                  <w:pPr>
                                    <w:pStyle w:val="TableParagraph"/>
                                    <w:spacing w:before="8" w:line="106" w:lineRule="exact"/>
                                    <w:ind w:left="1"/>
                                    <w:rPr>
                                      <w:sz w:val="13"/>
                                    </w:rPr>
                                  </w:pPr>
                                  <w:r>
                                    <w:rPr>
                                      <w:color w:val="D4D4D4"/>
                                      <w:spacing w:val="-10"/>
                                      <w:w w:val="75"/>
                                      <w:sz w:val="13"/>
                                    </w:rPr>
                                    <w:t>I</w:t>
                                  </w:r>
                                </w:p>
                              </w:tc>
                              <w:tc>
                                <w:tcPr>
                                  <w:tcW w:w="1518" w:type="dxa"/>
                                  <w:gridSpan w:val="4"/>
                                  <w:tcBorders>
                                    <w:top w:val="single" w:sz="8" w:space="0" w:color="000000"/>
                                    <w:left w:val="single" w:sz="8" w:space="0" w:color="000000"/>
                                    <w:bottom w:val="single" w:sz="8" w:space="0" w:color="000000"/>
                                    <w:right w:val="single" w:sz="8" w:space="0" w:color="000000"/>
                                  </w:tcBorders>
                                </w:tcPr>
                                <w:p w14:paraId="00404B56" w14:textId="77777777" w:rsidR="008B2425" w:rsidRDefault="000D7F64">
                                  <w:pPr>
                                    <w:pStyle w:val="TableParagraph"/>
                                    <w:spacing w:before="12" w:line="102" w:lineRule="exact"/>
                                    <w:ind w:left="295"/>
                                    <w:rPr>
                                      <w:rFonts w:ascii="Arial"/>
                                      <w:sz w:val="11"/>
                                    </w:rPr>
                                  </w:pPr>
                                  <w:r>
                                    <w:rPr>
                                      <w:rFonts w:ascii="Arial"/>
                                      <w:color w:val="181816"/>
                                      <w:spacing w:val="-2"/>
                                      <w:sz w:val="11"/>
                                    </w:rPr>
                                    <w:t>Forms</w:t>
                                  </w:r>
                                  <w:r>
                                    <w:rPr>
                                      <w:rFonts w:ascii="Arial"/>
                                      <w:color w:val="181816"/>
                                      <w:spacing w:val="-10"/>
                                      <w:sz w:val="11"/>
                                    </w:rPr>
                                    <w:t xml:space="preserve"> </w:t>
                                  </w:r>
                                  <w:r>
                                    <w:rPr>
                                      <w:rFonts w:ascii="Arial"/>
                                      <w:color w:val="181816"/>
                                      <w:spacing w:val="-2"/>
                                      <w:sz w:val="11"/>
                                    </w:rPr>
                                    <w:t>Set</w:t>
                                  </w:r>
                                  <w:r>
                                    <w:rPr>
                                      <w:rFonts w:ascii="Arial"/>
                                      <w:color w:val="181816"/>
                                      <w:spacing w:val="-17"/>
                                      <w:sz w:val="11"/>
                                    </w:rPr>
                                    <w:t xml:space="preserve"> </w:t>
                                  </w:r>
                                  <w:r>
                                    <w:rPr>
                                      <w:rFonts w:ascii="Arial"/>
                                      <w:color w:val="181816"/>
                                      <w:spacing w:val="-2"/>
                                      <w:sz w:val="11"/>
                                    </w:rPr>
                                    <w:t>1</w:t>
                                  </w:r>
                                  <w:r>
                                    <w:rPr>
                                      <w:rFonts w:ascii="Arial"/>
                                      <w:color w:val="181816"/>
                                      <w:spacing w:val="-13"/>
                                      <w:sz w:val="11"/>
                                    </w:rPr>
                                    <w:t xml:space="preserve"> </w:t>
                                  </w:r>
                                  <w:r>
                                    <w:rPr>
                                      <w:rFonts w:ascii="Arial"/>
                                      <w:color w:val="181816"/>
                                      <w:spacing w:val="-2"/>
                                      <w:sz w:val="11"/>
                                    </w:rPr>
                                    <w:t>Sunday</w:t>
                                  </w:r>
                                </w:p>
                              </w:tc>
                            </w:tr>
                          </w:tbl>
                          <w:p w14:paraId="5FCB176B" w14:textId="77777777" w:rsidR="008B2425" w:rsidRDefault="008B2425">
                            <w:pPr>
                              <w:pStyle w:val="BodyText"/>
                            </w:pPr>
                          </w:p>
                        </w:txbxContent>
                      </wps:txbx>
                      <wps:bodyPr wrap="square" lIns="0" tIns="0" rIns="0" bIns="0" rtlCol="0">
                        <a:noAutofit/>
                      </wps:bodyPr>
                    </wps:wsp>
                  </a:graphicData>
                </a:graphic>
              </wp:anchor>
            </w:drawing>
          </mc:Choice>
          <mc:Fallback>
            <w:pict>
              <v:shapetype w14:anchorId="7304C05A" id="_x0000_t202" coordsize="21600,21600" o:spt="202" path="m,l,21600r21600,l21600,xe">
                <v:stroke joinstyle="miter"/>
                <v:path gradientshapeok="t" o:connecttype="rect"/>
              </v:shapetype>
              <v:shape id="Textbox 32" o:spid="_x0000_s1053" type="#_x0000_t202" style="position:absolute;left:0;text-align:left;margin-left:76.35pt;margin-top:5.55pt;width:535.35pt;height:55.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" filled="f" stroked="f">
                <v:textbox inset="0,0,0,0">
                  <w:txbxContent>
                    <w:tbl>
                      <w:tblPr>
                        <w:tblW w:w="0" w:type="auto"/>
                        <w:tblInd w:w="70" w:type="dxa"/>
                        <w:tblLayout w:type="fixed"/>
                        <w:tblCellMar>
                          <w:left w:w="0" w:type="dxa"/>
                          <w:right w:w="0" w:type="dxa"/>
                        </w:tblCellMar>
                        <w:tblLook w:val="01E0" w:firstRow="1" w:lastRow="1" w:firstColumn="1" w:lastColumn="1" w:noHBand="0" w:noVBand="0"/>
                      </w:tblPr>
                      <w:tblGrid>
                        <w:gridCol w:w="1505"/>
                        <w:gridCol w:w="1500"/>
                        <w:gridCol w:w="511"/>
                        <w:gridCol w:w="523"/>
                        <w:gridCol w:w="491"/>
                        <w:gridCol w:w="501"/>
                        <w:gridCol w:w="523"/>
                        <w:gridCol w:w="477"/>
                        <w:gridCol w:w="507"/>
                        <w:gridCol w:w="527"/>
                        <w:gridCol w:w="487"/>
                        <w:gridCol w:w="498"/>
                        <w:gridCol w:w="527"/>
                        <w:gridCol w:w="478"/>
                        <w:gridCol w:w="487"/>
                        <w:gridCol w:w="317"/>
                        <w:gridCol w:w="295"/>
                        <w:gridCol w:w="419"/>
                      </w:tblGrid>
                      <w:tr w:rsidR="008B2425" w14:paraId="0E075FFA" w14:textId="77777777">
                        <w:trPr>
                          <w:trHeight w:val="124"/>
                        </w:trPr>
                        <w:tc>
                          <w:tcPr>
                            <w:tcW w:w="1505" w:type="dxa"/>
                            <w:tcBorders>
                              <w:top w:val="single" w:sz="8" w:space="0" w:color="000000"/>
                              <w:left w:val="single" w:sz="8" w:space="0" w:color="000000"/>
                              <w:bottom w:val="single" w:sz="8" w:space="0" w:color="000000"/>
                              <w:right w:val="single" w:sz="8" w:space="0" w:color="000000"/>
                            </w:tcBorders>
                          </w:tcPr>
                          <w:p w14:paraId="15F7ADF6" w14:textId="77777777" w:rsidR="008B2425" w:rsidRDefault="000D7F64">
                            <w:pPr>
                              <w:pStyle w:val="TableParagraph"/>
                              <w:spacing w:before="2" w:line="102" w:lineRule="exact"/>
                              <w:ind w:left="33"/>
                              <w:jc w:val="center"/>
                              <w:rPr>
                                <w:rFonts w:ascii="Arial"/>
                                <w:b/>
                                <w:sz w:val="12"/>
                              </w:rPr>
                            </w:pPr>
                            <w:proofErr w:type="spellStart"/>
                            <w:r>
                              <w:rPr>
                                <w:rFonts w:ascii="Arial"/>
                                <w:b/>
                                <w:color w:val="262826"/>
                                <w:spacing w:val="-2"/>
                                <w:w w:val="95"/>
                                <w:sz w:val="12"/>
                              </w:rPr>
                              <w:t>Sllndav</w:t>
                            </w:r>
                            <w:proofErr w:type="spellEnd"/>
                          </w:p>
                        </w:tc>
                        <w:tc>
                          <w:tcPr>
                            <w:tcW w:w="1500" w:type="dxa"/>
                            <w:tcBorders>
                              <w:top w:val="single" w:sz="8" w:space="0" w:color="000000"/>
                              <w:left w:val="single" w:sz="8" w:space="0" w:color="000000"/>
                              <w:bottom w:val="single" w:sz="8" w:space="0" w:color="000000"/>
                              <w:right w:val="single" w:sz="8" w:space="0" w:color="000000"/>
                            </w:tcBorders>
                          </w:tcPr>
                          <w:p w14:paraId="59D976CE" w14:textId="77777777" w:rsidR="008B2425" w:rsidRDefault="000D7F64">
                            <w:pPr>
                              <w:pStyle w:val="TableParagraph"/>
                              <w:spacing w:before="12" w:line="92" w:lineRule="exact"/>
                              <w:ind w:left="44"/>
                              <w:jc w:val="center"/>
                              <w:rPr>
                                <w:b/>
                                <w:sz w:val="11"/>
                              </w:rPr>
                            </w:pPr>
                            <w:proofErr w:type="spellStart"/>
                            <w:r>
                              <w:rPr>
                                <w:b/>
                                <w:color w:val="181816"/>
                                <w:spacing w:val="-2"/>
                                <w:w w:val="105"/>
                                <w:sz w:val="11"/>
                              </w:rPr>
                              <w:t>Mondav</w:t>
                            </w:r>
                            <w:proofErr w:type="spellEnd"/>
                          </w:p>
                        </w:tc>
                        <w:tc>
                          <w:tcPr>
                            <w:tcW w:w="1525" w:type="dxa"/>
                            <w:gridSpan w:val="3"/>
                            <w:tcBorders>
                              <w:top w:val="single" w:sz="8" w:space="0" w:color="000000"/>
                              <w:left w:val="single" w:sz="8" w:space="0" w:color="000000"/>
                              <w:bottom w:val="single" w:sz="8" w:space="0" w:color="000000"/>
                              <w:right w:val="single" w:sz="8" w:space="0" w:color="000000"/>
                            </w:tcBorders>
                          </w:tcPr>
                          <w:p w14:paraId="06AF9EC5" w14:textId="77777777" w:rsidR="008B2425" w:rsidRDefault="008B2425">
                            <w:pPr>
                              <w:pStyle w:val="TableParagraph"/>
                              <w:rPr>
                                <w:sz w:val="6"/>
                              </w:rPr>
                            </w:pPr>
                          </w:p>
                        </w:tc>
                        <w:tc>
                          <w:tcPr>
                            <w:tcW w:w="1501" w:type="dxa"/>
                            <w:gridSpan w:val="3"/>
                            <w:tcBorders>
                              <w:top w:val="single" w:sz="8" w:space="0" w:color="000000"/>
                              <w:left w:val="single" w:sz="8" w:space="0" w:color="000000"/>
                              <w:bottom w:val="single" w:sz="8" w:space="0" w:color="000000"/>
                              <w:right w:val="single" w:sz="8" w:space="0" w:color="000000"/>
                            </w:tcBorders>
                          </w:tcPr>
                          <w:p w14:paraId="1A6AAE8E" w14:textId="77777777" w:rsidR="008B2425" w:rsidRDefault="000D7F64">
                            <w:pPr>
                              <w:pStyle w:val="TableParagraph"/>
                              <w:spacing w:line="104" w:lineRule="exact"/>
                              <w:ind w:left="470"/>
                              <w:rPr>
                                <w:b/>
                                <w:sz w:val="13"/>
                              </w:rPr>
                            </w:pPr>
                            <w:r>
                              <w:rPr>
                                <w:b/>
                                <w:color w:val="181816"/>
                                <w:spacing w:val="-2"/>
                                <w:sz w:val="13"/>
                              </w:rPr>
                              <w:t>Wednesday</w:t>
                            </w:r>
                          </w:p>
                        </w:tc>
                        <w:tc>
                          <w:tcPr>
                            <w:tcW w:w="1521" w:type="dxa"/>
                            <w:gridSpan w:val="3"/>
                            <w:tcBorders>
                              <w:top w:val="single" w:sz="8" w:space="0" w:color="000000"/>
                              <w:left w:val="single" w:sz="8" w:space="0" w:color="000000"/>
                              <w:bottom w:val="single" w:sz="8" w:space="0" w:color="000000"/>
                              <w:right w:val="single" w:sz="8" w:space="0" w:color="000000"/>
                            </w:tcBorders>
                          </w:tcPr>
                          <w:p w14:paraId="09B73FE7" w14:textId="77777777" w:rsidR="008B2425" w:rsidRDefault="000D7F64">
                            <w:pPr>
                              <w:pStyle w:val="TableParagraph"/>
                              <w:spacing w:line="104" w:lineRule="exact"/>
                              <w:ind w:left="42"/>
                              <w:jc w:val="center"/>
                              <w:rPr>
                                <w:b/>
                                <w:sz w:val="12"/>
                              </w:rPr>
                            </w:pPr>
                            <w:r>
                              <w:rPr>
                                <w:b/>
                                <w:color w:val="181816"/>
                                <w:spacing w:val="-2"/>
                                <w:sz w:val="12"/>
                              </w:rPr>
                              <w:t>11,undly</w:t>
                            </w:r>
                          </w:p>
                        </w:tc>
                        <w:tc>
                          <w:tcPr>
                            <w:tcW w:w="1503" w:type="dxa"/>
                            <w:gridSpan w:val="3"/>
                            <w:tcBorders>
                              <w:top w:val="single" w:sz="8" w:space="0" w:color="000000"/>
                              <w:left w:val="single" w:sz="8" w:space="0" w:color="000000"/>
                              <w:bottom w:val="single" w:sz="8" w:space="0" w:color="000000"/>
                              <w:right w:val="single" w:sz="8" w:space="0" w:color="000000"/>
                            </w:tcBorders>
                          </w:tcPr>
                          <w:p w14:paraId="561B2AE0" w14:textId="77777777" w:rsidR="008B2425" w:rsidRDefault="000D7F64">
                            <w:pPr>
                              <w:pStyle w:val="TableParagraph"/>
                              <w:spacing w:line="104" w:lineRule="exact"/>
                              <w:ind w:left="38"/>
                              <w:jc w:val="center"/>
                              <w:rPr>
                                <w:rFonts w:ascii="Arial"/>
                                <w:b/>
                                <w:sz w:val="12"/>
                              </w:rPr>
                            </w:pPr>
                            <w:r>
                              <w:rPr>
                                <w:rFonts w:ascii="Arial"/>
                                <w:b/>
                                <w:color w:val="181816"/>
                                <w:spacing w:val="-2"/>
                                <w:w w:val="95"/>
                                <w:sz w:val="12"/>
                              </w:rPr>
                              <w:t>Friday</w:t>
                            </w:r>
                          </w:p>
                        </w:tc>
                        <w:tc>
                          <w:tcPr>
                            <w:tcW w:w="1099" w:type="dxa"/>
                            <w:gridSpan w:val="3"/>
                            <w:tcBorders>
                              <w:top w:val="single" w:sz="8" w:space="0" w:color="000000"/>
                              <w:left w:val="single" w:sz="8" w:space="0" w:color="000000"/>
                              <w:bottom w:val="single" w:sz="8" w:space="0" w:color="000000"/>
                            </w:tcBorders>
                          </w:tcPr>
                          <w:p w14:paraId="6B48C8C9" w14:textId="77777777" w:rsidR="008B2425" w:rsidRDefault="000D7F64">
                            <w:pPr>
                              <w:pStyle w:val="TableParagraph"/>
                              <w:spacing w:line="100" w:lineRule="exact"/>
                              <w:ind w:left="552"/>
                              <w:rPr>
                                <w:b/>
                                <w:sz w:val="13"/>
                              </w:rPr>
                            </w:pPr>
                            <w:proofErr w:type="spellStart"/>
                            <w:r>
                              <w:rPr>
                                <w:b/>
                                <w:color w:val="262826"/>
                                <w:spacing w:val="-2"/>
                                <w:sz w:val="13"/>
                              </w:rPr>
                              <w:t>Satwdjy</w:t>
                            </w:r>
                            <w:proofErr w:type="spellEnd"/>
                            <w:r>
                              <w:rPr>
                                <w:b/>
                                <w:color w:val="898E8C"/>
                                <w:spacing w:val="-2"/>
                                <w:sz w:val="13"/>
                              </w:rPr>
                              <w:t>.</w:t>
                            </w:r>
                          </w:p>
                        </w:tc>
                        <w:tc>
                          <w:tcPr>
                            <w:tcW w:w="419" w:type="dxa"/>
                            <w:tcBorders>
                              <w:top w:val="single" w:sz="8" w:space="0" w:color="000000"/>
                              <w:bottom w:val="single" w:sz="8" w:space="0" w:color="000000"/>
                              <w:right w:val="single" w:sz="8" w:space="0" w:color="000000"/>
                            </w:tcBorders>
                          </w:tcPr>
                          <w:p w14:paraId="624BB90F" w14:textId="77777777" w:rsidR="008B2425" w:rsidRDefault="000D7F64">
                            <w:pPr>
                              <w:pStyle w:val="TableParagraph"/>
                              <w:spacing w:line="100" w:lineRule="exact"/>
                              <w:ind w:left="57"/>
                              <w:rPr>
                                <w:sz w:val="13"/>
                              </w:rPr>
                            </w:pPr>
                            <w:r>
                              <w:rPr>
                                <w:color w:val="898E8C"/>
                                <w:spacing w:val="-5"/>
                                <w:sz w:val="13"/>
                              </w:rPr>
                              <w:t>_-</w:t>
                            </w:r>
                          </w:p>
                        </w:tc>
                      </w:tr>
                      <w:tr w:rsidR="008B2425" w14:paraId="1A957755" w14:textId="77777777">
                        <w:trPr>
                          <w:trHeight w:val="159"/>
                        </w:trPr>
                        <w:tc>
                          <w:tcPr>
                            <w:tcW w:w="1505" w:type="dxa"/>
                            <w:tcBorders>
                              <w:top w:val="single" w:sz="8" w:space="0" w:color="000000"/>
                              <w:left w:val="single" w:sz="4" w:space="0" w:color="000000"/>
                              <w:right w:val="single" w:sz="8" w:space="0" w:color="000000"/>
                            </w:tcBorders>
                          </w:tcPr>
                          <w:p w14:paraId="4BF9A009" w14:textId="77777777" w:rsidR="008B2425" w:rsidRDefault="008B2425">
                            <w:pPr>
                              <w:pStyle w:val="TableParagraph"/>
                              <w:rPr>
                                <w:sz w:val="10"/>
                              </w:rPr>
                            </w:pPr>
                          </w:p>
                        </w:tc>
                        <w:tc>
                          <w:tcPr>
                            <w:tcW w:w="1500" w:type="dxa"/>
                            <w:vMerge w:val="restart"/>
                            <w:tcBorders>
                              <w:top w:val="single" w:sz="8" w:space="0" w:color="000000"/>
                              <w:left w:val="single" w:sz="8" w:space="0" w:color="000000"/>
                              <w:bottom w:val="single" w:sz="4" w:space="0" w:color="000000"/>
                              <w:right w:val="single" w:sz="8" w:space="0" w:color="000000"/>
                            </w:tcBorders>
                          </w:tcPr>
                          <w:p w14:paraId="427D452C" w14:textId="77777777" w:rsidR="008B2425" w:rsidRDefault="000D7F64">
                            <w:pPr>
                              <w:pStyle w:val="TableParagraph"/>
                              <w:spacing w:before="21" w:line="268" w:lineRule="auto"/>
                              <w:ind w:left="319" w:right="284" w:firstLine="13"/>
                              <w:jc w:val="center"/>
                              <w:rPr>
                                <w:rFonts w:ascii="Arial"/>
                                <w:sz w:val="12"/>
                              </w:rPr>
                            </w:pPr>
                            <w:r>
                              <w:rPr>
                                <w:rFonts w:ascii="Arial"/>
                                <w:color w:val="383B38"/>
                                <w:spacing w:val="-2"/>
                                <w:sz w:val="12"/>
                              </w:rPr>
                              <w:t>Stab</w:t>
                            </w:r>
                            <w:r>
                              <w:rPr>
                                <w:rFonts w:ascii="Arial"/>
                                <w:color w:val="181816"/>
                                <w:spacing w:val="-2"/>
                                <w:sz w:val="12"/>
                              </w:rPr>
                              <w:t>l</w:t>
                            </w:r>
                            <w:r>
                              <w:rPr>
                                <w:rFonts w:ascii="Arial"/>
                                <w:color w:val="383B38"/>
                                <w:spacing w:val="-2"/>
                                <w:sz w:val="12"/>
                              </w:rPr>
                              <w:t>ed</w:t>
                            </w:r>
                            <w:r>
                              <w:rPr>
                                <w:rFonts w:ascii="Arial"/>
                                <w:color w:val="383B38"/>
                                <w:spacing w:val="40"/>
                                <w:sz w:val="12"/>
                              </w:rPr>
                              <w:t xml:space="preserve"> </w:t>
                            </w:r>
                            <w:r>
                              <w:rPr>
                                <w:rFonts w:ascii="Arial"/>
                                <w:color w:val="262826"/>
                                <w:w w:val="90"/>
                                <w:sz w:val="12"/>
                              </w:rPr>
                              <w:t>(Doncaster</w:t>
                            </w:r>
                            <w:r>
                              <w:rPr>
                                <w:rFonts w:ascii="Arial"/>
                                <w:color w:val="262826"/>
                                <w:spacing w:val="-6"/>
                                <w:w w:val="90"/>
                                <w:sz w:val="12"/>
                              </w:rPr>
                              <w:t xml:space="preserve"> </w:t>
                            </w:r>
                            <w:r>
                              <w:rPr>
                                <w:rFonts w:ascii="Arial"/>
                                <w:color w:val="4B4D4B"/>
                                <w:w w:val="90"/>
                                <w:sz w:val="12"/>
                              </w:rPr>
                              <w:t>I</w:t>
                            </w:r>
                            <w:r>
                              <w:rPr>
                                <w:rFonts w:ascii="Arial"/>
                                <w:color w:val="262826"/>
                                <w:w w:val="90"/>
                                <w:sz w:val="12"/>
                              </w:rPr>
                              <w:t>-Port)</w:t>
                            </w:r>
                          </w:p>
                          <w:p w14:paraId="5AD382E6" w14:textId="77777777" w:rsidR="008B2425" w:rsidRDefault="000D7F64">
                            <w:pPr>
                              <w:pStyle w:val="TableParagraph"/>
                              <w:tabs>
                                <w:tab w:val="left" w:pos="557"/>
                                <w:tab w:val="left" w:pos="1061"/>
                              </w:tabs>
                              <w:spacing w:before="14"/>
                              <w:ind w:left="24"/>
                              <w:jc w:val="center"/>
                              <w:rPr>
                                <w:sz w:val="11"/>
                              </w:rPr>
                            </w:pPr>
                            <w:r>
                              <w:rPr>
                                <w:color w:val="383B38"/>
                                <w:spacing w:val="-2"/>
                                <w:w w:val="105"/>
                                <w:sz w:val="11"/>
                              </w:rPr>
                              <w:t>Stab</w:t>
                            </w:r>
                            <w:r>
                              <w:rPr>
                                <w:color w:val="181816"/>
                                <w:spacing w:val="-2"/>
                                <w:w w:val="105"/>
                                <w:sz w:val="11"/>
                              </w:rPr>
                              <w:t>l</w:t>
                            </w:r>
                            <w:r>
                              <w:rPr>
                                <w:color w:val="383B38"/>
                                <w:spacing w:val="-2"/>
                                <w:w w:val="105"/>
                                <w:sz w:val="11"/>
                              </w:rPr>
                              <w:t>e</w:t>
                            </w:r>
                            <w:r>
                              <w:rPr>
                                <w:color w:val="383B38"/>
                                <w:sz w:val="11"/>
                              </w:rPr>
                              <w:tab/>
                            </w:r>
                            <w:r>
                              <w:rPr>
                                <w:rFonts w:ascii="Arial"/>
                                <w:color w:val="383B38"/>
                                <w:spacing w:val="-4"/>
                                <w:w w:val="105"/>
                                <w:sz w:val="10"/>
                              </w:rPr>
                              <w:t>Done</w:t>
                            </w:r>
                            <w:r>
                              <w:rPr>
                                <w:rFonts w:ascii="Arial"/>
                                <w:color w:val="383B38"/>
                                <w:sz w:val="10"/>
                              </w:rPr>
                              <w:tab/>
                            </w:r>
                            <w:r>
                              <w:rPr>
                                <w:color w:val="262826"/>
                                <w:spacing w:val="-2"/>
                                <w:w w:val="105"/>
                                <w:sz w:val="11"/>
                              </w:rPr>
                              <w:t>18</w:t>
                            </w:r>
                            <w:r>
                              <w:rPr>
                                <w:color w:val="4B4D4B"/>
                                <w:spacing w:val="-2"/>
                                <w:w w:val="105"/>
                                <w:sz w:val="11"/>
                              </w:rPr>
                              <w:t>,20</w:t>
                            </w:r>
                          </w:p>
                          <w:p w14:paraId="7F518A31" w14:textId="77777777" w:rsidR="008B2425" w:rsidRDefault="000D7F64">
                            <w:pPr>
                              <w:pStyle w:val="TableParagraph"/>
                              <w:tabs>
                                <w:tab w:val="left" w:pos="1206"/>
                              </w:tabs>
                              <w:spacing w:before="15" w:line="226" w:lineRule="exact"/>
                              <w:ind w:left="642"/>
                              <w:rPr>
                                <w:rFonts w:ascii="Arial"/>
                                <w:sz w:val="24"/>
                              </w:rPr>
                            </w:pPr>
                            <w:r>
                              <w:rPr>
                                <w:color w:val="383D1A"/>
                                <w:spacing w:val="-4"/>
                                <w:sz w:val="11"/>
                              </w:rPr>
                              <w:t>4033</w:t>
                            </w:r>
                            <w:r>
                              <w:rPr>
                                <w:color w:val="383D1A"/>
                                <w:sz w:val="11"/>
                              </w:rPr>
                              <w:tab/>
                            </w:r>
                            <w:r>
                              <w:rPr>
                                <w:rFonts w:ascii="Arial"/>
                                <w:color w:val="4B4D4B"/>
                                <w:spacing w:val="-5"/>
                                <w:w w:val="85"/>
                                <w:position w:val="-10"/>
                                <w:sz w:val="24"/>
                              </w:rPr>
                              <w:t>,,,</w:t>
                            </w:r>
                          </w:p>
                          <w:p w14:paraId="762F756E" w14:textId="77777777" w:rsidR="008B2425" w:rsidRDefault="000D7F64">
                            <w:pPr>
                              <w:pStyle w:val="TableParagraph"/>
                              <w:tabs>
                                <w:tab w:val="left" w:pos="610"/>
                              </w:tabs>
                              <w:spacing w:line="37" w:lineRule="exact"/>
                              <w:ind w:left="140"/>
                              <w:rPr>
                                <w:rFonts w:ascii="Arial"/>
                                <w:sz w:val="11"/>
                              </w:rPr>
                            </w:pPr>
                            <w:r>
                              <w:rPr>
                                <w:color w:val="383B38"/>
                                <w:spacing w:val="-2"/>
                                <w:sz w:val="11"/>
                              </w:rPr>
                              <w:t>02:30</w:t>
                            </w:r>
                            <w:r>
                              <w:rPr>
                                <w:color w:val="383B38"/>
                                <w:sz w:val="11"/>
                              </w:rPr>
                              <w:tab/>
                            </w:r>
                            <w:proofErr w:type="spellStart"/>
                            <w:r>
                              <w:rPr>
                                <w:rFonts w:ascii="Arial"/>
                                <w:color w:val="383B38"/>
                                <w:spacing w:val="-2"/>
                                <w:sz w:val="11"/>
                              </w:rPr>
                              <w:t>So'ton</w:t>
                            </w:r>
                            <w:proofErr w:type="spellEnd"/>
                          </w:p>
                        </w:tc>
                        <w:tc>
                          <w:tcPr>
                            <w:tcW w:w="511" w:type="dxa"/>
                            <w:tcBorders>
                              <w:top w:val="single" w:sz="8" w:space="0" w:color="000000"/>
                              <w:left w:val="single" w:sz="8" w:space="0" w:color="000000"/>
                            </w:tcBorders>
                          </w:tcPr>
                          <w:p w14:paraId="15B8F214" w14:textId="77777777" w:rsidR="008B2425" w:rsidRDefault="008B2425">
                            <w:pPr>
                              <w:pStyle w:val="TableParagraph"/>
                              <w:rPr>
                                <w:sz w:val="10"/>
                              </w:rPr>
                            </w:pPr>
                          </w:p>
                        </w:tc>
                        <w:tc>
                          <w:tcPr>
                            <w:tcW w:w="523" w:type="dxa"/>
                            <w:tcBorders>
                              <w:top w:val="single" w:sz="8" w:space="0" w:color="000000"/>
                            </w:tcBorders>
                          </w:tcPr>
                          <w:p w14:paraId="732B9924" w14:textId="77777777" w:rsidR="008B2425" w:rsidRDefault="000D7F64">
                            <w:pPr>
                              <w:pStyle w:val="TableParagraph"/>
                              <w:spacing w:before="35" w:line="104" w:lineRule="exact"/>
                              <w:ind w:left="16" w:right="2"/>
                              <w:jc w:val="center"/>
                              <w:rPr>
                                <w:rFonts w:ascii="Arial"/>
                                <w:sz w:val="10"/>
                              </w:rPr>
                            </w:pPr>
                            <w:proofErr w:type="spellStart"/>
                            <w:r>
                              <w:rPr>
                                <w:rFonts w:ascii="Arial"/>
                                <w:color w:val="181816"/>
                                <w:spacing w:val="-2"/>
                                <w:w w:val="110"/>
                                <w:sz w:val="10"/>
                              </w:rPr>
                              <w:t>So'ton</w:t>
                            </w:r>
                            <w:proofErr w:type="spellEnd"/>
                          </w:p>
                        </w:tc>
                        <w:tc>
                          <w:tcPr>
                            <w:tcW w:w="491" w:type="dxa"/>
                            <w:tcBorders>
                              <w:top w:val="single" w:sz="8" w:space="0" w:color="000000"/>
                              <w:right w:val="single" w:sz="8" w:space="0" w:color="000000"/>
                            </w:tcBorders>
                          </w:tcPr>
                          <w:p w14:paraId="6A9EFCE7" w14:textId="77777777" w:rsidR="008B2425" w:rsidRDefault="000D7F64">
                            <w:pPr>
                              <w:pStyle w:val="TableParagraph"/>
                              <w:spacing w:before="26" w:line="113" w:lineRule="exact"/>
                              <w:ind w:left="34"/>
                              <w:jc w:val="center"/>
                              <w:rPr>
                                <w:sz w:val="11"/>
                              </w:rPr>
                            </w:pPr>
                            <w:r>
                              <w:rPr>
                                <w:color w:val="181816"/>
                                <w:spacing w:val="-2"/>
                                <w:w w:val="105"/>
                                <w:sz w:val="11"/>
                              </w:rPr>
                              <w:t>07:45</w:t>
                            </w:r>
                          </w:p>
                        </w:tc>
                        <w:tc>
                          <w:tcPr>
                            <w:tcW w:w="501" w:type="dxa"/>
                            <w:tcBorders>
                              <w:top w:val="single" w:sz="8" w:space="0" w:color="000000"/>
                              <w:left w:val="single" w:sz="8" w:space="0" w:color="000000"/>
                            </w:tcBorders>
                          </w:tcPr>
                          <w:p w14:paraId="70590973" w14:textId="77777777" w:rsidR="008B2425" w:rsidRDefault="008B2425">
                            <w:pPr>
                              <w:pStyle w:val="TableParagraph"/>
                              <w:rPr>
                                <w:sz w:val="10"/>
                              </w:rPr>
                            </w:pPr>
                          </w:p>
                        </w:tc>
                        <w:tc>
                          <w:tcPr>
                            <w:tcW w:w="523" w:type="dxa"/>
                            <w:tcBorders>
                              <w:top w:val="single" w:sz="8" w:space="0" w:color="000000"/>
                            </w:tcBorders>
                          </w:tcPr>
                          <w:p w14:paraId="22CC7152" w14:textId="77777777" w:rsidR="008B2425" w:rsidRDefault="000D7F64">
                            <w:pPr>
                              <w:pStyle w:val="TableParagraph"/>
                              <w:spacing w:before="35" w:line="104" w:lineRule="exact"/>
                              <w:ind w:left="16" w:right="12"/>
                              <w:jc w:val="center"/>
                              <w:rPr>
                                <w:rFonts w:ascii="Arial"/>
                                <w:sz w:val="10"/>
                              </w:rPr>
                            </w:pPr>
                            <w:proofErr w:type="spellStart"/>
                            <w:r>
                              <w:rPr>
                                <w:rFonts w:ascii="Arial"/>
                                <w:color w:val="181816"/>
                                <w:spacing w:val="-2"/>
                                <w:w w:val="110"/>
                                <w:sz w:val="10"/>
                              </w:rPr>
                              <w:t>So'ton</w:t>
                            </w:r>
                            <w:proofErr w:type="spellEnd"/>
                          </w:p>
                        </w:tc>
                        <w:tc>
                          <w:tcPr>
                            <w:tcW w:w="477" w:type="dxa"/>
                            <w:tcBorders>
                              <w:top w:val="single" w:sz="8" w:space="0" w:color="000000"/>
                              <w:right w:val="single" w:sz="8" w:space="0" w:color="000000"/>
                            </w:tcBorders>
                          </w:tcPr>
                          <w:p w14:paraId="18242A0A" w14:textId="77777777" w:rsidR="008B2425" w:rsidRDefault="000D7F64">
                            <w:pPr>
                              <w:pStyle w:val="TableParagraph"/>
                              <w:spacing w:before="26" w:line="113" w:lineRule="exact"/>
                              <w:ind w:left="38" w:right="2"/>
                              <w:jc w:val="center"/>
                              <w:rPr>
                                <w:sz w:val="11"/>
                              </w:rPr>
                            </w:pPr>
                            <w:r>
                              <w:rPr>
                                <w:color w:val="181816"/>
                                <w:spacing w:val="-2"/>
                                <w:w w:val="105"/>
                                <w:sz w:val="11"/>
                              </w:rPr>
                              <w:t>01:30</w:t>
                            </w:r>
                          </w:p>
                        </w:tc>
                        <w:tc>
                          <w:tcPr>
                            <w:tcW w:w="507" w:type="dxa"/>
                            <w:tcBorders>
                              <w:top w:val="single" w:sz="8" w:space="0" w:color="000000"/>
                              <w:left w:val="single" w:sz="8" w:space="0" w:color="000000"/>
                            </w:tcBorders>
                          </w:tcPr>
                          <w:p w14:paraId="3E6D6D8B" w14:textId="77777777" w:rsidR="008B2425" w:rsidRDefault="008B2425">
                            <w:pPr>
                              <w:pStyle w:val="TableParagraph"/>
                              <w:rPr>
                                <w:sz w:val="10"/>
                              </w:rPr>
                            </w:pPr>
                          </w:p>
                        </w:tc>
                        <w:tc>
                          <w:tcPr>
                            <w:tcW w:w="527" w:type="dxa"/>
                            <w:tcBorders>
                              <w:top w:val="single" w:sz="8" w:space="0" w:color="000000"/>
                            </w:tcBorders>
                          </w:tcPr>
                          <w:p w14:paraId="071031E9" w14:textId="77777777" w:rsidR="008B2425" w:rsidRDefault="000D7F64">
                            <w:pPr>
                              <w:pStyle w:val="TableParagraph"/>
                              <w:spacing w:before="31" w:line="109" w:lineRule="exact"/>
                              <w:ind w:left="18" w:right="11"/>
                              <w:jc w:val="center"/>
                              <w:rPr>
                                <w:rFonts w:ascii="Arial"/>
                                <w:sz w:val="10"/>
                              </w:rPr>
                            </w:pPr>
                            <w:proofErr w:type="spellStart"/>
                            <w:r>
                              <w:rPr>
                                <w:rFonts w:ascii="Arial"/>
                                <w:color w:val="181816"/>
                                <w:spacing w:val="-2"/>
                                <w:w w:val="110"/>
                                <w:sz w:val="10"/>
                              </w:rPr>
                              <w:t>So'ton</w:t>
                            </w:r>
                            <w:proofErr w:type="spellEnd"/>
                          </w:p>
                        </w:tc>
                        <w:tc>
                          <w:tcPr>
                            <w:tcW w:w="487" w:type="dxa"/>
                            <w:tcBorders>
                              <w:top w:val="single" w:sz="8" w:space="0" w:color="000000"/>
                              <w:right w:val="single" w:sz="8" w:space="0" w:color="000000"/>
                            </w:tcBorders>
                          </w:tcPr>
                          <w:p w14:paraId="135764E7" w14:textId="77777777" w:rsidR="008B2425" w:rsidRDefault="000D7F64">
                            <w:pPr>
                              <w:pStyle w:val="TableParagraph"/>
                              <w:spacing w:before="22" w:line="117" w:lineRule="exact"/>
                              <w:ind w:left="121"/>
                              <w:rPr>
                                <w:sz w:val="11"/>
                              </w:rPr>
                            </w:pPr>
                            <w:r>
                              <w:rPr>
                                <w:color w:val="181816"/>
                                <w:spacing w:val="-2"/>
                                <w:w w:val="105"/>
                                <w:sz w:val="11"/>
                              </w:rPr>
                              <w:t>07:45</w:t>
                            </w:r>
                          </w:p>
                        </w:tc>
                        <w:tc>
                          <w:tcPr>
                            <w:tcW w:w="498" w:type="dxa"/>
                            <w:tcBorders>
                              <w:top w:val="single" w:sz="8" w:space="0" w:color="000000"/>
                              <w:left w:val="single" w:sz="8" w:space="0" w:color="000000"/>
                            </w:tcBorders>
                          </w:tcPr>
                          <w:p w14:paraId="1AC6C0AC" w14:textId="77777777" w:rsidR="008B2425" w:rsidRDefault="008B2425">
                            <w:pPr>
                              <w:pStyle w:val="TableParagraph"/>
                              <w:rPr>
                                <w:sz w:val="10"/>
                              </w:rPr>
                            </w:pPr>
                          </w:p>
                        </w:tc>
                        <w:tc>
                          <w:tcPr>
                            <w:tcW w:w="527" w:type="dxa"/>
                            <w:tcBorders>
                              <w:top w:val="single" w:sz="8" w:space="0" w:color="000000"/>
                            </w:tcBorders>
                          </w:tcPr>
                          <w:p w14:paraId="55DA364A" w14:textId="77777777" w:rsidR="008B2425" w:rsidRDefault="000D7F64">
                            <w:pPr>
                              <w:pStyle w:val="TableParagraph"/>
                              <w:spacing w:before="17" w:line="122" w:lineRule="exact"/>
                              <w:ind w:left="18" w:right="20"/>
                              <w:jc w:val="center"/>
                              <w:rPr>
                                <w:sz w:val="11"/>
                              </w:rPr>
                            </w:pPr>
                            <w:proofErr w:type="spellStart"/>
                            <w:r>
                              <w:rPr>
                                <w:color w:val="181816"/>
                                <w:spacing w:val="-2"/>
                                <w:w w:val="110"/>
                                <w:sz w:val="11"/>
                              </w:rPr>
                              <w:t>So'ton</w:t>
                            </w:r>
                            <w:proofErr w:type="spellEnd"/>
                          </w:p>
                        </w:tc>
                        <w:tc>
                          <w:tcPr>
                            <w:tcW w:w="478" w:type="dxa"/>
                            <w:tcBorders>
                              <w:top w:val="single" w:sz="8" w:space="0" w:color="000000"/>
                              <w:right w:val="single" w:sz="8" w:space="0" w:color="000000"/>
                            </w:tcBorders>
                          </w:tcPr>
                          <w:p w14:paraId="2F618A61" w14:textId="77777777" w:rsidR="008B2425" w:rsidRDefault="000D7F64">
                            <w:pPr>
                              <w:pStyle w:val="TableParagraph"/>
                              <w:spacing w:before="22" w:line="117" w:lineRule="exact"/>
                              <w:ind w:left="38" w:right="8"/>
                              <w:jc w:val="center"/>
                              <w:rPr>
                                <w:sz w:val="11"/>
                              </w:rPr>
                            </w:pPr>
                            <w:r>
                              <w:rPr>
                                <w:color w:val="181816"/>
                                <w:spacing w:val="-2"/>
                                <w:w w:val="105"/>
                                <w:sz w:val="11"/>
                              </w:rPr>
                              <w:t>01:30</w:t>
                            </w:r>
                          </w:p>
                        </w:tc>
                        <w:tc>
                          <w:tcPr>
                            <w:tcW w:w="487" w:type="dxa"/>
                            <w:tcBorders>
                              <w:top w:val="single" w:sz="8" w:space="0" w:color="000000"/>
                              <w:left w:val="single" w:sz="8" w:space="0" w:color="000000"/>
                            </w:tcBorders>
                          </w:tcPr>
                          <w:p w14:paraId="4C066861" w14:textId="77777777" w:rsidR="008B2425" w:rsidRDefault="008B2425">
                            <w:pPr>
                              <w:pStyle w:val="TableParagraph"/>
                              <w:rPr>
                                <w:sz w:val="8"/>
                              </w:rPr>
                            </w:pPr>
                          </w:p>
                        </w:tc>
                        <w:tc>
                          <w:tcPr>
                            <w:tcW w:w="612" w:type="dxa"/>
                            <w:gridSpan w:val="2"/>
                            <w:tcBorders>
                              <w:top w:val="single" w:sz="8" w:space="0" w:color="000000"/>
                            </w:tcBorders>
                          </w:tcPr>
                          <w:p w14:paraId="2CDF3379" w14:textId="77777777" w:rsidR="008B2425" w:rsidRDefault="000D7F64">
                            <w:pPr>
                              <w:pStyle w:val="TableParagraph"/>
                              <w:spacing w:before="26" w:line="108" w:lineRule="exact"/>
                              <w:ind w:left="130"/>
                              <w:rPr>
                                <w:rFonts w:ascii="Arial"/>
                                <w:sz w:val="10"/>
                              </w:rPr>
                            </w:pPr>
                            <w:proofErr w:type="spellStart"/>
                            <w:r>
                              <w:rPr>
                                <w:rFonts w:ascii="Arial"/>
                                <w:color w:val="181816"/>
                                <w:spacing w:val="-2"/>
                                <w:w w:val="110"/>
                                <w:sz w:val="10"/>
                              </w:rPr>
                              <w:t>So'ton</w:t>
                            </w:r>
                            <w:proofErr w:type="spellEnd"/>
                          </w:p>
                        </w:tc>
                        <w:tc>
                          <w:tcPr>
                            <w:tcW w:w="419" w:type="dxa"/>
                            <w:tcBorders>
                              <w:top w:val="single" w:sz="8" w:space="0" w:color="000000"/>
                              <w:right w:val="single" w:sz="8" w:space="0" w:color="000000"/>
                            </w:tcBorders>
                          </w:tcPr>
                          <w:p w14:paraId="09C66175" w14:textId="77777777" w:rsidR="008B2425" w:rsidRDefault="000D7F64">
                            <w:pPr>
                              <w:pStyle w:val="TableParagraph"/>
                              <w:spacing w:before="22" w:line="112" w:lineRule="exact"/>
                              <w:ind w:left="52"/>
                              <w:rPr>
                                <w:sz w:val="11"/>
                              </w:rPr>
                            </w:pPr>
                            <w:r>
                              <w:rPr>
                                <w:color w:val="181816"/>
                                <w:spacing w:val="-2"/>
                                <w:w w:val="105"/>
                                <w:sz w:val="11"/>
                              </w:rPr>
                              <w:t>08:29</w:t>
                            </w:r>
                          </w:p>
                        </w:tc>
                      </w:tr>
                      <w:tr w:rsidR="008B2425" w14:paraId="527E207F" w14:textId="77777777">
                        <w:trPr>
                          <w:trHeight w:val="459"/>
                        </w:trPr>
                        <w:tc>
                          <w:tcPr>
                            <w:tcW w:w="1505" w:type="dxa"/>
                            <w:tcBorders>
                              <w:left w:val="single" w:sz="4" w:space="0" w:color="000000"/>
                              <w:right w:val="single" w:sz="8" w:space="0" w:color="000000"/>
                            </w:tcBorders>
                          </w:tcPr>
                          <w:p w14:paraId="730FC9B3" w14:textId="77777777" w:rsidR="008B2425" w:rsidRDefault="000D7F64">
                            <w:pPr>
                              <w:pStyle w:val="TableParagraph"/>
                              <w:spacing w:before="69"/>
                              <w:ind w:left="28" w:right="9"/>
                              <w:jc w:val="center"/>
                              <w:rPr>
                                <w:b/>
                                <w:sz w:val="13"/>
                              </w:rPr>
                            </w:pPr>
                            <w:r>
                              <w:rPr>
                                <w:b/>
                                <w:color w:val="181816"/>
                                <w:spacing w:val="-2"/>
                                <w:sz w:val="13"/>
                              </w:rPr>
                              <w:t>Stabled</w:t>
                            </w:r>
                          </w:p>
                          <w:p w14:paraId="3FB9BF5B" w14:textId="77777777" w:rsidR="008B2425" w:rsidRDefault="000D7F64">
                            <w:pPr>
                              <w:pStyle w:val="TableParagraph"/>
                              <w:spacing w:before="13"/>
                              <w:ind w:left="28" w:right="13"/>
                              <w:jc w:val="center"/>
                              <w:rPr>
                                <w:rFonts w:ascii="Arial"/>
                                <w:sz w:val="12"/>
                              </w:rPr>
                            </w:pPr>
                            <w:r>
                              <w:rPr>
                                <w:rFonts w:ascii="Arial"/>
                                <w:color w:val="181816"/>
                                <w:w w:val="90"/>
                                <w:sz w:val="12"/>
                              </w:rPr>
                              <w:t>(Don'2Ster</w:t>
                            </w:r>
                            <w:r>
                              <w:rPr>
                                <w:rFonts w:ascii="Arial"/>
                                <w:color w:val="181816"/>
                                <w:spacing w:val="2"/>
                                <w:sz w:val="12"/>
                              </w:rPr>
                              <w:t xml:space="preserve"> </w:t>
                            </w:r>
                            <w:r>
                              <w:rPr>
                                <w:rFonts w:ascii="Arial"/>
                                <w:color w:val="181816"/>
                                <w:w w:val="90"/>
                                <w:sz w:val="12"/>
                              </w:rPr>
                              <w:t>I-</w:t>
                            </w:r>
                            <w:r>
                              <w:rPr>
                                <w:rFonts w:ascii="Arial"/>
                                <w:color w:val="181816"/>
                                <w:spacing w:val="-2"/>
                                <w:w w:val="90"/>
                                <w:sz w:val="12"/>
                              </w:rPr>
                              <w:t>Port)</w:t>
                            </w:r>
                          </w:p>
                        </w:tc>
                        <w:tc>
                          <w:tcPr>
                            <w:tcW w:w="1500" w:type="dxa"/>
                            <w:vMerge/>
                            <w:tcBorders>
                              <w:top w:val="nil"/>
                              <w:left w:val="single" w:sz="8" w:space="0" w:color="000000"/>
                              <w:bottom w:val="single" w:sz="4" w:space="0" w:color="000000"/>
                              <w:right w:val="single" w:sz="8" w:space="0" w:color="000000"/>
                            </w:tcBorders>
                          </w:tcPr>
                          <w:p w14:paraId="53EECC1E" w14:textId="77777777" w:rsidR="008B2425" w:rsidRDefault="008B2425">
                            <w:pPr>
                              <w:rPr>
                                <w:sz w:val="2"/>
                                <w:szCs w:val="2"/>
                              </w:rPr>
                            </w:pPr>
                          </w:p>
                        </w:tc>
                        <w:tc>
                          <w:tcPr>
                            <w:tcW w:w="511" w:type="dxa"/>
                            <w:tcBorders>
                              <w:left w:val="single" w:sz="8" w:space="0" w:color="000000"/>
                            </w:tcBorders>
                          </w:tcPr>
                          <w:p w14:paraId="0B196E5F" w14:textId="77777777" w:rsidR="008B2425" w:rsidRDefault="008B2425">
                            <w:pPr>
                              <w:pStyle w:val="TableParagraph"/>
                              <w:spacing w:before="43"/>
                              <w:rPr>
                                <w:rFonts w:ascii="Arial"/>
                                <w:sz w:val="11"/>
                              </w:rPr>
                            </w:pPr>
                          </w:p>
                          <w:p w14:paraId="69ABF353" w14:textId="77777777" w:rsidR="008B2425" w:rsidRDefault="000D7F64">
                            <w:pPr>
                              <w:pStyle w:val="TableParagraph"/>
                              <w:ind w:left="52" w:right="4"/>
                              <w:jc w:val="center"/>
                              <w:rPr>
                                <w:sz w:val="11"/>
                              </w:rPr>
                            </w:pPr>
                            <w:r>
                              <w:rPr>
                                <w:color w:val="181816"/>
                                <w:spacing w:val="-2"/>
                                <w:w w:val="105"/>
                                <w:sz w:val="11"/>
                              </w:rPr>
                              <w:t>12:58</w:t>
                            </w:r>
                          </w:p>
                        </w:tc>
                        <w:tc>
                          <w:tcPr>
                            <w:tcW w:w="523" w:type="dxa"/>
                          </w:tcPr>
                          <w:p w14:paraId="04A29591" w14:textId="77777777" w:rsidR="008B2425" w:rsidRDefault="000D7F64">
                            <w:pPr>
                              <w:pStyle w:val="TableParagraph"/>
                              <w:spacing w:before="6"/>
                              <w:ind w:left="137"/>
                              <w:rPr>
                                <w:sz w:val="11"/>
                              </w:rPr>
                            </w:pPr>
                            <w:r>
                              <w:rPr>
                                <w:color w:val="181816"/>
                                <w:spacing w:val="-4"/>
                                <w:w w:val="105"/>
                                <w:sz w:val="11"/>
                              </w:rPr>
                              <w:t>4M33</w:t>
                            </w:r>
                          </w:p>
                          <w:p w14:paraId="6C508A0E" w14:textId="77777777" w:rsidR="008B2425" w:rsidRDefault="000D7F64">
                            <w:pPr>
                              <w:pStyle w:val="TableParagraph"/>
                              <w:spacing w:before="37"/>
                              <w:ind w:left="140"/>
                              <w:rPr>
                                <w:rFonts w:ascii="Arial"/>
                                <w:sz w:val="11"/>
                              </w:rPr>
                            </w:pPr>
                            <w:r>
                              <w:rPr>
                                <w:rFonts w:ascii="Arial"/>
                                <w:color w:val="181816"/>
                                <w:spacing w:val="-4"/>
                                <w:sz w:val="11"/>
                              </w:rPr>
                              <w:t>Hams</w:t>
                            </w:r>
                          </w:p>
                          <w:p w14:paraId="68CD25A2" w14:textId="77777777" w:rsidR="008B2425" w:rsidRDefault="000D7F64">
                            <w:pPr>
                              <w:pStyle w:val="TableParagraph"/>
                              <w:spacing w:before="27" w:line="116" w:lineRule="exact"/>
                              <w:ind w:left="147"/>
                              <w:rPr>
                                <w:sz w:val="11"/>
                              </w:rPr>
                            </w:pPr>
                            <w:r>
                              <w:rPr>
                                <w:color w:val="181816"/>
                                <w:spacing w:val="-4"/>
                                <w:w w:val="115"/>
                                <w:sz w:val="11"/>
                              </w:rPr>
                              <w:t>4076</w:t>
                            </w:r>
                          </w:p>
                        </w:tc>
                        <w:tc>
                          <w:tcPr>
                            <w:tcW w:w="491" w:type="dxa"/>
                            <w:tcBorders>
                              <w:right w:val="single" w:sz="8" w:space="0" w:color="000000"/>
                            </w:tcBorders>
                          </w:tcPr>
                          <w:p w14:paraId="21299D15" w14:textId="77777777" w:rsidR="008B2425" w:rsidRDefault="008B2425">
                            <w:pPr>
                              <w:pStyle w:val="TableParagraph"/>
                              <w:spacing w:before="43"/>
                              <w:rPr>
                                <w:rFonts w:ascii="Arial"/>
                                <w:sz w:val="11"/>
                              </w:rPr>
                            </w:pPr>
                          </w:p>
                          <w:p w14:paraId="547BF150" w14:textId="77777777" w:rsidR="008B2425" w:rsidRDefault="000D7F64">
                            <w:pPr>
                              <w:pStyle w:val="TableParagraph"/>
                              <w:ind w:left="34" w:right="6"/>
                              <w:jc w:val="center"/>
                              <w:rPr>
                                <w:sz w:val="11"/>
                              </w:rPr>
                            </w:pPr>
                            <w:r>
                              <w:rPr>
                                <w:color w:val="181816"/>
                                <w:spacing w:val="-2"/>
                                <w:w w:val="105"/>
                                <w:sz w:val="11"/>
                              </w:rPr>
                              <w:t>17:39</w:t>
                            </w:r>
                          </w:p>
                        </w:tc>
                        <w:tc>
                          <w:tcPr>
                            <w:tcW w:w="501" w:type="dxa"/>
                            <w:tcBorders>
                              <w:left w:val="single" w:sz="8" w:space="0" w:color="000000"/>
                            </w:tcBorders>
                          </w:tcPr>
                          <w:p w14:paraId="31E57D3A" w14:textId="77777777" w:rsidR="008B2425" w:rsidRDefault="008B2425">
                            <w:pPr>
                              <w:pStyle w:val="TableParagraph"/>
                              <w:spacing w:before="43"/>
                              <w:rPr>
                                <w:rFonts w:ascii="Arial"/>
                                <w:sz w:val="11"/>
                              </w:rPr>
                            </w:pPr>
                          </w:p>
                          <w:p w14:paraId="4C01FAE1" w14:textId="77777777" w:rsidR="008B2425" w:rsidRDefault="000D7F64">
                            <w:pPr>
                              <w:pStyle w:val="TableParagraph"/>
                              <w:ind w:left="36"/>
                              <w:jc w:val="center"/>
                              <w:rPr>
                                <w:sz w:val="11"/>
                              </w:rPr>
                            </w:pPr>
                            <w:r>
                              <w:rPr>
                                <w:color w:val="181816"/>
                                <w:spacing w:val="-2"/>
                                <w:w w:val="110"/>
                                <w:sz w:val="11"/>
                              </w:rPr>
                              <w:t>10:41</w:t>
                            </w:r>
                          </w:p>
                        </w:tc>
                        <w:tc>
                          <w:tcPr>
                            <w:tcW w:w="523" w:type="dxa"/>
                          </w:tcPr>
                          <w:p w14:paraId="0302574B" w14:textId="77777777" w:rsidR="008B2425" w:rsidRDefault="000D7F64">
                            <w:pPr>
                              <w:pStyle w:val="TableParagraph"/>
                              <w:spacing w:before="6"/>
                              <w:ind w:left="156"/>
                              <w:rPr>
                                <w:sz w:val="11"/>
                              </w:rPr>
                            </w:pPr>
                            <w:r>
                              <w:rPr>
                                <w:color w:val="181816"/>
                                <w:spacing w:val="-4"/>
                                <w:sz w:val="11"/>
                              </w:rPr>
                              <w:t>4E74</w:t>
                            </w:r>
                          </w:p>
                          <w:p w14:paraId="0BDB8BA7" w14:textId="77777777" w:rsidR="008B2425" w:rsidRDefault="000D7F64">
                            <w:pPr>
                              <w:pStyle w:val="TableParagraph"/>
                              <w:spacing w:before="46"/>
                              <w:ind w:left="146"/>
                              <w:rPr>
                                <w:rFonts w:ascii="Arial"/>
                                <w:sz w:val="10"/>
                              </w:rPr>
                            </w:pPr>
                            <w:r>
                              <w:rPr>
                                <w:rFonts w:ascii="Arial"/>
                                <w:color w:val="181816"/>
                                <w:spacing w:val="-4"/>
                                <w:w w:val="105"/>
                                <w:sz w:val="10"/>
                              </w:rPr>
                              <w:t>Done</w:t>
                            </w:r>
                          </w:p>
                          <w:p w14:paraId="00892A04" w14:textId="77777777" w:rsidR="008B2425" w:rsidRDefault="000D7F64">
                            <w:pPr>
                              <w:pStyle w:val="TableParagraph"/>
                              <w:spacing w:before="25" w:line="121" w:lineRule="exact"/>
                              <w:ind w:left="142"/>
                              <w:rPr>
                                <w:sz w:val="11"/>
                              </w:rPr>
                            </w:pPr>
                            <w:r>
                              <w:rPr>
                                <w:color w:val="181816"/>
                                <w:spacing w:val="-4"/>
                                <w:w w:val="115"/>
                                <w:sz w:val="11"/>
                              </w:rPr>
                              <w:t>4033</w:t>
                            </w:r>
                          </w:p>
                        </w:tc>
                        <w:tc>
                          <w:tcPr>
                            <w:tcW w:w="477" w:type="dxa"/>
                            <w:tcBorders>
                              <w:right w:val="single" w:sz="8" w:space="0" w:color="000000"/>
                            </w:tcBorders>
                          </w:tcPr>
                          <w:p w14:paraId="291D833B" w14:textId="77777777" w:rsidR="008B2425" w:rsidRDefault="008B2425">
                            <w:pPr>
                              <w:pStyle w:val="TableParagraph"/>
                              <w:spacing w:before="43"/>
                              <w:rPr>
                                <w:rFonts w:ascii="Arial"/>
                                <w:sz w:val="11"/>
                              </w:rPr>
                            </w:pPr>
                          </w:p>
                          <w:p w14:paraId="6C404A53" w14:textId="77777777" w:rsidR="008B2425" w:rsidRDefault="000D7F64">
                            <w:pPr>
                              <w:pStyle w:val="TableParagraph"/>
                              <w:ind w:left="38"/>
                              <w:jc w:val="center"/>
                              <w:rPr>
                                <w:sz w:val="11"/>
                              </w:rPr>
                            </w:pPr>
                            <w:r>
                              <w:rPr>
                                <w:color w:val="181816"/>
                                <w:spacing w:val="-2"/>
                                <w:w w:val="105"/>
                                <w:sz w:val="11"/>
                              </w:rPr>
                              <w:t>18:20</w:t>
                            </w:r>
                          </w:p>
                        </w:tc>
                        <w:tc>
                          <w:tcPr>
                            <w:tcW w:w="507" w:type="dxa"/>
                            <w:tcBorders>
                              <w:left w:val="single" w:sz="8" w:space="0" w:color="000000"/>
                            </w:tcBorders>
                          </w:tcPr>
                          <w:p w14:paraId="79703312" w14:textId="77777777" w:rsidR="008B2425" w:rsidRDefault="008B2425">
                            <w:pPr>
                              <w:pStyle w:val="TableParagraph"/>
                              <w:spacing w:before="43"/>
                              <w:rPr>
                                <w:rFonts w:ascii="Arial"/>
                                <w:sz w:val="11"/>
                              </w:rPr>
                            </w:pPr>
                          </w:p>
                          <w:p w14:paraId="606424C3" w14:textId="77777777" w:rsidR="008B2425" w:rsidRDefault="000D7F64">
                            <w:pPr>
                              <w:pStyle w:val="TableParagraph"/>
                              <w:ind w:left="49" w:right="8"/>
                              <w:jc w:val="center"/>
                              <w:rPr>
                                <w:sz w:val="11"/>
                              </w:rPr>
                            </w:pPr>
                            <w:r>
                              <w:rPr>
                                <w:color w:val="181816"/>
                                <w:spacing w:val="-2"/>
                                <w:w w:val="105"/>
                                <w:sz w:val="11"/>
                              </w:rPr>
                              <w:t>12:58</w:t>
                            </w:r>
                          </w:p>
                        </w:tc>
                        <w:tc>
                          <w:tcPr>
                            <w:tcW w:w="527" w:type="dxa"/>
                          </w:tcPr>
                          <w:p w14:paraId="7CE323FA" w14:textId="77777777" w:rsidR="008B2425" w:rsidRDefault="000D7F64">
                            <w:pPr>
                              <w:pStyle w:val="TableParagraph"/>
                              <w:spacing w:before="1"/>
                              <w:ind w:left="136"/>
                              <w:rPr>
                                <w:sz w:val="11"/>
                              </w:rPr>
                            </w:pPr>
                            <w:r>
                              <w:rPr>
                                <w:color w:val="181816"/>
                                <w:spacing w:val="-4"/>
                                <w:w w:val="105"/>
                                <w:sz w:val="11"/>
                              </w:rPr>
                              <w:t>4M33</w:t>
                            </w:r>
                          </w:p>
                          <w:p w14:paraId="30E8378A" w14:textId="77777777" w:rsidR="008B2425" w:rsidRDefault="000D7F64">
                            <w:pPr>
                              <w:pStyle w:val="TableParagraph"/>
                              <w:spacing w:before="51"/>
                              <w:ind w:left="139"/>
                              <w:rPr>
                                <w:rFonts w:ascii="Arial"/>
                                <w:sz w:val="10"/>
                              </w:rPr>
                            </w:pPr>
                            <w:r>
                              <w:rPr>
                                <w:rFonts w:ascii="Arial"/>
                                <w:color w:val="181816"/>
                                <w:spacing w:val="-4"/>
                                <w:sz w:val="10"/>
                              </w:rPr>
                              <w:t>Hams</w:t>
                            </w:r>
                          </w:p>
                          <w:p w14:paraId="57A77D93" w14:textId="77777777" w:rsidR="008B2425" w:rsidRDefault="000D7F64">
                            <w:pPr>
                              <w:pStyle w:val="TableParagraph"/>
                              <w:spacing w:before="25" w:line="121" w:lineRule="exact"/>
                              <w:ind w:left="145"/>
                              <w:rPr>
                                <w:sz w:val="11"/>
                              </w:rPr>
                            </w:pPr>
                            <w:r>
                              <w:rPr>
                                <w:color w:val="181816"/>
                                <w:spacing w:val="-4"/>
                                <w:w w:val="115"/>
                                <w:sz w:val="11"/>
                              </w:rPr>
                              <w:t>4076</w:t>
                            </w:r>
                          </w:p>
                        </w:tc>
                        <w:tc>
                          <w:tcPr>
                            <w:tcW w:w="487" w:type="dxa"/>
                            <w:tcBorders>
                              <w:right w:val="single" w:sz="8" w:space="0" w:color="000000"/>
                            </w:tcBorders>
                          </w:tcPr>
                          <w:p w14:paraId="4F896571" w14:textId="77777777" w:rsidR="008B2425" w:rsidRDefault="008B2425">
                            <w:pPr>
                              <w:pStyle w:val="TableParagraph"/>
                              <w:spacing w:before="43"/>
                              <w:rPr>
                                <w:rFonts w:ascii="Arial"/>
                                <w:sz w:val="11"/>
                              </w:rPr>
                            </w:pPr>
                          </w:p>
                          <w:p w14:paraId="65056F40" w14:textId="77777777" w:rsidR="008B2425" w:rsidRDefault="000D7F64">
                            <w:pPr>
                              <w:pStyle w:val="TableParagraph"/>
                              <w:ind w:left="21"/>
                              <w:jc w:val="center"/>
                              <w:rPr>
                                <w:sz w:val="11"/>
                              </w:rPr>
                            </w:pPr>
                            <w:r>
                              <w:rPr>
                                <w:color w:val="181816"/>
                                <w:spacing w:val="-2"/>
                                <w:w w:val="105"/>
                                <w:sz w:val="11"/>
                              </w:rPr>
                              <w:t>17:39</w:t>
                            </w:r>
                          </w:p>
                          <w:p w14:paraId="1C89C3DE" w14:textId="77777777" w:rsidR="008B2425" w:rsidRDefault="000D7F64">
                            <w:pPr>
                              <w:pStyle w:val="TableParagraph"/>
                              <w:spacing w:before="39" w:line="104" w:lineRule="exact"/>
                              <w:ind w:left="21" w:right="12"/>
                              <w:jc w:val="center"/>
                              <w:rPr>
                                <w:rFonts w:ascii="Arial"/>
                              </w:rPr>
                            </w:pPr>
                            <w:r>
                              <w:rPr>
                                <w:rFonts w:ascii="Arial"/>
                                <w:color w:val="383B38"/>
                                <w:spacing w:val="-5"/>
                                <w:w w:val="65"/>
                              </w:rPr>
                              <w:t>,,,</w:t>
                            </w:r>
                          </w:p>
                        </w:tc>
                        <w:tc>
                          <w:tcPr>
                            <w:tcW w:w="498" w:type="dxa"/>
                            <w:tcBorders>
                              <w:left w:val="single" w:sz="8" w:space="0" w:color="000000"/>
                            </w:tcBorders>
                          </w:tcPr>
                          <w:p w14:paraId="6C2BD86A" w14:textId="77777777" w:rsidR="008B2425" w:rsidRDefault="008B2425">
                            <w:pPr>
                              <w:pStyle w:val="TableParagraph"/>
                              <w:spacing w:before="43"/>
                              <w:rPr>
                                <w:rFonts w:ascii="Arial"/>
                                <w:sz w:val="11"/>
                              </w:rPr>
                            </w:pPr>
                          </w:p>
                          <w:p w14:paraId="691A4042" w14:textId="77777777" w:rsidR="008B2425" w:rsidRDefault="000D7F64">
                            <w:pPr>
                              <w:pStyle w:val="TableParagraph"/>
                              <w:ind w:left="39" w:right="12"/>
                              <w:jc w:val="center"/>
                              <w:rPr>
                                <w:sz w:val="11"/>
                              </w:rPr>
                            </w:pPr>
                            <w:r>
                              <w:rPr>
                                <w:color w:val="181816"/>
                                <w:spacing w:val="-2"/>
                                <w:w w:val="110"/>
                                <w:sz w:val="11"/>
                              </w:rPr>
                              <w:t>10:41</w:t>
                            </w:r>
                          </w:p>
                        </w:tc>
                        <w:tc>
                          <w:tcPr>
                            <w:tcW w:w="527" w:type="dxa"/>
                          </w:tcPr>
                          <w:p w14:paraId="2F201798" w14:textId="77777777" w:rsidR="008B2425" w:rsidRDefault="000D7F64">
                            <w:pPr>
                              <w:pStyle w:val="TableParagraph"/>
                              <w:spacing w:before="1"/>
                              <w:ind w:left="158"/>
                              <w:rPr>
                                <w:sz w:val="11"/>
                              </w:rPr>
                            </w:pPr>
                            <w:r>
                              <w:rPr>
                                <w:color w:val="181816"/>
                                <w:spacing w:val="-4"/>
                                <w:sz w:val="11"/>
                              </w:rPr>
                              <w:t>4E74</w:t>
                            </w:r>
                          </w:p>
                          <w:p w14:paraId="7D35E01B" w14:textId="77777777" w:rsidR="008B2425" w:rsidRDefault="000D7F64">
                            <w:pPr>
                              <w:pStyle w:val="TableParagraph"/>
                              <w:spacing w:before="27"/>
                              <w:ind w:left="146"/>
                              <w:rPr>
                                <w:rFonts w:ascii="Arial"/>
                                <w:sz w:val="12"/>
                              </w:rPr>
                            </w:pPr>
                            <w:r>
                              <w:rPr>
                                <w:rFonts w:ascii="Arial"/>
                                <w:color w:val="181816"/>
                                <w:spacing w:val="-4"/>
                                <w:w w:val="95"/>
                                <w:sz w:val="12"/>
                              </w:rPr>
                              <w:t>Done</w:t>
                            </w:r>
                          </w:p>
                          <w:p w14:paraId="16E36D5D" w14:textId="77777777" w:rsidR="008B2425" w:rsidRDefault="000D7F64">
                            <w:pPr>
                              <w:pStyle w:val="TableParagraph"/>
                              <w:spacing w:before="26" w:line="121" w:lineRule="exact"/>
                              <w:ind w:left="143"/>
                              <w:rPr>
                                <w:sz w:val="11"/>
                              </w:rPr>
                            </w:pPr>
                            <w:r>
                              <w:rPr>
                                <w:color w:val="181816"/>
                                <w:spacing w:val="-4"/>
                                <w:w w:val="115"/>
                                <w:sz w:val="11"/>
                              </w:rPr>
                              <w:t>4033</w:t>
                            </w:r>
                          </w:p>
                        </w:tc>
                        <w:tc>
                          <w:tcPr>
                            <w:tcW w:w="478" w:type="dxa"/>
                            <w:tcBorders>
                              <w:right w:val="single" w:sz="8" w:space="0" w:color="000000"/>
                            </w:tcBorders>
                          </w:tcPr>
                          <w:p w14:paraId="2DE73E83" w14:textId="77777777" w:rsidR="008B2425" w:rsidRDefault="008B2425">
                            <w:pPr>
                              <w:pStyle w:val="TableParagraph"/>
                              <w:spacing w:before="38"/>
                              <w:rPr>
                                <w:rFonts w:ascii="Arial"/>
                                <w:sz w:val="11"/>
                              </w:rPr>
                            </w:pPr>
                          </w:p>
                          <w:p w14:paraId="1B55E422" w14:textId="77777777" w:rsidR="008B2425" w:rsidRDefault="000D7F64">
                            <w:pPr>
                              <w:pStyle w:val="TableParagraph"/>
                              <w:ind w:left="38" w:right="11"/>
                              <w:jc w:val="center"/>
                              <w:rPr>
                                <w:sz w:val="11"/>
                              </w:rPr>
                            </w:pPr>
                            <w:r>
                              <w:rPr>
                                <w:color w:val="181816"/>
                                <w:spacing w:val="-2"/>
                                <w:w w:val="105"/>
                                <w:sz w:val="11"/>
                              </w:rPr>
                              <w:t>18:20</w:t>
                            </w:r>
                          </w:p>
                        </w:tc>
                        <w:tc>
                          <w:tcPr>
                            <w:tcW w:w="487" w:type="dxa"/>
                            <w:tcBorders>
                              <w:left w:val="single" w:sz="8" w:space="0" w:color="000000"/>
                            </w:tcBorders>
                          </w:tcPr>
                          <w:p w14:paraId="491DBD33" w14:textId="77777777" w:rsidR="008B2425" w:rsidRDefault="008B2425">
                            <w:pPr>
                              <w:pStyle w:val="TableParagraph"/>
                              <w:spacing w:before="44"/>
                              <w:rPr>
                                <w:rFonts w:ascii="Arial"/>
                                <w:sz w:val="11"/>
                              </w:rPr>
                            </w:pPr>
                          </w:p>
                          <w:p w14:paraId="14F026FF" w14:textId="77777777" w:rsidR="008B2425" w:rsidRDefault="000D7F64">
                            <w:pPr>
                              <w:pStyle w:val="TableParagraph"/>
                              <w:ind w:left="127"/>
                              <w:rPr>
                                <w:sz w:val="11"/>
                              </w:rPr>
                            </w:pPr>
                            <w:r>
                              <w:rPr>
                                <w:color w:val="181816"/>
                                <w:spacing w:val="-2"/>
                                <w:w w:val="105"/>
                                <w:sz w:val="11"/>
                              </w:rPr>
                              <w:t>13:14</w:t>
                            </w:r>
                          </w:p>
                        </w:tc>
                        <w:tc>
                          <w:tcPr>
                            <w:tcW w:w="612" w:type="dxa"/>
                            <w:gridSpan w:val="2"/>
                          </w:tcPr>
                          <w:p w14:paraId="5C14B377" w14:textId="77777777" w:rsidR="008B2425" w:rsidRDefault="000D7F64">
                            <w:pPr>
                              <w:pStyle w:val="TableParagraph"/>
                              <w:spacing w:before="7"/>
                              <w:ind w:left="152"/>
                              <w:rPr>
                                <w:sz w:val="11"/>
                              </w:rPr>
                            </w:pPr>
                            <w:r>
                              <w:rPr>
                                <w:color w:val="181816"/>
                                <w:spacing w:val="-4"/>
                                <w:w w:val="105"/>
                                <w:sz w:val="11"/>
                              </w:rPr>
                              <w:t>4M33</w:t>
                            </w:r>
                          </w:p>
                          <w:p w14:paraId="2135CA3A" w14:textId="77777777" w:rsidR="008B2425" w:rsidRDefault="000D7F64">
                            <w:pPr>
                              <w:pStyle w:val="TableParagraph"/>
                              <w:spacing w:before="46"/>
                              <w:ind w:left="155"/>
                              <w:rPr>
                                <w:rFonts w:ascii="Arial"/>
                                <w:sz w:val="10"/>
                              </w:rPr>
                            </w:pPr>
                            <w:r>
                              <w:rPr>
                                <w:rFonts w:ascii="Arial"/>
                                <w:color w:val="181816"/>
                                <w:spacing w:val="-4"/>
                                <w:sz w:val="10"/>
                              </w:rPr>
                              <w:t>Hams</w:t>
                            </w:r>
                          </w:p>
                          <w:p w14:paraId="279BDF6D" w14:textId="77777777" w:rsidR="008B2425" w:rsidRDefault="000D7F64">
                            <w:pPr>
                              <w:pStyle w:val="TableParagraph"/>
                              <w:spacing w:before="25" w:line="125" w:lineRule="exact"/>
                              <w:ind w:left="91"/>
                              <w:rPr>
                                <w:b/>
                                <w:sz w:val="13"/>
                              </w:rPr>
                            </w:pPr>
                            <w:proofErr w:type="spellStart"/>
                            <w:r>
                              <w:rPr>
                                <w:b/>
                                <w:color w:val="181816"/>
                                <w:w w:val="115"/>
                                <w:sz w:val="13"/>
                              </w:rPr>
                              <w:t>mbl</w:t>
                            </w:r>
                            <w:proofErr w:type="spellEnd"/>
                            <w:r>
                              <w:rPr>
                                <w:b/>
                                <w:color w:val="181816"/>
                                <w:spacing w:val="2"/>
                                <w:w w:val="115"/>
                                <w:sz w:val="13"/>
                              </w:rPr>
                              <w:t xml:space="preserve"> </w:t>
                            </w:r>
                            <w:r>
                              <w:rPr>
                                <w:b/>
                                <w:color w:val="181816"/>
                                <w:spacing w:val="-10"/>
                                <w:w w:val="115"/>
                                <w:sz w:val="13"/>
                              </w:rPr>
                              <w:t>d</w:t>
                            </w:r>
                          </w:p>
                        </w:tc>
                        <w:tc>
                          <w:tcPr>
                            <w:tcW w:w="419" w:type="dxa"/>
                            <w:tcBorders>
                              <w:right w:val="single" w:sz="8" w:space="0" w:color="000000"/>
                            </w:tcBorders>
                          </w:tcPr>
                          <w:p w14:paraId="21D70F99" w14:textId="77777777" w:rsidR="008B2425" w:rsidRDefault="000D7F64">
                            <w:pPr>
                              <w:pStyle w:val="TableParagraph"/>
                              <w:spacing w:before="152"/>
                              <w:ind w:left="11"/>
                              <w:rPr>
                                <w:b/>
                                <w:sz w:val="14"/>
                              </w:rPr>
                            </w:pPr>
                            <w:r>
                              <w:rPr>
                                <w:b/>
                                <w:color w:val="181816"/>
                                <w:spacing w:val="-2"/>
                                <w:w w:val="85"/>
                                <w:sz w:val="14"/>
                              </w:rPr>
                              <w:t>S1alila</w:t>
                            </w:r>
                          </w:p>
                        </w:tc>
                      </w:tr>
                      <w:tr w:rsidR="008B2425" w14:paraId="150DEB68" w14:textId="77777777">
                        <w:trPr>
                          <w:trHeight w:val="129"/>
                        </w:trPr>
                        <w:tc>
                          <w:tcPr>
                            <w:tcW w:w="1505" w:type="dxa"/>
                            <w:tcBorders>
                              <w:left w:val="single" w:sz="4" w:space="0" w:color="000000"/>
                              <w:bottom w:val="single" w:sz="4" w:space="0" w:color="000000"/>
                              <w:right w:val="single" w:sz="8" w:space="0" w:color="000000"/>
                            </w:tcBorders>
                          </w:tcPr>
                          <w:p w14:paraId="4BB17FA7" w14:textId="77777777" w:rsidR="008B2425" w:rsidRDefault="008B2425">
                            <w:pPr>
                              <w:pStyle w:val="TableParagraph"/>
                              <w:rPr>
                                <w:sz w:val="6"/>
                              </w:rPr>
                            </w:pPr>
                          </w:p>
                        </w:tc>
                        <w:tc>
                          <w:tcPr>
                            <w:tcW w:w="1500" w:type="dxa"/>
                            <w:vMerge/>
                            <w:tcBorders>
                              <w:top w:val="nil"/>
                              <w:left w:val="single" w:sz="8" w:space="0" w:color="000000"/>
                              <w:bottom w:val="single" w:sz="4" w:space="0" w:color="000000"/>
                              <w:right w:val="single" w:sz="8" w:space="0" w:color="000000"/>
                            </w:tcBorders>
                          </w:tcPr>
                          <w:p w14:paraId="737B0980" w14:textId="77777777" w:rsidR="008B2425" w:rsidRDefault="008B2425">
                            <w:pPr>
                              <w:rPr>
                                <w:sz w:val="2"/>
                                <w:szCs w:val="2"/>
                              </w:rPr>
                            </w:pPr>
                          </w:p>
                        </w:tc>
                        <w:tc>
                          <w:tcPr>
                            <w:tcW w:w="511" w:type="dxa"/>
                            <w:tcBorders>
                              <w:left w:val="single" w:sz="8" w:space="0" w:color="000000"/>
                              <w:bottom w:val="single" w:sz="4" w:space="0" w:color="000000"/>
                            </w:tcBorders>
                          </w:tcPr>
                          <w:p w14:paraId="5228598D" w14:textId="77777777" w:rsidR="008B2425" w:rsidRDefault="000D7F64">
                            <w:pPr>
                              <w:pStyle w:val="TableParagraph"/>
                              <w:spacing w:before="17" w:line="92" w:lineRule="exact"/>
                              <w:ind w:left="52"/>
                              <w:jc w:val="center"/>
                              <w:rPr>
                                <w:sz w:val="11"/>
                              </w:rPr>
                            </w:pPr>
                            <w:r>
                              <w:rPr>
                                <w:color w:val="181816"/>
                                <w:spacing w:val="-2"/>
                                <w:w w:val="105"/>
                                <w:sz w:val="11"/>
                              </w:rPr>
                              <w:t>22:28</w:t>
                            </w:r>
                          </w:p>
                        </w:tc>
                        <w:tc>
                          <w:tcPr>
                            <w:tcW w:w="523" w:type="dxa"/>
                            <w:tcBorders>
                              <w:bottom w:val="single" w:sz="4" w:space="0" w:color="000000"/>
                            </w:tcBorders>
                          </w:tcPr>
                          <w:p w14:paraId="71005F58" w14:textId="77777777" w:rsidR="008B2425" w:rsidRDefault="000D7F64">
                            <w:pPr>
                              <w:pStyle w:val="TableParagraph"/>
                              <w:spacing w:before="16" w:line="92" w:lineRule="exact"/>
                              <w:ind w:left="16" w:right="4"/>
                              <w:jc w:val="center"/>
                              <w:rPr>
                                <w:rFonts w:ascii="Arial"/>
                                <w:sz w:val="11"/>
                              </w:rPr>
                            </w:pPr>
                            <w:proofErr w:type="spellStart"/>
                            <w:r>
                              <w:rPr>
                                <w:rFonts w:ascii="Arial"/>
                                <w:color w:val="181816"/>
                                <w:spacing w:val="-2"/>
                                <w:sz w:val="11"/>
                              </w:rPr>
                              <w:t>So'ton</w:t>
                            </w:r>
                            <w:proofErr w:type="spellEnd"/>
                          </w:p>
                        </w:tc>
                        <w:tc>
                          <w:tcPr>
                            <w:tcW w:w="491" w:type="dxa"/>
                            <w:tcBorders>
                              <w:bottom w:val="single" w:sz="4" w:space="0" w:color="000000"/>
                              <w:right w:val="single" w:sz="8" w:space="0" w:color="000000"/>
                            </w:tcBorders>
                          </w:tcPr>
                          <w:p w14:paraId="3656AD1A" w14:textId="77777777" w:rsidR="008B2425" w:rsidRDefault="000D7F64">
                            <w:pPr>
                              <w:pStyle w:val="TableParagraph"/>
                              <w:spacing w:before="8" w:line="101" w:lineRule="exact"/>
                              <w:ind w:left="34" w:right="4"/>
                              <w:jc w:val="center"/>
                              <w:rPr>
                                <w:sz w:val="12"/>
                              </w:rPr>
                            </w:pPr>
                            <w:r>
                              <w:rPr>
                                <w:color w:val="181816"/>
                                <w:spacing w:val="-5"/>
                                <w:w w:val="90"/>
                                <w:sz w:val="12"/>
                              </w:rPr>
                              <w:t>71</w:t>
                            </w:r>
                          </w:p>
                        </w:tc>
                        <w:tc>
                          <w:tcPr>
                            <w:tcW w:w="501" w:type="dxa"/>
                            <w:tcBorders>
                              <w:left w:val="single" w:sz="8" w:space="0" w:color="000000"/>
                              <w:bottom w:val="single" w:sz="4" w:space="0" w:color="000000"/>
                            </w:tcBorders>
                          </w:tcPr>
                          <w:p w14:paraId="363B9B48" w14:textId="77777777" w:rsidR="008B2425" w:rsidRDefault="000D7F64">
                            <w:pPr>
                              <w:pStyle w:val="TableParagraph"/>
                              <w:spacing w:before="22" w:line="87" w:lineRule="exact"/>
                              <w:ind w:left="36"/>
                              <w:jc w:val="center"/>
                              <w:rPr>
                                <w:sz w:val="11"/>
                              </w:rPr>
                            </w:pPr>
                            <w:r>
                              <w:rPr>
                                <w:color w:val="383B38"/>
                                <w:spacing w:val="-2"/>
                                <w:sz w:val="11"/>
                              </w:rPr>
                              <w:t>02</w:t>
                            </w:r>
                            <w:r>
                              <w:rPr>
                                <w:color w:val="606060"/>
                                <w:spacing w:val="-2"/>
                                <w:sz w:val="11"/>
                              </w:rPr>
                              <w:t>:</w:t>
                            </w:r>
                            <w:r>
                              <w:rPr>
                                <w:color w:val="383B38"/>
                                <w:spacing w:val="-2"/>
                                <w:sz w:val="11"/>
                              </w:rPr>
                              <w:t>30</w:t>
                            </w:r>
                          </w:p>
                        </w:tc>
                        <w:tc>
                          <w:tcPr>
                            <w:tcW w:w="523" w:type="dxa"/>
                            <w:tcBorders>
                              <w:bottom w:val="single" w:sz="4" w:space="0" w:color="000000"/>
                            </w:tcBorders>
                          </w:tcPr>
                          <w:p w14:paraId="27C0F505" w14:textId="77777777" w:rsidR="008B2425" w:rsidRDefault="000D7F64">
                            <w:pPr>
                              <w:pStyle w:val="TableParagraph"/>
                              <w:spacing w:before="12" w:line="97" w:lineRule="exact"/>
                              <w:ind w:left="16"/>
                              <w:jc w:val="center"/>
                              <w:rPr>
                                <w:rFonts w:ascii="Arial"/>
                                <w:sz w:val="12"/>
                              </w:rPr>
                            </w:pPr>
                            <w:proofErr w:type="spellStart"/>
                            <w:r>
                              <w:rPr>
                                <w:rFonts w:ascii="Arial"/>
                                <w:color w:val="383B38"/>
                                <w:spacing w:val="-2"/>
                                <w:sz w:val="12"/>
                              </w:rPr>
                              <w:t>So'ton</w:t>
                            </w:r>
                            <w:proofErr w:type="spellEnd"/>
                          </w:p>
                        </w:tc>
                        <w:tc>
                          <w:tcPr>
                            <w:tcW w:w="477" w:type="dxa"/>
                            <w:tcBorders>
                              <w:bottom w:val="single" w:sz="4" w:space="0" w:color="000000"/>
                              <w:right w:val="single" w:sz="8" w:space="0" w:color="000000"/>
                            </w:tcBorders>
                          </w:tcPr>
                          <w:p w14:paraId="30848ED1" w14:textId="77777777" w:rsidR="008B2425" w:rsidRDefault="000D7F64">
                            <w:pPr>
                              <w:pStyle w:val="TableParagraph"/>
                              <w:spacing w:before="8" w:line="101" w:lineRule="exact"/>
                              <w:ind w:left="38" w:right="7"/>
                              <w:jc w:val="center"/>
                              <w:rPr>
                                <w:sz w:val="12"/>
                              </w:rPr>
                            </w:pPr>
                            <w:r>
                              <w:rPr>
                                <w:color w:val="181816"/>
                                <w:spacing w:val="-5"/>
                                <w:w w:val="95"/>
                                <w:sz w:val="12"/>
                              </w:rPr>
                              <w:t>71</w:t>
                            </w:r>
                          </w:p>
                        </w:tc>
                        <w:tc>
                          <w:tcPr>
                            <w:tcW w:w="507" w:type="dxa"/>
                            <w:tcBorders>
                              <w:left w:val="single" w:sz="8" w:space="0" w:color="000000"/>
                              <w:bottom w:val="single" w:sz="4" w:space="0" w:color="000000"/>
                            </w:tcBorders>
                          </w:tcPr>
                          <w:p w14:paraId="6867C522" w14:textId="77777777" w:rsidR="008B2425" w:rsidRDefault="000D7F64">
                            <w:pPr>
                              <w:pStyle w:val="TableParagraph"/>
                              <w:spacing w:before="22" w:line="87" w:lineRule="exact"/>
                              <w:ind w:left="49"/>
                              <w:jc w:val="center"/>
                              <w:rPr>
                                <w:sz w:val="11"/>
                              </w:rPr>
                            </w:pPr>
                            <w:r>
                              <w:rPr>
                                <w:color w:val="383B38"/>
                                <w:spacing w:val="-2"/>
                                <w:sz w:val="11"/>
                              </w:rPr>
                              <w:t>22</w:t>
                            </w:r>
                            <w:r>
                              <w:rPr>
                                <w:color w:val="606060"/>
                                <w:spacing w:val="-2"/>
                                <w:sz w:val="11"/>
                              </w:rPr>
                              <w:t>:</w:t>
                            </w:r>
                            <w:r>
                              <w:rPr>
                                <w:color w:val="383B38"/>
                                <w:spacing w:val="-2"/>
                                <w:sz w:val="11"/>
                              </w:rPr>
                              <w:t>28</w:t>
                            </w:r>
                          </w:p>
                        </w:tc>
                        <w:tc>
                          <w:tcPr>
                            <w:tcW w:w="527" w:type="dxa"/>
                            <w:tcBorders>
                              <w:bottom w:val="single" w:sz="4" w:space="0" w:color="000000"/>
                            </w:tcBorders>
                          </w:tcPr>
                          <w:p w14:paraId="7002A80D" w14:textId="77777777" w:rsidR="008B2425" w:rsidRDefault="000D7F64">
                            <w:pPr>
                              <w:pStyle w:val="TableParagraph"/>
                              <w:spacing w:before="7" w:line="102" w:lineRule="exact"/>
                              <w:ind w:left="20" w:right="2"/>
                              <w:jc w:val="center"/>
                              <w:rPr>
                                <w:rFonts w:ascii="Arial"/>
                                <w:sz w:val="12"/>
                              </w:rPr>
                            </w:pPr>
                            <w:proofErr w:type="spellStart"/>
                            <w:r>
                              <w:rPr>
                                <w:rFonts w:ascii="Arial"/>
                                <w:color w:val="383B38"/>
                                <w:spacing w:val="-2"/>
                                <w:sz w:val="12"/>
                              </w:rPr>
                              <w:t>So'ton</w:t>
                            </w:r>
                            <w:proofErr w:type="spellEnd"/>
                          </w:p>
                        </w:tc>
                        <w:tc>
                          <w:tcPr>
                            <w:tcW w:w="487" w:type="dxa"/>
                            <w:tcBorders>
                              <w:bottom w:val="single" w:sz="8" w:space="0" w:color="000000"/>
                              <w:right w:val="single" w:sz="8" w:space="0" w:color="000000"/>
                            </w:tcBorders>
                          </w:tcPr>
                          <w:p w14:paraId="30F600D8" w14:textId="77777777" w:rsidR="008B2425" w:rsidRDefault="008B2425">
                            <w:pPr>
                              <w:pStyle w:val="TableParagraph"/>
                              <w:rPr>
                                <w:sz w:val="6"/>
                              </w:rPr>
                            </w:pPr>
                          </w:p>
                        </w:tc>
                        <w:tc>
                          <w:tcPr>
                            <w:tcW w:w="498" w:type="dxa"/>
                            <w:tcBorders>
                              <w:left w:val="single" w:sz="8" w:space="0" w:color="000000"/>
                              <w:bottom w:val="single" w:sz="8" w:space="0" w:color="000000"/>
                            </w:tcBorders>
                          </w:tcPr>
                          <w:p w14:paraId="688B3DB3" w14:textId="77777777" w:rsidR="008B2425" w:rsidRDefault="000D7F64">
                            <w:pPr>
                              <w:pStyle w:val="TableParagraph"/>
                              <w:spacing w:before="22" w:line="87" w:lineRule="exact"/>
                              <w:ind w:left="39"/>
                              <w:jc w:val="center"/>
                              <w:rPr>
                                <w:sz w:val="11"/>
                              </w:rPr>
                            </w:pPr>
                            <w:r>
                              <w:rPr>
                                <w:color w:val="383B38"/>
                                <w:spacing w:val="-2"/>
                                <w:w w:val="105"/>
                                <w:sz w:val="11"/>
                              </w:rPr>
                              <w:t>02:30</w:t>
                            </w:r>
                          </w:p>
                        </w:tc>
                        <w:tc>
                          <w:tcPr>
                            <w:tcW w:w="527" w:type="dxa"/>
                            <w:tcBorders>
                              <w:bottom w:val="single" w:sz="8" w:space="0" w:color="000000"/>
                            </w:tcBorders>
                          </w:tcPr>
                          <w:p w14:paraId="40CAF70F" w14:textId="77777777" w:rsidR="008B2425" w:rsidRDefault="000D7F64">
                            <w:pPr>
                              <w:pStyle w:val="TableParagraph"/>
                              <w:spacing w:before="7" w:line="102" w:lineRule="exact"/>
                              <w:ind w:left="18" w:right="3"/>
                              <w:jc w:val="center"/>
                              <w:rPr>
                                <w:rFonts w:ascii="Arial"/>
                                <w:sz w:val="12"/>
                              </w:rPr>
                            </w:pPr>
                            <w:proofErr w:type="spellStart"/>
                            <w:r>
                              <w:rPr>
                                <w:rFonts w:ascii="Arial"/>
                                <w:color w:val="383B38"/>
                                <w:spacing w:val="-2"/>
                                <w:sz w:val="12"/>
                              </w:rPr>
                              <w:t>So'ton</w:t>
                            </w:r>
                            <w:proofErr w:type="spellEnd"/>
                          </w:p>
                        </w:tc>
                        <w:tc>
                          <w:tcPr>
                            <w:tcW w:w="478" w:type="dxa"/>
                            <w:tcBorders>
                              <w:bottom w:val="single" w:sz="8" w:space="0" w:color="000000"/>
                              <w:right w:val="single" w:sz="8" w:space="0" w:color="000000"/>
                            </w:tcBorders>
                          </w:tcPr>
                          <w:p w14:paraId="4574DE07" w14:textId="77777777" w:rsidR="008B2425" w:rsidRDefault="000D7F64">
                            <w:pPr>
                              <w:pStyle w:val="TableParagraph"/>
                              <w:spacing w:before="8" w:line="101" w:lineRule="exact"/>
                              <w:ind w:left="38"/>
                              <w:jc w:val="center"/>
                              <w:rPr>
                                <w:sz w:val="12"/>
                              </w:rPr>
                            </w:pPr>
                            <w:r>
                              <w:rPr>
                                <w:color w:val="383B38"/>
                                <w:spacing w:val="-5"/>
                                <w:w w:val="90"/>
                                <w:sz w:val="12"/>
                              </w:rPr>
                              <w:t>71</w:t>
                            </w:r>
                          </w:p>
                        </w:tc>
                        <w:tc>
                          <w:tcPr>
                            <w:tcW w:w="804" w:type="dxa"/>
                            <w:gridSpan w:val="2"/>
                            <w:tcBorders>
                              <w:left w:val="single" w:sz="8" w:space="0" w:color="000000"/>
                              <w:bottom w:val="single" w:sz="8" w:space="0" w:color="000000"/>
                              <w:right w:val="single" w:sz="4" w:space="0" w:color="D4D8D8"/>
                            </w:tcBorders>
                          </w:tcPr>
                          <w:p w14:paraId="2F769BBE" w14:textId="77777777" w:rsidR="008B2425" w:rsidRDefault="000D7F64">
                            <w:pPr>
                              <w:pStyle w:val="TableParagraph"/>
                              <w:spacing w:before="7" w:line="102" w:lineRule="exact"/>
                              <w:ind w:left="490" w:right="-15"/>
                              <w:rPr>
                                <w:rFonts w:ascii="Arial"/>
                                <w:sz w:val="12"/>
                              </w:rPr>
                            </w:pPr>
                            <w:proofErr w:type="spellStart"/>
                            <w:r>
                              <w:rPr>
                                <w:rFonts w:ascii="Arial"/>
                                <w:color w:val="383B38"/>
                                <w:spacing w:val="-2"/>
                                <w:w w:val="90"/>
                                <w:sz w:val="12"/>
                              </w:rPr>
                              <w:t>fHams</w:t>
                            </w:r>
                            <w:proofErr w:type="spellEnd"/>
                          </w:p>
                        </w:tc>
                        <w:tc>
                          <w:tcPr>
                            <w:tcW w:w="714" w:type="dxa"/>
                            <w:gridSpan w:val="2"/>
                            <w:tcBorders>
                              <w:left w:val="single" w:sz="4" w:space="0" w:color="D4D8D8"/>
                              <w:bottom w:val="single" w:sz="8" w:space="0" w:color="000000"/>
                              <w:right w:val="single" w:sz="8" w:space="0" w:color="000000"/>
                            </w:tcBorders>
                          </w:tcPr>
                          <w:p w14:paraId="7441A2C2" w14:textId="77777777" w:rsidR="008B2425" w:rsidRDefault="000D7F64">
                            <w:pPr>
                              <w:pStyle w:val="TableParagraph"/>
                              <w:numPr>
                                <w:ilvl w:val="0"/>
                                <w:numId w:val="12"/>
                              </w:numPr>
                              <w:tabs>
                                <w:tab w:val="left" w:pos="30"/>
                              </w:tabs>
                              <w:spacing w:before="7" w:line="102" w:lineRule="exact"/>
                              <w:ind w:left="30" w:hanging="36"/>
                              <w:rPr>
                                <w:rFonts w:ascii="Arial" w:hAnsi="Arial"/>
                                <w:sz w:val="12"/>
                              </w:rPr>
                            </w:pPr>
                            <w:r>
                              <w:rPr>
                                <w:rFonts w:ascii="Arial" w:hAnsi="Arial"/>
                                <w:color w:val="262826"/>
                                <w:spacing w:val="-2"/>
                                <w:w w:val="95"/>
                                <w:sz w:val="12"/>
                              </w:rPr>
                              <w:t>Halll</w:t>
                            </w:r>
                          </w:p>
                        </w:tc>
                      </w:tr>
                      <w:tr w:rsidR="008B2425" w14:paraId="3D96DDE3" w14:textId="77777777">
                        <w:trPr>
                          <w:trHeight w:val="133"/>
                        </w:trPr>
                        <w:tc>
                          <w:tcPr>
                            <w:tcW w:w="6031" w:type="dxa"/>
                            <w:gridSpan w:val="8"/>
                            <w:tcBorders>
                              <w:top w:val="single" w:sz="4" w:space="0" w:color="000000"/>
                              <w:right w:val="single" w:sz="8" w:space="0" w:color="F6F7EF"/>
                            </w:tcBorders>
                          </w:tcPr>
                          <w:p w14:paraId="520CC33B" w14:textId="77777777" w:rsidR="008B2425" w:rsidRDefault="008B2425">
                            <w:pPr>
                              <w:pStyle w:val="TableParagraph"/>
                              <w:rPr>
                                <w:sz w:val="8"/>
                              </w:rPr>
                            </w:pPr>
                          </w:p>
                        </w:tc>
                        <w:tc>
                          <w:tcPr>
                            <w:tcW w:w="3024" w:type="dxa"/>
                            <w:gridSpan w:val="6"/>
                            <w:tcBorders>
                              <w:top w:val="single" w:sz="8" w:space="0" w:color="000000"/>
                              <w:left w:val="single" w:sz="8" w:space="0" w:color="F6F7EF"/>
                              <w:right w:val="single" w:sz="8" w:space="0" w:color="000000"/>
                            </w:tcBorders>
                          </w:tcPr>
                          <w:p w14:paraId="4EAA8F17" w14:textId="77777777" w:rsidR="008B2425" w:rsidRDefault="000D7F64">
                            <w:pPr>
                              <w:pStyle w:val="TableParagraph"/>
                              <w:spacing w:before="8" w:line="106" w:lineRule="exact"/>
                              <w:ind w:left="1"/>
                              <w:rPr>
                                <w:sz w:val="13"/>
                              </w:rPr>
                            </w:pPr>
                            <w:r>
                              <w:rPr>
                                <w:color w:val="D4D4D4"/>
                                <w:spacing w:val="-10"/>
                                <w:w w:val="75"/>
                                <w:sz w:val="13"/>
                              </w:rPr>
                              <w:t>I</w:t>
                            </w:r>
                          </w:p>
                        </w:tc>
                        <w:tc>
                          <w:tcPr>
                            <w:tcW w:w="1518" w:type="dxa"/>
                            <w:gridSpan w:val="4"/>
                            <w:tcBorders>
                              <w:top w:val="single" w:sz="8" w:space="0" w:color="000000"/>
                              <w:left w:val="single" w:sz="8" w:space="0" w:color="000000"/>
                              <w:bottom w:val="single" w:sz="8" w:space="0" w:color="000000"/>
                              <w:right w:val="single" w:sz="8" w:space="0" w:color="000000"/>
                            </w:tcBorders>
                          </w:tcPr>
                          <w:p w14:paraId="00404B56" w14:textId="77777777" w:rsidR="008B2425" w:rsidRDefault="000D7F64">
                            <w:pPr>
                              <w:pStyle w:val="TableParagraph"/>
                              <w:spacing w:before="12" w:line="102" w:lineRule="exact"/>
                              <w:ind w:left="295"/>
                              <w:rPr>
                                <w:rFonts w:ascii="Arial"/>
                                <w:sz w:val="11"/>
                              </w:rPr>
                            </w:pPr>
                            <w:r>
                              <w:rPr>
                                <w:rFonts w:ascii="Arial"/>
                                <w:color w:val="181816"/>
                                <w:spacing w:val="-2"/>
                                <w:sz w:val="11"/>
                              </w:rPr>
                              <w:t>Forms</w:t>
                            </w:r>
                            <w:r>
                              <w:rPr>
                                <w:rFonts w:ascii="Arial"/>
                                <w:color w:val="181816"/>
                                <w:spacing w:val="-10"/>
                                <w:sz w:val="11"/>
                              </w:rPr>
                              <w:t xml:space="preserve"> </w:t>
                            </w:r>
                            <w:r>
                              <w:rPr>
                                <w:rFonts w:ascii="Arial"/>
                                <w:color w:val="181816"/>
                                <w:spacing w:val="-2"/>
                                <w:sz w:val="11"/>
                              </w:rPr>
                              <w:t>Set</w:t>
                            </w:r>
                            <w:r>
                              <w:rPr>
                                <w:rFonts w:ascii="Arial"/>
                                <w:color w:val="181816"/>
                                <w:spacing w:val="-17"/>
                                <w:sz w:val="11"/>
                              </w:rPr>
                              <w:t xml:space="preserve"> </w:t>
                            </w:r>
                            <w:r>
                              <w:rPr>
                                <w:rFonts w:ascii="Arial"/>
                                <w:color w:val="181816"/>
                                <w:spacing w:val="-2"/>
                                <w:sz w:val="11"/>
                              </w:rPr>
                              <w:t>1</w:t>
                            </w:r>
                            <w:r>
                              <w:rPr>
                                <w:rFonts w:ascii="Arial"/>
                                <w:color w:val="181816"/>
                                <w:spacing w:val="-13"/>
                                <w:sz w:val="11"/>
                              </w:rPr>
                              <w:t xml:space="preserve"> </w:t>
                            </w:r>
                            <w:r>
                              <w:rPr>
                                <w:rFonts w:ascii="Arial"/>
                                <w:color w:val="181816"/>
                                <w:spacing w:val="-2"/>
                                <w:sz w:val="11"/>
                              </w:rPr>
                              <w:t>Sunday</w:t>
                            </w:r>
                          </w:p>
                        </w:tc>
                      </w:tr>
                    </w:tbl>
                    <w:p w14:paraId="5FCB176B" w14:textId="77777777" w:rsidR="008B2425" w:rsidRDefault="008B2425">
                      <w:pPr>
                        <w:pStyle w:val="BodyText"/>
                      </w:pPr>
                    </w:p>
                  </w:txbxContent>
                </v:textbox>
                <w10:wrap anchorx="page"/>
              </v:shape>
            </w:pict>
          </mc:Fallback>
        </mc:AlternateContent>
      </w:r>
      <w:r>
        <w:rPr>
          <w:color w:val="181816"/>
          <w:spacing w:val="-2"/>
          <w:w w:val="110"/>
          <w:sz w:val="20"/>
        </w:rPr>
        <w:t>,...._</w:t>
      </w:r>
    </w:p>
    <w:p w14:paraId="25F172D8" w14:textId="77777777" w:rsidR="008B2425" w:rsidRDefault="008B2425">
      <w:pPr>
        <w:rPr>
          <w:sz w:val="20"/>
        </w:rPr>
        <w:sectPr w:rsidR="008B2425">
          <w:type w:val="continuous"/>
          <w:pgSz w:w="16830" w:h="11910" w:orient="landscape"/>
          <w:pgMar w:top="1040" w:right="2420" w:bottom="280" w:left="1480" w:header="0" w:footer="0" w:gutter="0"/>
          <w:cols w:num="2" w:space="720" w:equalWidth="0">
            <w:col w:w="426" w:space="3102"/>
            <w:col w:w="9402"/>
          </w:cols>
        </w:sectPr>
      </w:pPr>
    </w:p>
    <w:p w14:paraId="3ACF84DD" w14:textId="77777777" w:rsidR="008B2425" w:rsidRDefault="008B2425">
      <w:pPr>
        <w:pStyle w:val="BodyText"/>
        <w:rPr>
          <w:sz w:val="15"/>
        </w:rPr>
      </w:pPr>
    </w:p>
    <w:p w14:paraId="4628D532" w14:textId="77777777" w:rsidR="008B2425" w:rsidRDefault="008B2425">
      <w:pPr>
        <w:pStyle w:val="BodyText"/>
        <w:rPr>
          <w:sz w:val="15"/>
        </w:rPr>
      </w:pPr>
    </w:p>
    <w:p w14:paraId="2787C0DF" w14:textId="77777777" w:rsidR="008B2425" w:rsidRDefault="008B2425">
      <w:pPr>
        <w:pStyle w:val="BodyText"/>
        <w:rPr>
          <w:sz w:val="15"/>
        </w:rPr>
      </w:pPr>
    </w:p>
    <w:p w14:paraId="1DFEFF75" w14:textId="77777777" w:rsidR="008B2425" w:rsidRDefault="008B2425">
      <w:pPr>
        <w:pStyle w:val="BodyText"/>
        <w:rPr>
          <w:sz w:val="15"/>
        </w:rPr>
      </w:pPr>
    </w:p>
    <w:p w14:paraId="5A9AFA2D" w14:textId="77777777" w:rsidR="008B2425" w:rsidRDefault="008B2425">
      <w:pPr>
        <w:pStyle w:val="BodyText"/>
        <w:rPr>
          <w:sz w:val="15"/>
        </w:rPr>
      </w:pPr>
    </w:p>
    <w:p w14:paraId="067C85EA" w14:textId="77777777" w:rsidR="008B2425" w:rsidRDefault="008B2425">
      <w:pPr>
        <w:pStyle w:val="BodyText"/>
        <w:rPr>
          <w:sz w:val="15"/>
        </w:rPr>
      </w:pPr>
    </w:p>
    <w:p w14:paraId="722A1542" w14:textId="77777777" w:rsidR="008B2425" w:rsidRDefault="008B2425">
      <w:pPr>
        <w:pStyle w:val="BodyText"/>
        <w:rPr>
          <w:sz w:val="15"/>
        </w:rPr>
      </w:pPr>
    </w:p>
    <w:p w14:paraId="537E681B" w14:textId="77777777" w:rsidR="008B2425" w:rsidRDefault="008B2425">
      <w:pPr>
        <w:pStyle w:val="BodyText"/>
        <w:rPr>
          <w:sz w:val="15"/>
        </w:rPr>
      </w:pPr>
    </w:p>
    <w:p w14:paraId="336CB9A3" w14:textId="77777777" w:rsidR="008B2425" w:rsidRDefault="008B2425">
      <w:pPr>
        <w:pStyle w:val="BodyText"/>
        <w:rPr>
          <w:sz w:val="15"/>
        </w:rPr>
      </w:pPr>
    </w:p>
    <w:p w14:paraId="6D1A7648" w14:textId="77777777" w:rsidR="008B2425" w:rsidRDefault="008B2425">
      <w:pPr>
        <w:pStyle w:val="BodyText"/>
        <w:rPr>
          <w:sz w:val="15"/>
        </w:rPr>
      </w:pPr>
    </w:p>
    <w:p w14:paraId="2B38A0B8" w14:textId="77777777" w:rsidR="008B2425" w:rsidRDefault="008B2425">
      <w:pPr>
        <w:pStyle w:val="BodyText"/>
        <w:rPr>
          <w:sz w:val="15"/>
        </w:rPr>
      </w:pPr>
    </w:p>
    <w:p w14:paraId="367A705C" w14:textId="77777777" w:rsidR="008B2425" w:rsidRDefault="008B2425">
      <w:pPr>
        <w:pStyle w:val="BodyText"/>
        <w:rPr>
          <w:sz w:val="15"/>
        </w:rPr>
      </w:pPr>
    </w:p>
    <w:p w14:paraId="12355822" w14:textId="77777777" w:rsidR="008B2425" w:rsidRDefault="008B2425">
      <w:pPr>
        <w:pStyle w:val="BodyText"/>
        <w:rPr>
          <w:sz w:val="15"/>
        </w:rPr>
      </w:pPr>
    </w:p>
    <w:p w14:paraId="2382DA9C" w14:textId="77777777" w:rsidR="008B2425" w:rsidRDefault="008B2425">
      <w:pPr>
        <w:pStyle w:val="BodyText"/>
        <w:rPr>
          <w:sz w:val="15"/>
        </w:rPr>
      </w:pPr>
    </w:p>
    <w:p w14:paraId="6E09465F" w14:textId="77777777" w:rsidR="008B2425" w:rsidRDefault="008B2425">
      <w:pPr>
        <w:pStyle w:val="BodyText"/>
        <w:rPr>
          <w:sz w:val="15"/>
        </w:rPr>
      </w:pPr>
    </w:p>
    <w:p w14:paraId="74DD9116" w14:textId="77777777" w:rsidR="008B2425" w:rsidRDefault="008B2425">
      <w:pPr>
        <w:pStyle w:val="BodyText"/>
        <w:rPr>
          <w:sz w:val="15"/>
        </w:rPr>
      </w:pPr>
    </w:p>
    <w:p w14:paraId="7313EC74" w14:textId="77777777" w:rsidR="008B2425" w:rsidRDefault="008B2425">
      <w:pPr>
        <w:pStyle w:val="BodyText"/>
        <w:rPr>
          <w:sz w:val="15"/>
        </w:rPr>
      </w:pPr>
    </w:p>
    <w:p w14:paraId="5E631AE5" w14:textId="77777777" w:rsidR="008B2425" w:rsidRDefault="008B2425">
      <w:pPr>
        <w:pStyle w:val="BodyText"/>
        <w:rPr>
          <w:sz w:val="15"/>
        </w:rPr>
      </w:pPr>
    </w:p>
    <w:p w14:paraId="1B0BADAB" w14:textId="77777777" w:rsidR="008B2425" w:rsidRDefault="008B2425">
      <w:pPr>
        <w:pStyle w:val="BodyText"/>
        <w:rPr>
          <w:sz w:val="15"/>
        </w:rPr>
      </w:pPr>
    </w:p>
    <w:p w14:paraId="2A1230DF" w14:textId="77777777" w:rsidR="008B2425" w:rsidRDefault="008B2425">
      <w:pPr>
        <w:pStyle w:val="BodyText"/>
        <w:spacing w:before="132"/>
        <w:rPr>
          <w:sz w:val="15"/>
        </w:rPr>
      </w:pPr>
    </w:p>
    <w:p w14:paraId="16E993E3" w14:textId="77777777" w:rsidR="008B2425" w:rsidRDefault="000D7F64">
      <w:pPr>
        <w:ind w:left="721"/>
        <w:jc w:val="center"/>
        <w:rPr>
          <w:sz w:val="15"/>
        </w:rPr>
      </w:pPr>
      <w:r>
        <w:rPr>
          <w:color w:val="181816"/>
          <w:spacing w:val="-5"/>
          <w:w w:val="105"/>
          <w:sz w:val="15"/>
        </w:rPr>
        <w:t>34</w:t>
      </w:r>
    </w:p>
    <w:p w14:paraId="19DB19C6" w14:textId="77777777" w:rsidR="008B2425" w:rsidRDefault="008B2425">
      <w:pPr>
        <w:jc w:val="center"/>
        <w:rPr>
          <w:sz w:val="15"/>
        </w:rPr>
        <w:sectPr w:rsidR="008B2425">
          <w:type w:val="continuous"/>
          <w:pgSz w:w="16830" w:h="11910" w:orient="landscape"/>
          <w:pgMar w:top="1040" w:right="2420" w:bottom="280" w:left="1480" w:header="0" w:footer="0" w:gutter="0"/>
          <w:cols w:space="720"/>
        </w:sectPr>
      </w:pPr>
    </w:p>
    <w:p w14:paraId="05787E26" w14:textId="77777777" w:rsidR="008B2425" w:rsidRDefault="000D7F64">
      <w:pPr>
        <w:pStyle w:val="Heading2"/>
        <w:spacing w:before="63"/>
      </w:pPr>
      <w:bookmarkStart w:id="20" w:name="_TOC_250001"/>
      <w:r>
        <w:rPr>
          <w:color w:val="0C0C0C"/>
        </w:rPr>
        <w:lastRenderedPageBreak/>
        <w:t>Schedule</w:t>
      </w:r>
      <w:r>
        <w:rPr>
          <w:color w:val="0C0C0C"/>
          <w:spacing w:val="-9"/>
        </w:rPr>
        <w:t xml:space="preserve"> </w:t>
      </w:r>
      <w:r>
        <w:rPr>
          <w:color w:val="0C0C0C"/>
        </w:rPr>
        <w:t>4</w:t>
      </w:r>
      <w:r>
        <w:rPr>
          <w:color w:val="0C0C0C"/>
          <w:spacing w:val="-22"/>
        </w:rPr>
        <w:t xml:space="preserve"> </w:t>
      </w:r>
      <w:r>
        <w:rPr>
          <w:color w:val="0C0C0C"/>
        </w:rPr>
        <w:t>-</w:t>
      </w:r>
      <w:r>
        <w:rPr>
          <w:color w:val="0C0C0C"/>
          <w:spacing w:val="48"/>
        </w:rPr>
        <w:t xml:space="preserve"> </w:t>
      </w:r>
      <w:r>
        <w:rPr>
          <w:color w:val="0C0C0C"/>
        </w:rPr>
        <w:t>Events</w:t>
      </w:r>
      <w:r>
        <w:rPr>
          <w:color w:val="0C0C0C"/>
          <w:spacing w:val="-6"/>
        </w:rPr>
        <w:t xml:space="preserve"> </w:t>
      </w:r>
      <w:r>
        <w:rPr>
          <w:color w:val="0C0C0C"/>
        </w:rPr>
        <w:t>of</w:t>
      </w:r>
      <w:r>
        <w:rPr>
          <w:color w:val="0C0C0C"/>
          <w:spacing w:val="-16"/>
        </w:rPr>
        <w:t xml:space="preserve"> </w:t>
      </w:r>
      <w:r>
        <w:rPr>
          <w:color w:val="0C0C0C"/>
        </w:rPr>
        <w:t>Default,</w:t>
      </w:r>
      <w:r>
        <w:rPr>
          <w:color w:val="0C0C0C"/>
          <w:spacing w:val="-6"/>
        </w:rPr>
        <w:t xml:space="preserve"> </w:t>
      </w:r>
      <w:r>
        <w:rPr>
          <w:color w:val="0C0C0C"/>
        </w:rPr>
        <w:t>Suspension</w:t>
      </w:r>
      <w:r>
        <w:rPr>
          <w:color w:val="0C0C0C"/>
          <w:spacing w:val="19"/>
        </w:rPr>
        <w:t xml:space="preserve"> </w:t>
      </w:r>
      <w:r>
        <w:rPr>
          <w:color w:val="0C0C0C"/>
        </w:rPr>
        <w:t>and</w:t>
      </w:r>
      <w:r>
        <w:rPr>
          <w:color w:val="0C0C0C"/>
          <w:spacing w:val="-7"/>
        </w:rPr>
        <w:t xml:space="preserve"> </w:t>
      </w:r>
      <w:bookmarkEnd w:id="20"/>
      <w:r>
        <w:rPr>
          <w:color w:val="0C0C0C"/>
          <w:spacing w:val="-2"/>
        </w:rPr>
        <w:t>Termination</w:t>
      </w:r>
    </w:p>
    <w:p w14:paraId="7A8C3AA3" w14:textId="77777777" w:rsidR="008B2425" w:rsidRDefault="000D7F64">
      <w:pPr>
        <w:pStyle w:val="ListParagraph"/>
        <w:numPr>
          <w:ilvl w:val="0"/>
          <w:numId w:val="11"/>
        </w:numPr>
        <w:tabs>
          <w:tab w:val="left" w:pos="810"/>
        </w:tabs>
        <w:spacing w:before="279"/>
        <w:rPr>
          <w:color w:val="0C0C0C"/>
          <w:sz w:val="19"/>
        </w:rPr>
      </w:pPr>
      <w:r>
        <w:rPr>
          <w:color w:val="0C0C0C"/>
          <w:sz w:val="19"/>
        </w:rPr>
        <w:t>Events</w:t>
      </w:r>
      <w:r>
        <w:rPr>
          <w:color w:val="0C0C0C"/>
          <w:spacing w:val="8"/>
          <w:sz w:val="19"/>
        </w:rPr>
        <w:t xml:space="preserve"> </w:t>
      </w:r>
      <w:r>
        <w:rPr>
          <w:color w:val="0C0C0C"/>
          <w:sz w:val="19"/>
        </w:rPr>
        <w:t>of</w:t>
      </w:r>
      <w:r>
        <w:rPr>
          <w:color w:val="0C0C0C"/>
          <w:spacing w:val="-5"/>
          <w:sz w:val="19"/>
        </w:rPr>
        <w:t xml:space="preserve"> </w:t>
      </w:r>
      <w:r>
        <w:rPr>
          <w:color w:val="0C0C0C"/>
          <w:spacing w:val="-2"/>
          <w:sz w:val="19"/>
        </w:rPr>
        <w:t>Default</w:t>
      </w:r>
    </w:p>
    <w:p w14:paraId="70B28050" w14:textId="77777777" w:rsidR="008B2425" w:rsidRDefault="008B2425">
      <w:pPr>
        <w:pStyle w:val="BodyText"/>
        <w:spacing w:before="48"/>
      </w:pPr>
    </w:p>
    <w:p w14:paraId="0AF17C12" w14:textId="77777777" w:rsidR="008B2425" w:rsidRDefault="000D7F64">
      <w:pPr>
        <w:pStyle w:val="ListParagraph"/>
        <w:numPr>
          <w:ilvl w:val="1"/>
          <w:numId w:val="11"/>
        </w:numPr>
        <w:tabs>
          <w:tab w:val="left" w:pos="811"/>
        </w:tabs>
        <w:ind w:left="811" w:hanging="704"/>
        <w:rPr>
          <w:color w:val="0C0C0C"/>
          <w:sz w:val="19"/>
        </w:rPr>
      </w:pPr>
      <w:r>
        <w:rPr>
          <w:color w:val="0C0C0C"/>
          <w:sz w:val="19"/>
        </w:rPr>
        <w:t>Train</w:t>
      </w:r>
      <w:r>
        <w:rPr>
          <w:color w:val="0C0C0C"/>
          <w:spacing w:val="-1"/>
          <w:sz w:val="19"/>
        </w:rPr>
        <w:t xml:space="preserve"> </w:t>
      </w:r>
      <w:r>
        <w:rPr>
          <w:color w:val="0C0C0C"/>
          <w:sz w:val="19"/>
        </w:rPr>
        <w:t>Operator</w:t>
      </w:r>
      <w:r>
        <w:rPr>
          <w:color w:val="0C0C0C"/>
          <w:spacing w:val="7"/>
          <w:sz w:val="19"/>
        </w:rPr>
        <w:t xml:space="preserve"> </w:t>
      </w:r>
      <w:r>
        <w:rPr>
          <w:color w:val="0C0C0C"/>
          <w:sz w:val="19"/>
        </w:rPr>
        <w:t>Events</w:t>
      </w:r>
      <w:r>
        <w:rPr>
          <w:color w:val="0C0C0C"/>
          <w:spacing w:val="9"/>
          <w:sz w:val="19"/>
        </w:rPr>
        <w:t xml:space="preserve"> </w:t>
      </w:r>
      <w:r>
        <w:rPr>
          <w:color w:val="0C0C0C"/>
          <w:sz w:val="19"/>
        </w:rPr>
        <w:t>of</w:t>
      </w:r>
      <w:r>
        <w:rPr>
          <w:color w:val="0C0C0C"/>
          <w:spacing w:val="-5"/>
          <w:sz w:val="19"/>
        </w:rPr>
        <w:t xml:space="preserve"> </w:t>
      </w:r>
      <w:r>
        <w:rPr>
          <w:color w:val="0C0C0C"/>
          <w:spacing w:val="-2"/>
          <w:sz w:val="19"/>
        </w:rPr>
        <w:t>Default</w:t>
      </w:r>
    </w:p>
    <w:p w14:paraId="6D316D84" w14:textId="77777777" w:rsidR="008B2425" w:rsidRDefault="008B2425">
      <w:pPr>
        <w:pStyle w:val="BodyText"/>
        <w:spacing w:before="49"/>
      </w:pPr>
    </w:p>
    <w:p w14:paraId="1C435CE3" w14:textId="77777777" w:rsidR="008B2425" w:rsidRDefault="000D7F64">
      <w:pPr>
        <w:pStyle w:val="BodyText"/>
        <w:ind w:left="811"/>
      </w:pPr>
      <w:r>
        <w:rPr>
          <w:color w:val="0C0C0C"/>
        </w:rPr>
        <w:t>The</w:t>
      </w:r>
      <w:r>
        <w:rPr>
          <w:color w:val="0C0C0C"/>
          <w:spacing w:val="-4"/>
        </w:rPr>
        <w:t xml:space="preserve"> </w:t>
      </w:r>
      <w:r>
        <w:rPr>
          <w:color w:val="0C0C0C"/>
        </w:rPr>
        <w:t>following</w:t>
      </w:r>
      <w:r>
        <w:rPr>
          <w:color w:val="0C0C0C"/>
          <w:spacing w:val="10"/>
        </w:rPr>
        <w:t xml:space="preserve"> </w:t>
      </w:r>
      <w:r>
        <w:rPr>
          <w:color w:val="0C0C0C"/>
        </w:rPr>
        <w:t>are</w:t>
      </w:r>
      <w:r>
        <w:rPr>
          <w:color w:val="0C0C0C"/>
          <w:spacing w:val="-4"/>
        </w:rPr>
        <w:t xml:space="preserve"> </w:t>
      </w:r>
      <w:r>
        <w:rPr>
          <w:color w:val="0C0C0C"/>
        </w:rPr>
        <w:t>Train</w:t>
      </w:r>
      <w:r>
        <w:rPr>
          <w:color w:val="0C0C0C"/>
          <w:spacing w:val="1"/>
        </w:rPr>
        <w:t xml:space="preserve"> </w:t>
      </w:r>
      <w:r>
        <w:rPr>
          <w:color w:val="0C0C0C"/>
        </w:rPr>
        <w:t>Operator</w:t>
      </w:r>
      <w:r>
        <w:rPr>
          <w:color w:val="0C0C0C"/>
          <w:spacing w:val="2"/>
        </w:rPr>
        <w:t xml:space="preserve"> </w:t>
      </w:r>
      <w:r>
        <w:rPr>
          <w:color w:val="0C0C0C"/>
        </w:rPr>
        <w:t>Events</w:t>
      </w:r>
      <w:r>
        <w:rPr>
          <w:color w:val="0C0C0C"/>
          <w:spacing w:val="9"/>
        </w:rPr>
        <w:t xml:space="preserve"> </w:t>
      </w:r>
      <w:r>
        <w:rPr>
          <w:color w:val="0C0C0C"/>
        </w:rPr>
        <w:t>of</w:t>
      </w:r>
      <w:r>
        <w:rPr>
          <w:color w:val="0C0C0C"/>
          <w:spacing w:val="-3"/>
        </w:rPr>
        <w:t xml:space="preserve"> </w:t>
      </w:r>
      <w:r>
        <w:rPr>
          <w:color w:val="0C0C0C"/>
          <w:spacing w:val="-2"/>
        </w:rPr>
        <w:t>Default:</w:t>
      </w:r>
    </w:p>
    <w:p w14:paraId="5F4F34B9" w14:textId="77777777" w:rsidR="008B2425" w:rsidRDefault="008B2425">
      <w:pPr>
        <w:pStyle w:val="BodyText"/>
        <w:spacing w:before="48"/>
      </w:pPr>
    </w:p>
    <w:p w14:paraId="7CA68940" w14:textId="77777777" w:rsidR="008B2425" w:rsidRDefault="000D7F64">
      <w:pPr>
        <w:pStyle w:val="ListParagraph"/>
        <w:numPr>
          <w:ilvl w:val="0"/>
          <w:numId w:val="7"/>
        </w:numPr>
        <w:tabs>
          <w:tab w:val="left" w:pos="1500"/>
        </w:tabs>
        <w:spacing w:line="280" w:lineRule="auto"/>
        <w:ind w:right="188"/>
        <w:rPr>
          <w:color w:val="0C0C0C"/>
          <w:sz w:val="19"/>
        </w:rPr>
      </w:pPr>
      <w:r>
        <w:rPr>
          <w:color w:val="0C0C0C"/>
          <w:sz w:val="19"/>
        </w:rPr>
        <w:t>the Train Operator</w:t>
      </w:r>
      <w:r>
        <w:rPr>
          <w:color w:val="0C0C0C"/>
          <w:spacing w:val="26"/>
          <w:sz w:val="19"/>
        </w:rPr>
        <w:t xml:space="preserve"> </w:t>
      </w:r>
      <w:r>
        <w:rPr>
          <w:color w:val="0C0C0C"/>
          <w:sz w:val="19"/>
        </w:rPr>
        <w:t xml:space="preserve">ceases to be </w:t>
      </w:r>
      <w:proofErr w:type="spellStart"/>
      <w:r>
        <w:rPr>
          <w:color w:val="0C0C0C"/>
          <w:sz w:val="19"/>
        </w:rPr>
        <w:t>authorised</w:t>
      </w:r>
      <w:proofErr w:type="spellEnd"/>
      <w:r>
        <w:rPr>
          <w:color w:val="0C0C0C"/>
          <w:sz w:val="19"/>
        </w:rPr>
        <w:t xml:space="preserve"> to be the operator</w:t>
      </w:r>
      <w:r>
        <w:rPr>
          <w:color w:val="0C0C0C"/>
          <w:spacing w:val="36"/>
          <w:sz w:val="19"/>
        </w:rPr>
        <w:t xml:space="preserve"> </w:t>
      </w:r>
      <w:r>
        <w:rPr>
          <w:color w:val="0C0C0C"/>
          <w:sz w:val="19"/>
        </w:rPr>
        <w:t>of trains for the provision of</w:t>
      </w:r>
      <w:r>
        <w:rPr>
          <w:color w:val="0C0C0C"/>
          <w:spacing w:val="-3"/>
          <w:sz w:val="19"/>
        </w:rPr>
        <w:t xml:space="preserve"> </w:t>
      </w:r>
      <w:r>
        <w:rPr>
          <w:color w:val="0C0C0C"/>
          <w:sz w:val="19"/>
        </w:rPr>
        <w:t>the</w:t>
      </w:r>
      <w:r>
        <w:rPr>
          <w:color w:val="0C0C0C"/>
          <w:spacing w:val="-3"/>
          <w:sz w:val="19"/>
        </w:rPr>
        <w:t xml:space="preserve"> </w:t>
      </w:r>
      <w:r>
        <w:rPr>
          <w:color w:val="0C0C0C"/>
          <w:sz w:val="19"/>
        </w:rPr>
        <w:t>Train Services by</w:t>
      </w:r>
      <w:r>
        <w:rPr>
          <w:color w:val="0C0C0C"/>
          <w:spacing w:val="-1"/>
          <w:sz w:val="19"/>
        </w:rPr>
        <w:t xml:space="preserve"> </w:t>
      </w:r>
      <w:r>
        <w:rPr>
          <w:color w:val="0C0C0C"/>
          <w:sz w:val="19"/>
        </w:rPr>
        <w:t>a</w:t>
      </w:r>
      <w:r>
        <w:rPr>
          <w:color w:val="0C0C0C"/>
          <w:spacing w:val="-8"/>
          <w:sz w:val="19"/>
        </w:rPr>
        <w:t xml:space="preserve"> </w:t>
      </w:r>
      <w:r>
        <w:rPr>
          <w:color w:val="0C0C0C"/>
          <w:sz w:val="19"/>
        </w:rPr>
        <w:t>Non-Passenger Train</w:t>
      </w:r>
      <w:r>
        <w:rPr>
          <w:color w:val="0C0C0C"/>
          <w:spacing w:val="-1"/>
          <w:sz w:val="19"/>
        </w:rPr>
        <w:t xml:space="preserve"> </w:t>
      </w:r>
      <w:r>
        <w:rPr>
          <w:color w:val="0C0C0C"/>
          <w:sz w:val="19"/>
        </w:rPr>
        <w:t xml:space="preserve">Operator's </w:t>
      </w:r>
      <w:proofErr w:type="spellStart"/>
      <w:r>
        <w:rPr>
          <w:color w:val="0C0C0C"/>
          <w:sz w:val="19"/>
        </w:rPr>
        <w:t>Licence</w:t>
      </w:r>
      <w:proofErr w:type="spellEnd"/>
      <w:r>
        <w:rPr>
          <w:color w:val="0C0C0C"/>
          <w:sz w:val="19"/>
        </w:rPr>
        <w:t xml:space="preserve"> granted under section 8 of the Act or a</w:t>
      </w:r>
      <w:r>
        <w:rPr>
          <w:color w:val="0C0C0C"/>
          <w:spacing w:val="-4"/>
          <w:sz w:val="19"/>
        </w:rPr>
        <w:t xml:space="preserve"> </w:t>
      </w:r>
      <w:r>
        <w:rPr>
          <w:color w:val="0C0C0C"/>
          <w:sz w:val="19"/>
        </w:rPr>
        <w:t xml:space="preserve">European Freight </w:t>
      </w:r>
      <w:proofErr w:type="spellStart"/>
      <w:r>
        <w:rPr>
          <w:color w:val="0C0C0C"/>
          <w:sz w:val="19"/>
        </w:rPr>
        <w:t>Licence</w:t>
      </w:r>
      <w:proofErr w:type="spellEnd"/>
      <w:r>
        <w:rPr>
          <w:color w:val="0C0C0C"/>
          <w:sz w:val="19"/>
        </w:rPr>
        <w:t xml:space="preserve"> and a valid Statement</w:t>
      </w:r>
      <w:r>
        <w:rPr>
          <w:color w:val="0C0C0C"/>
          <w:spacing w:val="36"/>
          <w:sz w:val="19"/>
        </w:rPr>
        <w:t xml:space="preserve"> </w:t>
      </w:r>
      <w:r>
        <w:rPr>
          <w:color w:val="0C0C0C"/>
          <w:sz w:val="19"/>
        </w:rPr>
        <w:t>of National</w:t>
      </w:r>
      <w:r>
        <w:rPr>
          <w:color w:val="0C0C0C"/>
          <w:spacing w:val="-8"/>
          <w:sz w:val="19"/>
        </w:rPr>
        <w:t xml:space="preserve"> </w:t>
      </w:r>
      <w:r>
        <w:rPr>
          <w:color w:val="0C0C0C"/>
          <w:sz w:val="19"/>
        </w:rPr>
        <w:t>Regulatory Provisions granted under regulations 6</w:t>
      </w:r>
      <w:r>
        <w:rPr>
          <w:color w:val="0C0C0C"/>
          <w:spacing w:val="-8"/>
          <w:sz w:val="19"/>
        </w:rPr>
        <w:t xml:space="preserve"> </w:t>
      </w:r>
      <w:r>
        <w:rPr>
          <w:color w:val="0C0C0C"/>
          <w:sz w:val="19"/>
        </w:rPr>
        <w:t>and</w:t>
      </w:r>
      <w:r>
        <w:rPr>
          <w:color w:val="0C0C0C"/>
          <w:spacing w:val="-16"/>
          <w:sz w:val="19"/>
        </w:rPr>
        <w:t xml:space="preserve"> </w:t>
      </w:r>
      <w:r>
        <w:rPr>
          <w:color w:val="0C0C0C"/>
          <w:sz w:val="19"/>
        </w:rPr>
        <w:t>10 respectively</w:t>
      </w:r>
      <w:r>
        <w:rPr>
          <w:color w:val="0C0C0C"/>
          <w:spacing w:val="18"/>
          <w:sz w:val="19"/>
        </w:rPr>
        <w:t xml:space="preserve"> </w:t>
      </w:r>
      <w:r>
        <w:rPr>
          <w:color w:val="0C0C0C"/>
          <w:sz w:val="19"/>
        </w:rPr>
        <w:t>of</w:t>
      </w:r>
      <w:r>
        <w:rPr>
          <w:color w:val="0C0C0C"/>
          <w:spacing w:val="-10"/>
          <w:sz w:val="19"/>
        </w:rPr>
        <w:t xml:space="preserve"> </w:t>
      </w:r>
      <w:r>
        <w:rPr>
          <w:color w:val="0C0C0C"/>
          <w:sz w:val="19"/>
        </w:rPr>
        <w:t>the Railway (Licensing of Railway Undertakings)</w:t>
      </w:r>
      <w:r>
        <w:rPr>
          <w:color w:val="0C0C0C"/>
          <w:spacing w:val="40"/>
          <w:sz w:val="19"/>
        </w:rPr>
        <w:t xml:space="preserve"> </w:t>
      </w:r>
      <w:r>
        <w:rPr>
          <w:color w:val="0C0C0C"/>
          <w:sz w:val="19"/>
        </w:rPr>
        <w:t xml:space="preserve">Regulations 2005, unless it is exempt from the requirement to be so </w:t>
      </w:r>
      <w:proofErr w:type="spellStart"/>
      <w:r>
        <w:rPr>
          <w:color w:val="0C0C0C"/>
          <w:sz w:val="19"/>
        </w:rPr>
        <w:t>authorised</w:t>
      </w:r>
      <w:proofErr w:type="spellEnd"/>
      <w:r>
        <w:rPr>
          <w:color w:val="0C0C0C"/>
          <w:sz w:val="19"/>
        </w:rPr>
        <w:t>;</w:t>
      </w:r>
    </w:p>
    <w:p w14:paraId="1BEC599C" w14:textId="77777777" w:rsidR="008B2425" w:rsidRDefault="008B2425">
      <w:pPr>
        <w:pStyle w:val="BodyText"/>
        <w:spacing w:before="2"/>
      </w:pPr>
    </w:p>
    <w:p w14:paraId="553664CD" w14:textId="77777777" w:rsidR="008B2425" w:rsidRDefault="000D7F64">
      <w:pPr>
        <w:pStyle w:val="ListParagraph"/>
        <w:numPr>
          <w:ilvl w:val="0"/>
          <w:numId w:val="7"/>
        </w:numPr>
        <w:tabs>
          <w:tab w:val="left" w:pos="1505"/>
        </w:tabs>
        <w:ind w:left="1505"/>
        <w:rPr>
          <w:color w:val="0C0C0C"/>
          <w:sz w:val="19"/>
        </w:rPr>
      </w:pPr>
      <w:r>
        <w:rPr>
          <w:color w:val="0C0C0C"/>
          <w:sz w:val="19"/>
        </w:rPr>
        <w:t>an</w:t>
      </w:r>
      <w:r>
        <w:rPr>
          <w:color w:val="0C0C0C"/>
          <w:spacing w:val="-6"/>
          <w:sz w:val="19"/>
        </w:rPr>
        <w:t xml:space="preserve"> </w:t>
      </w:r>
      <w:r>
        <w:rPr>
          <w:color w:val="0C0C0C"/>
          <w:sz w:val="19"/>
        </w:rPr>
        <w:t>Insolvency</w:t>
      </w:r>
      <w:r>
        <w:rPr>
          <w:color w:val="0C0C0C"/>
          <w:spacing w:val="15"/>
          <w:sz w:val="19"/>
        </w:rPr>
        <w:t xml:space="preserve"> </w:t>
      </w:r>
      <w:r>
        <w:rPr>
          <w:color w:val="0C0C0C"/>
          <w:sz w:val="19"/>
        </w:rPr>
        <w:t>Event</w:t>
      </w:r>
      <w:r>
        <w:rPr>
          <w:color w:val="0C0C0C"/>
          <w:spacing w:val="10"/>
          <w:sz w:val="19"/>
        </w:rPr>
        <w:t xml:space="preserve"> </w:t>
      </w:r>
      <w:r>
        <w:rPr>
          <w:color w:val="0C0C0C"/>
          <w:sz w:val="19"/>
        </w:rPr>
        <w:t>occurs</w:t>
      </w:r>
      <w:r>
        <w:rPr>
          <w:color w:val="0C0C0C"/>
          <w:spacing w:val="2"/>
          <w:sz w:val="19"/>
        </w:rPr>
        <w:t xml:space="preserve"> </w:t>
      </w:r>
      <w:r>
        <w:rPr>
          <w:color w:val="0C0C0C"/>
          <w:sz w:val="19"/>
        </w:rPr>
        <w:t>in</w:t>
      </w:r>
      <w:r>
        <w:rPr>
          <w:color w:val="0C0C0C"/>
          <w:spacing w:val="-3"/>
          <w:sz w:val="19"/>
        </w:rPr>
        <w:t xml:space="preserve"> </w:t>
      </w:r>
      <w:r>
        <w:rPr>
          <w:color w:val="0C0C0C"/>
          <w:sz w:val="19"/>
        </w:rPr>
        <w:t>relation</w:t>
      </w:r>
      <w:r>
        <w:rPr>
          <w:color w:val="0C0C0C"/>
          <w:spacing w:val="1"/>
          <w:sz w:val="19"/>
        </w:rPr>
        <w:t xml:space="preserve"> </w:t>
      </w:r>
      <w:r>
        <w:rPr>
          <w:color w:val="0C0C0C"/>
          <w:sz w:val="19"/>
        </w:rPr>
        <w:t>to</w:t>
      </w:r>
      <w:r>
        <w:rPr>
          <w:color w:val="0C0C0C"/>
          <w:spacing w:val="-5"/>
          <w:sz w:val="19"/>
        </w:rPr>
        <w:t xml:space="preserve"> </w:t>
      </w:r>
      <w:r>
        <w:rPr>
          <w:color w:val="0C0C0C"/>
          <w:sz w:val="19"/>
        </w:rPr>
        <w:t>the Train</w:t>
      </w:r>
      <w:r>
        <w:rPr>
          <w:color w:val="0C0C0C"/>
          <w:spacing w:val="-3"/>
          <w:sz w:val="19"/>
        </w:rPr>
        <w:t xml:space="preserve"> </w:t>
      </w:r>
      <w:r>
        <w:rPr>
          <w:color w:val="0C0C0C"/>
          <w:spacing w:val="-2"/>
          <w:sz w:val="19"/>
        </w:rPr>
        <w:t>Operator;</w:t>
      </w:r>
    </w:p>
    <w:p w14:paraId="22C5EFFB" w14:textId="77777777" w:rsidR="008B2425" w:rsidRDefault="008B2425">
      <w:pPr>
        <w:pStyle w:val="BodyText"/>
        <w:spacing w:before="48"/>
      </w:pPr>
    </w:p>
    <w:p w14:paraId="1E942C0E" w14:textId="77777777" w:rsidR="008B2425" w:rsidRDefault="000D7F64">
      <w:pPr>
        <w:pStyle w:val="ListParagraph"/>
        <w:numPr>
          <w:ilvl w:val="1"/>
          <w:numId w:val="7"/>
        </w:numPr>
        <w:tabs>
          <w:tab w:val="left" w:pos="2198"/>
        </w:tabs>
        <w:ind w:hanging="692"/>
        <w:rPr>
          <w:sz w:val="19"/>
        </w:rPr>
      </w:pPr>
      <w:r>
        <w:rPr>
          <w:color w:val="0C0C0C"/>
          <w:sz w:val="19"/>
        </w:rPr>
        <w:t>any</w:t>
      </w:r>
      <w:r>
        <w:rPr>
          <w:color w:val="0C0C0C"/>
          <w:spacing w:val="-1"/>
          <w:sz w:val="19"/>
        </w:rPr>
        <w:t xml:space="preserve"> </w:t>
      </w:r>
      <w:r>
        <w:rPr>
          <w:color w:val="0C0C0C"/>
          <w:sz w:val="19"/>
        </w:rPr>
        <w:t>breach</w:t>
      </w:r>
      <w:r>
        <w:rPr>
          <w:color w:val="0C0C0C"/>
          <w:spacing w:val="3"/>
          <w:sz w:val="19"/>
        </w:rPr>
        <w:t xml:space="preserve"> </w:t>
      </w:r>
      <w:r>
        <w:rPr>
          <w:color w:val="0C0C0C"/>
          <w:sz w:val="19"/>
        </w:rPr>
        <w:t>by</w:t>
      </w:r>
      <w:r>
        <w:rPr>
          <w:color w:val="0C0C0C"/>
          <w:spacing w:val="-2"/>
          <w:sz w:val="19"/>
        </w:rPr>
        <w:t xml:space="preserve"> </w:t>
      </w:r>
      <w:r>
        <w:rPr>
          <w:color w:val="0C0C0C"/>
          <w:sz w:val="19"/>
        </w:rPr>
        <w:t>the</w:t>
      </w:r>
      <w:r>
        <w:rPr>
          <w:color w:val="0C0C0C"/>
          <w:spacing w:val="-8"/>
          <w:sz w:val="19"/>
        </w:rPr>
        <w:t xml:space="preserve"> </w:t>
      </w:r>
      <w:r>
        <w:rPr>
          <w:color w:val="0C0C0C"/>
          <w:sz w:val="19"/>
        </w:rPr>
        <w:t>Train</w:t>
      </w:r>
      <w:r>
        <w:rPr>
          <w:color w:val="0C0C0C"/>
          <w:spacing w:val="-1"/>
          <w:sz w:val="19"/>
        </w:rPr>
        <w:t xml:space="preserve"> </w:t>
      </w:r>
      <w:r>
        <w:rPr>
          <w:color w:val="0C0C0C"/>
          <w:sz w:val="19"/>
        </w:rPr>
        <w:t>Operator</w:t>
      </w:r>
      <w:r>
        <w:rPr>
          <w:color w:val="0C0C0C"/>
          <w:spacing w:val="9"/>
          <w:sz w:val="19"/>
        </w:rPr>
        <w:t xml:space="preserve"> </w:t>
      </w:r>
      <w:r>
        <w:rPr>
          <w:color w:val="0C0C0C"/>
          <w:sz w:val="19"/>
        </w:rPr>
        <w:t>of</w:t>
      </w:r>
      <w:r>
        <w:rPr>
          <w:color w:val="0C0C0C"/>
          <w:spacing w:val="-8"/>
          <w:sz w:val="19"/>
        </w:rPr>
        <w:t xml:space="preserve"> </w:t>
      </w:r>
      <w:r>
        <w:rPr>
          <w:color w:val="0C0C0C"/>
          <w:sz w:val="19"/>
        </w:rPr>
        <w:t>this</w:t>
      </w:r>
      <w:r>
        <w:rPr>
          <w:color w:val="0C0C0C"/>
          <w:spacing w:val="-1"/>
          <w:sz w:val="19"/>
        </w:rPr>
        <w:t xml:space="preserve"> </w:t>
      </w:r>
      <w:r>
        <w:rPr>
          <w:color w:val="0C0C0C"/>
          <w:sz w:val="19"/>
        </w:rPr>
        <w:t>Contract</w:t>
      </w:r>
      <w:r>
        <w:rPr>
          <w:color w:val="0C0C0C"/>
          <w:spacing w:val="13"/>
          <w:sz w:val="19"/>
        </w:rPr>
        <w:t xml:space="preserve"> </w:t>
      </w:r>
      <w:r>
        <w:rPr>
          <w:color w:val="0C0C0C"/>
          <w:sz w:val="19"/>
        </w:rPr>
        <w:t>or</w:t>
      </w:r>
      <w:r>
        <w:rPr>
          <w:color w:val="0C0C0C"/>
          <w:spacing w:val="-3"/>
          <w:sz w:val="19"/>
        </w:rPr>
        <w:t xml:space="preserve"> </w:t>
      </w:r>
      <w:r>
        <w:rPr>
          <w:color w:val="0C0C0C"/>
          <w:sz w:val="19"/>
        </w:rPr>
        <w:t>its</w:t>
      </w:r>
      <w:r>
        <w:rPr>
          <w:color w:val="0C0C0C"/>
          <w:spacing w:val="-3"/>
          <w:sz w:val="19"/>
        </w:rPr>
        <w:t xml:space="preserve"> </w:t>
      </w:r>
      <w:r>
        <w:rPr>
          <w:color w:val="0C0C0C"/>
          <w:sz w:val="19"/>
        </w:rPr>
        <w:t>Safety</w:t>
      </w:r>
      <w:r>
        <w:rPr>
          <w:color w:val="0C0C0C"/>
          <w:spacing w:val="8"/>
          <w:sz w:val="19"/>
        </w:rPr>
        <w:t xml:space="preserve"> </w:t>
      </w:r>
      <w:r>
        <w:rPr>
          <w:color w:val="0C0C0C"/>
          <w:sz w:val="19"/>
        </w:rPr>
        <w:t>Obligations;</w:t>
      </w:r>
      <w:r>
        <w:rPr>
          <w:color w:val="0C0C0C"/>
          <w:spacing w:val="9"/>
          <w:sz w:val="19"/>
        </w:rPr>
        <w:t xml:space="preserve"> </w:t>
      </w:r>
      <w:r>
        <w:rPr>
          <w:color w:val="0C0C0C"/>
          <w:spacing w:val="-5"/>
          <w:sz w:val="19"/>
        </w:rPr>
        <w:t>or</w:t>
      </w:r>
    </w:p>
    <w:p w14:paraId="356ACD95" w14:textId="77777777" w:rsidR="008B2425" w:rsidRDefault="008B2425">
      <w:pPr>
        <w:pStyle w:val="BodyText"/>
        <w:spacing w:before="49"/>
      </w:pPr>
    </w:p>
    <w:p w14:paraId="5D5DA551" w14:textId="77777777" w:rsidR="008B2425" w:rsidRDefault="000D7F64">
      <w:pPr>
        <w:pStyle w:val="ListParagraph"/>
        <w:numPr>
          <w:ilvl w:val="1"/>
          <w:numId w:val="7"/>
        </w:numPr>
        <w:tabs>
          <w:tab w:val="left" w:pos="2197"/>
        </w:tabs>
        <w:spacing w:line="280" w:lineRule="auto"/>
        <w:ind w:left="2197" w:right="517" w:hanging="692"/>
        <w:rPr>
          <w:sz w:val="19"/>
        </w:rPr>
      </w:pPr>
      <w:r>
        <w:rPr>
          <w:color w:val="0C0C0C"/>
          <w:sz w:val="19"/>
        </w:rPr>
        <w:t>any event or</w:t>
      </w:r>
      <w:r>
        <w:rPr>
          <w:color w:val="0C0C0C"/>
          <w:spacing w:val="-6"/>
          <w:sz w:val="19"/>
        </w:rPr>
        <w:t xml:space="preserve"> </w:t>
      </w:r>
      <w:r>
        <w:rPr>
          <w:color w:val="0C0C0C"/>
          <w:sz w:val="19"/>
        </w:rPr>
        <w:t>circumstance which is</w:t>
      </w:r>
      <w:r>
        <w:rPr>
          <w:color w:val="0C0C0C"/>
          <w:spacing w:val="-4"/>
          <w:sz w:val="19"/>
        </w:rPr>
        <w:t xml:space="preserve"> </w:t>
      </w:r>
      <w:r>
        <w:rPr>
          <w:color w:val="0C0C0C"/>
          <w:sz w:val="19"/>
        </w:rPr>
        <w:t>reasonably likely to</w:t>
      </w:r>
      <w:r>
        <w:rPr>
          <w:color w:val="0C0C0C"/>
          <w:spacing w:val="-3"/>
          <w:sz w:val="19"/>
        </w:rPr>
        <w:t xml:space="preserve"> </w:t>
      </w:r>
      <w:r>
        <w:rPr>
          <w:color w:val="0C0C0C"/>
          <w:sz w:val="19"/>
        </w:rPr>
        <w:t>result in</w:t>
      </w:r>
      <w:r>
        <w:rPr>
          <w:color w:val="0C0C0C"/>
          <w:spacing w:val="-6"/>
          <w:sz w:val="19"/>
        </w:rPr>
        <w:t xml:space="preserve"> </w:t>
      </w:r>
      <w:r>
        <w:rPr>
          <w:color w:val="0C0C0C"/>
          <w:sz w:val="19"/>
        </w:rPr>
        <w:t xml:space="preserve">any such </w:t>
      </w:r>
      <w:r>
        <w:rPr>
          <w:color w:val="0C0C0C"/>
          <w:spacing w:val="-2"/>
          <w:sz w:val="19"/>
        </w:rPr>
        <w:t>breach,</w:t>
      </w:r>
    </w:p>
    <w:p w14:paraId="6C9C0C9C" w14:textId="77777777" w:rsidR="008B2425" w:rsidRDefault="008B2425">
      <w:pPr>
        <w:pStyle w:val="BodyText"/>
        <w:spacing w:before="10"/>
      </w:pPr>
    </w:p>
    <w:p w14:paraId="399CA400" w14:textId="77777777" w:rsidR="008B2425" w:rsidRDefault="000D7F64">
      <w:pPr>
        <w:pStyle w:val="BodyText"/>
        <w:spacing w:line="276" w:lineRule="auto"/>
        <w:ind w:left="1509" w:right="299" w:firstLine="2"/>
        <w:jc w:val="both"/>
      </w:pPr>
      <w:r>
        <w:rPr>
          <w:color w:val="0C0C0C"/>
        </w:rPr>
        <w:t>which, by</w:t>
      </w:r>
      <w:r>
        <w:rPr>
          <w:color w:val="0C0C0C"/>
          <w:spacing w:val="-2"/>
        </w:rPr>
        <w:t xml:space="preserve"> </w:t>
      </w:r>
      <w:r>
        <w:rPr>
          <w:color w:val="0C0C0C"/>
        </w:rPr>
        <w:t>itself</w:t>
      </w:r>
      <w:r>
        <w:rPr>
          <w:color w:val="0C0C0C"/>
          <w:spacing w:val="-3"/>
        </w:rPr>
        <w:t xml:space="preserve"> </w:t>
      </w:r>
      <w:r>
        <w:rPr>
          <w:color w:val="0C0C0C"/>
        </w:rPr>
        <w:t>or</w:t>
      </w:r>
      <w:r>
        <w:rPr>
          <w:color w:val="0C0C0C"/>
          <w:spacing w:val="-7"/>
        </w:rPr>
        <w:t xml:space="preserve"> </w:t>
      </w:r>
      <w:r>
        <w:rPr>
          <w:color w:val="0C0C0C"/>
        </w:rPr>
        <w:t>taken together with</w:t>
      </w:r>
      <w:r>
        <w:rPr>
          <w:color w:val="0C0C0C"/>
          <w:spacing w:val="-1"/>
        </w:rPr>
        <w:t xml:space="preserve"> </w:t>
      </w:r>
      <w:r>
        <w:rPr>
          <w:color w:val="0C0C0C"/>
        </w:rPr>
        <w:t>any other</w:t>
      </w:r>
      <w:r>
        <w:rPr>
          <w:color w:val="0C0C0C"/>
          <w:spacing w:val="-1"/>
        </w:rPr>
        <w:t xml:space="preserve"> </w:t>
      </w:r>
      <w:r>
        <w:rPr>
          <w:color w:val="0C0C0C"/>
        </w:rPr>
        <w:t>such breach, event or</w:t>
      </w:r>
      <w:r>
        <w:rPr>
          <w:color w:val="0C0C0C"/>
          <w:spacing w:val="-8"/>
        </w:rPr>
        <w:t xml:space="preserve"> </w:t>
      </w:r>
      <w:r>
        <w:rPr>
          <w:color w:val="0C0C0C"/>
        </w:rPr>
        <w:t>circumstance, the</w:t>
      </w:r>
      <w:r>
        <w:rPr>
          <w:color w:val="0C0C0C"/>
          <w:spacing w:val="-7"/>
        </w:rPr>
        <w:t xml:space="preserve"> </w:t>
      </w:r>
      <w:r>
        <w:rPr>
          <w:color w:val="0C0C0C"/>
        </w:rPr>
        <w:t>Facility Owner reasonably considers constitutes a</w:t>
      </w:r>
      <w:r>
        <w:rPr>
          <w:color w:val="0C0C0C"/>
          <w:spacing w:val="-4"/>
        </w:rPr>
        <w:t xml:space="preserve"> </w:t>
      </w:r>
      <w:r>
        <w:rPr>
          <w:color w:val="0C0C0C"/>
        </w:rPr>
        <w:t>threat to</w:t>
      </w:r>
      <w:r>
        <w:rPr>
          <w:color w:val="0C0C0C"/>
          <w:spacing w:val="-6"/>
        </w:rPr>
        <w:t xml:space="preserve"> </w:t>
      </w:r>
      <w:r>
        <w:rPr>
          <w:color w:val="0C0C0C"/>
        </w:rPr>
        <w:t>the</w:t>
      </w:r>
      <w:r>
        <w:rPr>
          <w:color w:val="0C0C0C"/>
          <w:spacing w:val="-2"/>
        </w:rPr>
        <w:t xml:space="preserve"> </w:t>
      </w:r>
      <w:r>
        <w:rPr>
          <w:color w:val="0C0C0C"/>
        </w:rPr>
        <w:t>safe operation of any part of the Facility or the Facility Owner's Estate;</w:t>
      </w:r>
    </w:p>
    <w:p w14:paraId="494C5A0F" w14:textId="77777777" w:rsidR="008B2425" w:rsidRDefault="008B2425">
      <w:pPr>
        <w:pStyle w:val="BodyText"/>
        <w:spacing w:before="18"/>
      </w:pPr>
    </w:p>
    <w:p w14:paraId="1127C4EC" w14:textId="77777777" w:rsidR="008B2425" w:rsidRDefault="000D7F64">
      <w:pPr>
        <w:pStyle w:val="ListParagraph"/>
        <w:numPr>
          <w:ilvl w:val="0"/>
          <w:numId w:val="7"/>
        </w:numPr>
        <w:tabs>
          <w:tab w:val="left" w:pos="1509"/>
        </w:tabs>
        <w:spacing w:line="280" w:lineRule="auto"/>
        <w:ind w:left="1509" w:right="319" w:hanging="697"/>
        <w:rPr>
          <w:color w:val="0C0C0C"/>
          <w:sz w:val="19"/>
        </w:rPr>
      </w:pPr>
      <w:r>
        <w:rPr>
          <w:color w:val="0C0C0C"/>
          <w:sz w:val="19"/>
        </w:rPr>
        <w:t>any Charges or</w:t>
      </w:r>
      <w:r>
        <w:rPr>
          <w:color w:val="0C0C0C"/>
          <w:spacing w:val="-3"/>
          <w:sz w:val="19"/>
        </w:rPr>
        <w:t xml:space="preserve"> </w:t>
      </w:r>
      <w:r>
        <w:rPr>
          <w:color w:val="0C0C0C"/>
          <w:sz w:val="19"/>
        </w:rPr>
        <w:t>other amount due</w:t>
      </w:r>
      <w:r>
        <w:rPr>
          <w:color w:val="0C0C0C"/>
          <w:spacing w:val="-5"/>
          <w:sz w:val="19"/>
        </w:rPr>
        <w:t xml:space="preserve"> </w:t>
      </w:r>
      <w:r>
        <w:rPr>
          <w:color w:val="0C0C0C"/>
          <w:sz w:val="19"/>
        </w:rPr>
        <w:t>by the</w:t>
      </w:r>
      <w:r>
        <w:rPr>
          <w:color w:val="0C0C0C"/>
          <w:spacing w:val="-6"/>
          <w:sz w:val="19"/>
        </w:rPr>
        <w:t xml:space="preserve"> </w:t>
      </w:r>
      <w:r>
        <w:rPr>
          <w:color w:val="0C0C0C"/>
          <w:sz w:val="19"/>
        </w:rPr>
        <w:t>Train Operator to</w:t>
      </w:r>
      <w:r>
        <w:rPr>
          <w:color w:val="0C0C0C"/>
          <w:spacing w:val="-6"/>
          <w:sz w:val="19"/>
        </w:rPr>
        <w:t xml:space="preserve"> </w:t>
      </w:r>
      <w:r>
        <w:rPr>
          <w:color w:val="0C0C0C"/>
          <w:sz w:val="19"/>
        </w:rPr>
        <w:t>the</w:t>
      </w:r>
      <w:r>
        <w:rPr>
          <w:color w:val="0C0C0C"/>
          <w:spacing w:val="-2"/>
          <w:sz w:val="19"/>
        </w:rPr>
        <w:t xml:space="preserve"> </w:t>
      </w:r>
      <w:r>
        <w:rPr>
          <w:color w:val="0C0C0C"/>
          <w:sz w:val="19"/>
        </w:rPr>
        <w:t>Facility Owner under this Contract remain unpaid for more than fourteen days after their due date;</w:t>
      </w:r>
    </w:p>
    <w:p w14:paraId="3DBA528C" w14:textId="77777777" w:rsidR="008B2425" w:rsidRDefault="008B2425">
      <w:pPr>
        <w:pStyle w:val="BodyText"/>
        <w:spacing w:before="10"/>
      </w:pPr>
    </w:p>
    <w:p w14:paraId="2FFDA345" w14:textId="77777777" w:rsidR="008B2425" w:rsidRDefault="000D7F64">
      <w:pPr>
        <w:pStyle w:val="ListParagraph"/>
        <w:numPr>
          <w:ilvl w:val="0"/>
          <w:numId w:val="7"/>
        </w:numPr>
        <w:tabs>
          <w:tab w:val="left" w:pos="1507"/>
        </w:tabs>
        <w:spacing w:line="280" w:lineRule="auto"/>
        <w:ind w:left="1507" w:right="394" w:hanging="690"/>
        <w:jc w:val="both"/>
        <w:rPr>
          <w:color w:val="0C0C0C"/>
          <w:sz w:val="19"/>
        </w:rPr>
      </w:pPr>
      <w:r>
        <w:rPr>
          <w:color w:val="0C0C0C"/>
          <w:sz w:val="19"/>
        </w:rPr>
        <w:t>any breach of this Contract by the</w:t>
      </w:r>
      <w:r>
        <w:rPr>
          <w:color w:val="0C0C0C"/>
          <w:spacing w:val="-3"/>
          <w:sz w:val="19"/>
        </w:rPr>
        <w:t xml:space="preserve"> </w:t>
      </w:r>
      <w:r>
        <w:rPr>
          <w:color w:val="0C0C0C"/>
          <w:sz w:val="19"/>
        </w:rPr>
        <w:t>Train Operator which, by itself or</w:t>
      </w:r>
      <w:r>
        <w:rPr>
          <w:color w:val="0C0C0C"/>
          <w:spacing w:val="-3"/>
          <w:sz w:val="19"/>
        </w:rPr>
        <w:t xml:space="preserve"> </w:t>
      </w:r>
      <w:r>
        <w:rPr>
          <w:color w:val="0C0C0C"/>
          <w:sz w:val="19"/>
        </w:rPr>
        <w:t>taken together with</w:t>
      </w:r>
      <w:r>
        <w:rPr>
          <w:color w:val="0C0C0C"/>
          <w:spacing w:val="-2"/>
          <w:sz w:val="19"/>
        </w:rPr>
        <w:t xml:space="preserve"> </w:t>
      </w:r>
      <w:r>
        <w:rPr>
          <w:color w:val="0C0C0C"/>
          <w:sz w:val="19"/>
        </w:rPr>
        <w:t>any other such</w:t>
      </w:r>
      <w:r>
        <w:rPr>
          <w:color w:val="0C0C0C"/>
          <w:spacing w:val="-1"/>
          <w:sz w:val="19"/>
        </w:rPr>
        <w:t xml:space="preserve"> </w:t>
      </w:r>
      <w:r>
        <w:rPr>
          <w:color w:val="0C0C0C"/>
          <w:sz w:val="19"/>
        </w:rPr>
        <w:t>breach, results, or is</w:t>
      </w:r>
      <w:r>
        <w:rPr>
          <w:color w:val="0C0C0C"/>
          <w:spacing w:val="-6"/>
          <w:sz w:val="19"/>
        </w:rPr>
        <w:t xml:space="preserve"> </w:t>
      </w:r>
      <w:r>
        <w:rPr>
          <w:color w:val="0C0C0C"/>
          <w:sz w:val="19"/>
        </w:rPr>
        <w:t>likely to</w:t>
      </w:r>
      <w:r>
        <w:rPr>
          <w:color w:val="0C0C0C"/>
          <w:spacing w:val="-1"/>
          <w:sz w:val="19"/>
        </w:rPr>
        <w:t xml:space="preserve"> </w:t>
      </w:r>
      <w:r>
        <w:rPr>
          <w:color w:val="0C0C0C"/>
          <w:sz w:val="19"/>
        </w:rPr>
        <w:t>result, in</w:t>
      </w:r>
      <w:r>
        <w:rPr>
          <w:color w:val="0C0C0C"/>
          <w:spacing w:val="-8"/>
          <w:sz w:val="19"/>
        </w:rPr>
        <w:t xml:space="preserve"> </w:t>
      </w:r>
      <w:r>
        <w:rPr>
          <w:color w:val="0C0C0C"/>
          <w:sz w:val="19"/>
        </w:rPr>
        <w:t>material financial loss</w:t>
      </w:r>
      <w:r>
        <w:rPr>
          <w:color w:val="0C0C0C"/>
          <w:spacing w:val="-8"/>
          <w:sz w:val="19"/>
        </w:rPr>
        <w:t xml:space="preserve"> </w:t>
      </w:r>
      <w:r>
        <w:rPr>
          <w:color w:val="0C0C0C"/>
          <w:sz w:val="19"/>
        </w:rPr>
        <w:t>to the Facility Owner; and</w:t>
      </w:r>
    </w:p>
    <w:p w14:paraId="306D62D0" w14:textId="77777777" w:rsidR="008B2425" w:rsidRDefault="008B2425">
      <w:pPr>
        <w:pStyle w:val="BodyText"/>
        <w:spacing w:before="4"/>
      </w:pPr>
    </w:p>
    <w:p w14:paraId="6F7489BF" w14:textId="77777777" w:rsidR="008B2425" w:rsidRDefault="000D7F64">
      <w:pPr>
        <w:pStyle w:val="ListParagraph"/>
        <w:numPr>
          <w:ilvl w:val="0"/>
          <w:numId w:val="7"/>
        </w:numPr>
        <w:tabs>
          <w:tab w:val="left" w:pos="1511"/>
        </w:tabs>
        <w:spacing w:before="1" w:line="280" w:lineRule="auto"/>
        <w:ind w:left="1511" w:right="338" w:hanging="693"/>
        <w:rPr>
          <w:color w:val="0C0C0C"/>
          <w:sz w:val="19"/>
        </w:rPr>
      </w:pPr>
      <w:r>
        <w:rPr>
          <w:color w:val="0C0C0C"/>
          <w:sz w:val="19"/>
        </w:rPr>
        <w:t>any breach of this Contract by the Train Operator which, by itself or taken together with</w:t>
      </w:r>
      <w:r>
        <w:rPr>
          <w:color w:val="0C0C0C"/>
          <w:spacing w:val="-5"/>
          <w:sz w:val="19"/>
        </w:rPr>
        <w:t xml:space="preserve"> </w:t>
      </w:r>
      <w:r>
        <w:rPr>
          <w:color w:val="0C0C0C"/>
          <w:sz w:val="19"/>
        </w:rPr>
        <w:t>any other such</w:t>
      </w:r>
      <w:r>
        <w:rPr>
          <w:color w:val="0C0C0C"/>
          <w:spacing w:val="-2"/>
          <w:sz w:val="19"/>
        </w:rPr>
        <w:t xml:space="preserve"> </w:t>
      </w:r>
      <w:r>
        <w:rPr>
          <w:color w:val="0C0C0C"/>
          <w:sz w:val="19"/>
        </w:rPr>
        <w:t>breach, results, or</w:t>
      </w:r>
      <w:r>
        <w:rPr>
          <w:color w:val="0C0C0C"/>
          <w:spacing w:val="-1"/>
          <w:sz w:val="19"/>
        </w:rPr>
        <w:t xml:space="preserve"> </w:t>
      </w:r>
      <w:r>
        <w:rPr>
          <w:color w:val="0C0C0C"/>
          <w:sz w:val="19"/>
        </w:rPr>
        <w:t>is</w:t>
      </w:r>
      <w:r>
        <w:rPr>
          <w:color w:val="0C0C0C"/>
          <w:spacing w:val="-3"/>
          <w:sz w:val="19"/>
        </w:rPr>
        <w:t xml:space="preserve"> </w:t>
      </w:r>
      <w:r>
        <w:rPr>
          <w:color w:val="0C0C0C"/>
          <w:sz w:val="19"/>
        </w:rPr>
        <w:t>likely to</w:t>
      </w:r>
      <w:r>
        <w:rPr>
          <w:color w:val="0C0C0C"/>
          <w:spacing w:val="-2"/>
          <w:sz w:val="19"/>
        </w:rPr>
        <w:t xml:space="preserve"> </w:t>
      </w:r>
      <w:r>
        <w:rPr>
          <w:color w:val="0C0C0C"/>
          <w:sz w:val="19"/>
        </w:rPr>
        <w:t>result, in</w:t>
      </w:r>
      <w:r>
        <w:rPr>
          <w:color w:val="0C0C0C"/>
          <w:spacing w:val="-4"/>
          <w:sz w:val="19"/>
        </w:rPr>
        <w:t xml:space="preserve"> </w:t>
      </w:r>
      <w:r>
        <w:rPr>
          <w:color w:val="0C0C0C"/>
          <w:sz w:val="19"/>
        </w:rPr>
        <w:t>material disruption to</w:t>
      </w:r>
      <w:r>
        <w:rPr>
          <w:color w:val="0C0C0C"/>
          <w:spacing w:val="-7"/>
          <w:sz w:val="19"/>
        </w:rPr>
        <w:t xml:space="preserve"> </w:t>
      </w:r>
      <w:r>
        <w:rPr>
          <w:color w:val="0C0C0C"/>
          <w:sz w:val="19"/>
        </w:rPr>
        <w:t>the operation of the Facility or the Estate.</w:t>
      </w:r>
    </w:p>
    <w:p w14:paraId="64D54977" w14:textId="77777777" w:rsidR="008B2425" w:rsidRDefault="008B2425">
      <w:pPr>
        <w:pStyle w:val="BodyText"/>
        <w:spacing w:before="9"/>
      </w:pPr>
    </w:p>
    <w:p w14:paraId="6570356B" w14:textId="77777777" w:rsidR="008B2425" w:rsidRDefault="000D7F64">
      <w:pPr>
        <w:pStyle w:val="ListParagraph"/>
        <w:numPr>
          <w:ilvl w:val="1"/>
          <w:numId w:val="11"/>
        </w:numPr>
        <w:tabs>
          <w:tab w:val="left" w:pos="815"/>
        </w:tabs>
        <w:ind w:left="815" w:hanging="698"/>
        <w:rPr>
          <w:color w:val="0C0C0C"/>
          <w:sz w:val="19"/>
        </w:rPr>
      </w:pPr>
      <w:r>
        <w:rPr>
          <w:color w:val="0C0C0C"/>
          <w:spacing w:val="-2"/>
          <w:sz w:val="19"/>
        </w:rPr>
        <w:t>Notification</w:t>
      </w:r>
    </w:p>
    <w:p w14:paraId="1CBE25E3" w14:textId="77777777" w:rsidR="008B2425" w:rsidRDefault="008B2425">
      <w:pPr>
        <w:pStyle w:val="BodyText"/>
        <w:spacing w:before="43"/>
      </w:pPr>
    </w:p>
    <w:p w14:paraId="45C02B0A" w14:textId="77777777" w:rsidR="008B2425" w:rsidRDefault="000D7F64">
      <w:pPr>
        <w:pStyle w:val="BodyText"/>
        <w:spacing w:before="1" w:line="280" w:lineRule="auto"/>
        <w:ind w:left="819" w:right="241" w:hanging="3"/>
      </w:pPr>
      <w:r>
        <w:rPr>
          <w:color w:val="0C0C0C"/>
        </w:rPr>
        <w:t>The</w:t>
      </w:r>
      <w:r>
        <w:rPr>
          <w:color w:val="0C0C0C"/>
          <w:spacing w:val="-5"/>
        </w:rPr>
        <w:t xml:space="preserve"> </w:t>
      </w:r>
      <w:r>
        <w:rPr>
          <w:color w:val="0C0C0C"/>
        </w:rPr>
        <w:t>Train Operator shall notify the</w:t>
      </w:r>
      <w:r>
        <w:rPr>
          <w:color w:val="0C0C0C"/>
          <w:spacing w:val="-2"/>
        </w:rPr>
        <w:t xml:space="preserve"> </w:t>
      </w:r>
      <w:r>
        <w:rPr>
          <w:color w:val="0C0C0C"/>
        </w:rPr>
        <w:t>Facility Owner promptly on</w:t>
      </w:r>
      <w:r>
        <w:rPr>
          <w:color w:val="0C0C0C"/>
          <w:spacing w:val="-5"/>
        </w:rPr>
        <w:t xml:space="preserve"> </w:t>
      </w:r>
      <w:r>
        <w:rPr>
          <w:color w:val="0C0C0C"/>
        </w:rPr>
        <w:t>becoming aware of</w:t>
      </w:r>
      <w:r>
        <w:rPr>
          <w:color w:val="0C0C0C"/>
          <w:spacing w:val="-5"/>
        </w:rPr>
        <w:t xml:space="preserve"> </w:t>
      </w:r>
      <w:r>
        <w:rPr>
          <w:color w:val="0C0C0C"/>
        </w:rPr>
        <w:t>the occurrence of a Train Operator Event of Default.</w:t>
      </w:r>
    </w:p>
    <w:p w14:paraId="783FF399" w14:textId="77777777" w:rsidR="008B2425" w:rsidRDefault="008B2425">
      <w:pPr>
        <w:pStyle w:val="BodyText"/>
        <w:spacing w:before="15"/>
      </w:pPr>
    </w:p>
    <w:p w14:paraId="48713409" w14:textId="77777777" w:rsidR="008B2425" w:rsidRDefault="000D7F64">
      <w:pPr>
        <w:pStyle w:val="ListParagraph"/>
        <w:numPr>
          <w:ilvl w:val="1"/>
          <w:numId w:val="11"/>
        </w:numPr>
        <w:tabs>
          <w:tab w:val="left" w:pos="814"/>
        </w:tabs>
        <w:ind w:left="814" w:hanging="697"/>
        <w:rPr>
          <w:color w:val="0C0C0C"/>
          <w:sz w:val="19"/>
        </w:rPr>
      </w:pPr>
      <w:r>
        <w:rPr>
          <w:color w:val="0C0C0C"/>
          <w:sz w:val="19"/>
        </w:rPr>
        <w:t>Facility</w:t>
      </w:r>
      <w:r>
        <w:rPr>
          <w:color w:val="0C0C0C"/>
          <w:spacing w:val="6"/>
          <w:sz w:val="19"/>
        </w:rPr>
        <w:t xml:space="preserve"> </w:t>
      </w:r>
      <w:r>
        <w:rPr>
          <w:color w:val="0C0C0C"/>
          <w:sz w:val="19"/>
        </w:rPr>
        <w:t>Owner</w:t>
      </w:r>
      <w:r>
        <w:rPr>
          <w:color w:val="0C0C0C"/>
          <w:spacing w:val="13"/>
          <w:sz w:val="19"/>
        </w:rPr>
        <w:t xml:space="preserve"> </w:t>
      </w:r>
      <w:r>
        <w:rPr>
          <w:color w:val="0C0C0C"/>
          <w:sz w:val="19"/>
        </w:rPr>
        <w:t>Events</w:t>
      </w:r>
      <w:r>
        <w:rPr>
          <w:color w:val="0C0C0C"/>
          <w:spacing w:val="12"/>
          <w:sz w:val="19"/>
        </w:rPr>
        <w:t xml:space="preserve"> </w:t>
      </w:r>
      <w:r>
        <w:rPr>
          <w:color w:val="0C0C0C"/>
          <w:sz w:val="19"/>
        </w:rPr>
        <w:t>of</w:t>
      </w:r>
      <w:r>
        <w:rPr>
          <w:color w:val="0C0C0C"/>
          <w:spacing w:val="-3"/>
          <w:sz w:val="19"/>
        </w:rPr>
        <w:t xml:space="preserve"> </w:t>
      </w:r>
      <w:r>
        <w:rPr>
          <w:color w:val="0C0C0C"/>
          <w:spacing w:val="-2"/>
          <w:sz w:val="19"/>
        </w:rPr>
        <w:t>Default</w:t>
      </w:r>
    </w:p>
    <w:p w14:paraId="39E6160F" w14:textId="77777777" w:rsidR="008B2425" w:rsidRDefault="008B2425">
      <w:pPr>
        <w:pStyle w:val="BodyText"/>
        <w:spacing w:before="43"/>
      </w:pPr>
    </w:p>
    <w:p w14:paraId="4AE920A7" w14:textId="77777777" w:rsidR="008B2425" w:rsidRDefault="000D7F64">
      <w:pPr>
        <w:pStyle w:val="BodyText"/>
        <w:ind w:left="873"/>
      </w:pPr>
      <w:r>
        <w:rPr>
          <w:color w:val="0C0C0C"/>
        </w:rPr>
        <w:t>The</w:t>
      </w:r>
      <w:r>
        <w:rPr>
          <w:color w:val="0C0C0C"/>
          <w:spacing w:val="-6"/>
        </w:rPr>
        <w:t xml:space="preserve"> </w:t>
      </w:r>
      <w:r>
        <w:rPr>
          <w:color w:val="0C0C0C"/>
        </w:rPr>
        <w:t>following</w:t>
      </w:r>
      <w:r>
        <w:rPr>
          <w:color w:val="0C0C0C"/>
          <w:spacing w:val="9"/>
        </w:rPr>
        <w:t xml:space="preserve"> </w:t>
      </w:r>
      <w:r>
        <w:rPr>
          <w:color w:val="0C0C0C"/>
        </w:rPr>
        <w:t>are</w:t>
      </w:r>
      <w:r>
        <w:rPr>
          <w:color w:val="0C0C0C"/>
          <w:spacing w:val="-5"/>
        </w:rPr>
        <w:t xml:space="preserve"> </w:t>
      </w:r>
      <w:r>
        <w:rPr>
          <w:color w:val="0C0C0C"/>
        </w:rPr>
        <w:t>Facility</w:t>
      </w:r>
      <w:r>
        <w:rPr>
          <w:color w:val="0C0C0C"/>
          <w:spacing w:val="6"/>
        </w:rPr>
        <w:t xml:space="preserve"> </w:t>
      </w:r>
      <w:r>
        <w:rPr>
          <w:color w:val="0C0C0C"/>
        </w:rPr>
        <w:t>Owner</w:t>
      </w:r>
      <w:r>
        <w:rPr>
          <w:color w:val="0C0C0C"/>
          <w:spacing w:val="8"/>
        </w:rPr>
        <w:t xml:space="preserve"> </w:t>
      </w:r>
      <w:r>
        <w:rPr>
          <w:color w:val="0C0C0C"/>
        </w:rPr>
        <w:t>Events</w:t>
      </w:r>
      <w:r>
        <w:rPr>
          <w:color w:val="0C0C0C"/>
          <w:spacing w:val="11"/>
        </w:rPr>
        <w:t xml:space="preserve"> </w:t>
      </w:r>
      <w:r>
        <w:rPr>
          <w:color w:val="0C0C0C"/>
        </w:rPr>
        <w:t>of</w:t>
      </w:r>
      <w:r>
        <w:rPr>
          <w:color w:val="0C0C0C"/>
          <w:spacing w:val="-2"/>
        </w:rPr>
        <w:t xml:space="preserve"> Default:</w:t>
      </w:r>
    </w:p>
    <w:p w14:paraId="6C969363" w14:textId="77777777" w:rsidR="008B2425" w:rsidRDefault="008B2425">
      <w:pPr>
        <w:pStyle w:val="BodyText"/>
        <w:spacing w:before="48"/>
      </w:pPr>
    </w:p>
    <w:p w14:paraId="67A12C4E" w14:textId="77777777" w:rsidR="008B2425" w:rsidRDefault="000D7F64">
      <w:pPr>
        <w:pStyle w:val="ListParagraph"/>
        <w:numPr>
          <w:ilvl w:val="0"/>
          <w:numId w:val="6"/>
        </w:numPr>
        <w:tabs>
          <w:tab w:val="left" w:pos="1512"/>
        </w:tabs>
        <w:spacing w:before="1" w:line="276" w:lineRule="auto"/>
        <w:ind w:right="531"/>
        <w:rPr>
          <w:color w:val="0C0C0C"/>
          <w:sz w:val="19"/>
        </w:rPr>
      </w:pPr>
      <w:r>
        <w:rPr>
          <w:color w:val="0C0C0C"/>
          <w:sz w:val="19"/>
        </w:rPr>
        <w:t>The</w:t>
      </w:r>
      <w:r>
        <w:rPr>
          <w:color w:val="0C0C0C"/>
          <w:spacing w:val="-1"/>
          <w:sz w:val="19"/>
        </w:rPr>
        <w:t xml:space="preserve"> </w:t>
      </w:r>
      <w:r>
        <w:rPr>
          <w:color w:val="0C0C0C"/>
          <w:sz w:val="19"/>
        </w:rPr>
        <w:t>Facility Owner ceases to</w:t>
      </w:r>
      <w:r>
        <w:rPr>
          <w:color w:val="0C0C0C"/>
          <w:spacing w:val="-5"/>
          <w:sz w:val="19"/>
        </w:rPr>
        <w:t xml:space="preserve"> </w:t>
      </w:r>
      <w:r>
        <w:rPr>
          <w:color w:val="0C0C0C"/>
          <w:sz w:val="19"/>
        </w:rPr>
        <w:t xml:space="preserve">be </w:t>
      </w:r>
      <w:proofErr w:type="spellStart"/>
      <w:r>
        <w:rPr>
          <w:color w:val="0C0C0C"/>
          <w:sz w:val="19"/>
        </w:rPr>
        <w:t>authorised</w:t>
      </w:r>
      <w:proofErr w:type="spellEnd"/>
      <w:r>
        <w:rPr>
          <w:color w:val="0C0C0C"/>
          <w:sz w:val="19"/>
        </w:rPr>
        <w:t xml:space="preserve"> to</w:t>
      </w:r>
      <w:r>
        <w:rPr>
          <w:color w:val="0C0C0C"/>
          <w:spacing w:val="-5"/>
          <w:sz w:val="19"/>
        </w:rPr>
        <w:t xml:space="preserve"> </w:t>
      </w:r>
      <w:r>
        <w:rPr>
          <w:color w:val="0C0C0C"/>
          <w:sz w:val="19"/>
        </w:rPr>
        <w:t>be</w:t>
      </w:r>
      <w:r>
        <w:rPr>
          <w:color w:val="0C0C0C"/>
          <w:spacing w:val="-6"/>
          <w:sz w:val="19"/>
        </w:rPr>
        <w:t xml:space="preserve"> </w:t>
      </w:r>
      <w:r>
        <w:rPr>
          <w:color w:val="0C0C0C"/>
          <w:sz w:val="19"/>
        </w:rPr>
        <w:t>the operator of</w:t>
      </w:r>
      <w:r>
        <w:rPr>
          <w:color w:val="0C0C0C"/>
          <w:spacing w:val="-5"/>
          <w:sz w:val="19"/>
        </w:rPr>
        <w:t xml:space="preserve"> </w:t>
      </w:r>
      <w:r>
        <w:rPr>
          <w:color w:val="0C0C0C"/>
          <w:sz w:val="19"/>
        </w:rPr>
        <w:t>the</w:t>
      </w:r>
      <w:r>
        <w:rPr>
          <w:color w:val="0C0C0C"/>
          <w:spacing w:val="-6"/>
          <w:sz w:val="19"/>
        </w:rPr>
        <w:t xml:space="preserve"> </w:t>
      </w:r>
      <w:r>
        <w:rPr>
          <w:color w:val="0C0C0C"/>
          <w:sz w:val="19"/>
        </w:rPr>
        <w:t xml:space="preserve">Facility by a Network </w:t>
      </w:r>
      <w:proofErr w:type="spellStart"/>
      <w:r>
        <w:rPr>
          <w:color w:val="0C0C0C"/>
          <w:sz w:val="19"/>
        </w:rPr>
        <w:t>Licence</w:t>
      </w:r>
      <w:proofErr w:type="spellEnd"/>
      <w:r>
        <w:rPr>
          <w:color w:val="0C0C0C"/>
          <w:sz w:val="19"/>
        </w:rPr>
        <w:t xml:space="preserve"> granted under section 8 of the Act, unless exempt from the requirement to be so </w:t>
      </w:r>
      <w:proofErr w:type="spellStart"/>
      <w:r>
        <w:rPr>
          <w:color w:val="0C0C0C"/>
          <w:sz w:val="19"/>
        </w:rPr>
        <w:t>authorised</w:t>
      </w:r>
      <w:proofErr w:type="spellEnd"/>
      <w:r>
        <w:rPr>
          <w:color w:val="0C0C0C"/>
          <w:sz w:val="19"/>
        </w:rPr>
        <w:t>;</w:t>
      </w:r>
    </w:p>
    <w:p w14:paraId="2D2DA98B" w14:textId="77777777" w:rsidR="008B2425" w:rsidRDefault="008B2425">
      <w:pPr>
        <w:pStyle w:val="BodyText"/>
        <w:spacing w:before="17"/>
      </w:pPr>
    </w:p>
    <w:p w14:paraId="4BCE00FA" w14:textId="77777777" w:rsidR="008B2425" w:rsidRDefault="000D7F64">
      <w:pPr>
        <w:pStyle w:val="ListParagraph"/>
        <w:numPr>
          <w:ilvl w:val="0"/>
          <w:numId w:val="6"/>
        </w:numPr>
        <w:tabs>
          <w:tab w:val="left" w:pos="1508"/>
        </w:tabs>
        <w:ind w:left="1508" w:hanging="690"/>
        <w:rPr>
          <w:color w:val="0C0C0C"/>
          <w:sz w:val="19"/>
        </w:rPr>
      </w:pPr>
      <w:r>
        <w:rPr>
          <w:color w:val="0C0C0C"/>
          <w:sz w:val="19"/>
        </w:rPr>
        <w:t>An insolvency</w:t>
      </w:r>
      <w:r>
        <w:rPr>
          <w:color w:val="0C0C0C"/>
          <w:spacing w:val="20"/>
          <w:sz w:val="19"/>
        </w:rPr>
        <w:t xml:space="preserve"> </w:t>
      </w:r>
      <w:r>
        <w:rPr>
          <w:color w:val="0C0C0C"/>
          <w:sz w:val="19"/>
        </w:rPr>
        <w:t>event</w:t>
      </w:r>
      <w:r>
        <w:rPr>
          <w:color w:val="0C0C0C"/>
          <w:spacing w:val="11"/>
          <w:sz w:val="19"/>
        </w:rPr>
        <w:t xml:space="preserve"> </w:t>
      </w:r>
      <w:r>
        <w:rPr>
          <w:color w:val="0C0C0C"/>
          <w:sz w:val="19"/>
        </w:rPr>
        <w:t>occurs</w:t>
      </w:r>
      <w:r>
        <w:rPr>
          <w:color w:val="0C0C0C"/>
          <w:spacing w:val="7"/>
          <w:sz w:val="19"/>
        </w:rPr>
        <w:t xml:space="preserve"> </w:t>
      </w:r>
      <w:r>
        <w:rPr>
          <w:color w:val="0C0C0C"/>
          <w:sz w:val="19"/>
        </w:rPr>
        <w:t>in</w:t>
      </w:r>
      <w:r>
        <w:rPr>
          <w:color w:val="0C0C0C"/>
          <w:spacing w:val="-7"/>
          <w:sz w:val="19"/>
        </w:rPr>
        <w:t xml:space="preserve"> </w:t>
      </w:r>
      <w:r>
        <w:rPr>
          <w:color w:val="0C0C0C"/>
          <w:sz w:val="19"/>
        </w:rPr>
        <w:t>relation</w:t>
      </w:r>
      <w:r>
        <w:rPr>
          <w:color w:val="0C0C0C"/>
          <w:spacing w:val="3"/>
          <w:sz w:val="19"/>
        </w:rPr>
        <w:t xml:space="preserve"> </w:t>
      </w:r>
      <w:r>
        <w:rPr>
          <w:color w:val="0C0C0C"/>
          <w:sz w:val="19"/>
        </w:rPr>
        <w:t>to</w:t>
      </w:r>
      <w:r>
        <w:rPr>
          <w:color w:val="0C0C0C"/>
          <w:spacing w:val="-5"/>
          <w:sz w:val="19"/>
        </w:rPr>
        <w:t xml:space="preserve"> </w:t>
      </w:r>
      <w:r>
        <w:rPr>
          <w:color w:val="0C0C0C"/>
          <w:sz w:val="19"/>
        </w:rPr>
        <w:t>the</w:t>
      </w:r>
      <w:r>
        <w:rPr>
          <w:color w:val="0C0C0C"/>
          <w:spacing w:val="-6"/>
          <w:sz w:val="19"/>
        </w:rPr>
        <w:t xml:space="preserve"> </w:t>
      </w:r>
      <w:r>
        <w:rPr>
          <w:color w:val="0C0C0C"/>
          <w:sz w:val="19"/>
        </w:rPr>
        <w:t>Facility</w:t>
      </w:r>
      <w:r>
        <w:rPr>
          <w:color w:val="0C0C0C"/>
          <w:spacing w:val="9"/>
          <w:sz w:val="19"/>
        </w:rPr>
        <w:t xml:space="preserve"> </w:t>
      </w:r>
      <w:r>
        <w:rPr>
          <w:color w:val="0C0C0C"/>
          <w:spacing w:val="-2"/>
          <w:sz w:val="19"/>
        </w:rPr>
        <w:t>Owner</w:t>
      </w:r>
    </w:p>
    <w:p w14:paraId="39085B9A" w14:textId="77777777" w:rsidR="008B2425" w:rsidRDefault="008B2425">
      <w:pPr>
        <w:pStyle w:val="BodyText"/>
        <w:spacing w:before="44"/>
      </w:pPr>
    </w:p>
    <w:p w14:paraId="10AEE230" w14:textId="77777777" w:rsidR="008B2425" w:rsidRDefault="000D7F64">
      <w:pPr>
        <w:pStyle w:val="ListParagraph"/>
        <w:numPr>
          <w:ilvl w:val="0"/>
          <w:numId w:val="6"/>
        </w:numPr>
        <w:tabs>
          <w:tab w:val="left" w:pos="1513"/>
          <w:tab w:val="left" w:pos="1515"/>
        </w:tabs>
        <w:spacing w:line="280" w:lineRule="auto"/>
        <w:ind w:left="1515" w:right="270" w:hanging="697"/>
        <w:rPr>
          <w:color w:val="0C0C0C"/>
          <w:sz w:val="19"/>
        </w:rPr>
      </w:pPr>
      <w:r>
        <w:rPr>
          <w:color w:val="0C0C0C"/>
          <w:sz w:val="19"/>
        </w:rPr>
        <w:t>Any breach by the Facility Owner of this Contract or its Safety Obligations or any event or</w:t>
      </w:r>
      <w:r>
        <w:rPr>
          <w:color w:val="0C0C0C"/>
          <w:spacing w:val="-3"/>
          <w:sz w:val="19"/>
        </w:rPr>
        <w:t xml:space="preserve"> </w:t>
      </w:r>
      <w:r>
        <w:rPr>
          <w:color w:val="0C0C0C"/>
          <w:sz w:val="19"/>
        </w:rPr>
        <w:t>circumstance which is</w:t>
      </w:r>
      <w:r>
        <w:rPr>
          <w:color w:val="0C0C0C"/>
          <w:spacing w:val="-9"/>
          <w:sz w:val="19"/>
        </w:rPr>
        <w:t xml:space="preserve"> </w:t>
      </w:r>
      <w:r>
        <w:rPr>
          <w:color w:val="0C0C0C"/>
          <w:sz w:val="19"/>
        </w:rPr>
        <w:t>reasonably likely to</w:t>
      </w:r>
      <w:r>
        <w:rPr>
          <w:color w:val="0C0C0C"/>
          <w:spacing w:val="-8"/>
          <w:sz w:val="19"/>
        </w:rPr>
        <w:t xml:space="preserve"> </w:t>
      </w:r>
      <w:r>
        <w:rPr>
          <w:color w:val="0C0C0C"/>
          <w:sz w:val="19"/>
        </w:rPr>
        <w:t>result in</w:t>
      </w:r>
      <w:r>
        <w:rPr>
          <w:color w:val="0C0C0C"/>
          <w:spacing w:val="-4"/>
          <w:sz w:val="19"/>
        </w:rPr>
        <w:t xml:space="preserve"> </w:t>
      </w:r>
      <w:r>
        <w:rPr>
          <w:color w:val="0C0C0C"/>
          <w:sz w:val="19"/>
        </w:rPr>
        <w:t>any such</w:t>
      </w:r>
      <w:r>
        <w:rPr>
          <w:color w:val="0C0C0C"/>
          <w:spacing w:val="-4"/>
          <w:sz w:val="19"/>
        </w:rPr>
        <w:t xml:space="preserve"> </w:t>
      </w:r>
      <w:r>
        <w:rPr>
          <w:color w:val="0C0C0C"/>
          <w:sz w:val="19"/>
        </w:rPr>
        <w:t>breach, which,</w:t>
      </w:r>
    </w:p>
    <w:p w14:paraId="20280A9B" w14:textId="77777777" w:rsidR="008B2425" w:rsidRDefault="008B2425">
      <w:pPr>
        <w:spacing w:line="280" w:lineRule="auto"/>
        <w:rPr>
          <w:sz w:val="19"/>
        </w:rPr>
        <w:sectPr w:rsidR="008B2425">
          <w:footerReference w:type="default" r:id="rId19"/>
          <w:pgSz w:w="11910" w:h="16830"/>
          <w:pgMar w:top="1760" w:right="1440" w:bottom="1260" w:left="1540" w:header="0" w:footer="1075" w:gutter="0"/>
          <w:pgNumType w:start="35"/>
          <w:cols w:space="720"/>
        </w:sectPr>
      </w:pPr>
    </w:p>
    <w:p w14:paraId="3B2B9481" w14:textId="77777777" w:rsidR="008B2425" w:rsidRDefault="000D7F64">
      <w:pPr>
        <w:pStyle w:val="BodyText"/>
        <w:spacing w:before="82" w:line="276" w:lineRule="auto"/>
        <w:ind w:left="1542" w:right="241" w:hanging="4"/>
      </w:pPr>
      <w:r>
        <w:rPr>
          <w:color w:val="0E0E0E"/>
        </w:rPr>
        <w:lastRenderedPageBreak/>
        <w:t>by itself or taken together with any other such breach, event or circumstance the Train</w:t>
      </w:r>
      <w:r>
        <w:rPr>
          <w:color w:val="0E0E0E"/>
          <w:spacing w:val="-1"/>
        </w:rPr>
        <w:t xml:space="preserve"> </w:t>
      </w:r>
      <w:r>
        <w:rPr>
          <w:color w:val="0E0E0E"/>
        </w:rPr>
        <w:t>Operator reasonably considers constitutes a</w:t>
      </w:r>
      <w:r>
        <w:rPr>
          <w:color w:val="0E0E0E"/>
          <w:spacing w:val="-11"/>
        </w:rPr>
        <w:t xml:space="preserve"> </w:t>
      </w:r>
      <w:r>
        <w:rPr>
          <w:color w:val="0E0E0E"/>
        </w:rPr>
        <w:t>threat</w:t>
      </w:r>
      <w:r>
        <w:rPr>
          <w:color w:val="0E0E0E"/>
          <w:spacing w:val="-1"/>
        </w:rPr>
        <w:t xml:space="preserve"> </w:t>
      </w:r>
      <w:r>
        <w:rPr>
          <w:color w:val="0E0E0E"/>
        </w:rPr>
        <w:t>to the</w:t>
      </w:r>
      <w:r>
        <w:rPr>
          <w:color w:val="0E0E0E"/>
          <w:spacing w:val="-4"/>
        </w:rPr>
        <w:t xml:space="preserve"> </w:t>
      </w:r>
      <w:r>
        <w:rPr>
          <w:color w:val="0E0E0E"/>
        </w:rPr>
        <w:t>safe</w:t>
      </w:r>
      <w:r>
        <w:rPr>
          <w:color w:val="0E0E0E"/>
          <w:spacing w:val="-2"/>
        </w:rPr>
        <w:t xml:space="preserve"> </w:t>
      </w:r>
      <w:r>
        <w:rPr>
          <w:color w:val="0E0E0E"/>
        </w:rPr>
        <w:t>operation of</w:t>
      </w:r>
      <w:r>
        <w:rPr>
          <w:color w:val="0E0E0E"/>
          <w:spacing w:val="-13"/>
        </w:rPr>
        <w:t xml:space="preserve"> </w:t>
      </w:r>
      <w:r>
        <w:rPr>
          <w:color w:val="0E0E0E"/>
        </w:rPr>
        <w:t>the Train Services; and</w:t>
      </w:r>
    </w:p>
    <w:p w14:paraId="11ECFB8C" w14:textId="77777777" w:rsidR="008B2425" w:rsidRDefault="008B2425">
      <w:pPr>
        <w:pStyle w:val="BodyText"/>
        <w:spacing w:before="22"/>
      </w:pPr>
    </w:p>
    <w:p w14:paraId="4B7AE5CD" w14:textId="77777777" w:rsidR="008B2425" w:rsidRDefault="000D7F64">
      <w:pPr>
        <w:pStyle w:val="ListParagraph"/>
        <w:numPr>
          <w:ilvl w:val="0"/>
          <w:numId w:val="6"/>
        </w:numPr>
        <w:tabs>
          <w:tab w:val="left" w:pos="1538"/>
        </w:tabs>
        <w:spacing w:before="1" w:line="280" w:lineRule="auto"/>
        <w:ind w:left="1538" w:right="375" w:hanging="692"/>
        <w:rPr>
          <w:color w:val="0E0E0E"/>
          <w:sz w:val="19"/>
        </w:rPr>
      </w:pPr>
      <w:r>
        <w:rPr>
          <w:color w:val="0E0E0E"/>
          <w:sz w:val="19"/>
        </w:rPr>
        <w:t>any breach of</w:t>
      </w:r>
      <w:r>
        <w:rPr>
          <w:color w:val="0E0E0E"/>
          <w:spacing w:val="-2"/>
          <w:sz w:val="19"/>
        </w:rPr>
        <w:t xml:space="preserve"> </w:t>
      </w:r>
      <w:r>
        <w:rPr>
          <w:color w:val="0E0E0E"/>
          <w:sz w:val="19"/>
        </w:rPr>
        <w:t>this Contract by the Facility Owner which, by itself or</w:t>
      </w:r>
      <w:r>
        <w:rPr>
          <w:color w:val="0E0E0E"/>
          <w:spacing w:val="-1"/>
          <w:sz w:val="19"/>
        </w:rPr>
        <w:t xml:space="preserve"> </w:t>
      </w:r>
      <w:r>
        <w:rPr>
          <w:color w:val="0E0E0E"/>
          <w:sz w:val="19"/>
        </w:rPr>
        <w:t>taken together with any other such</w:t>
      </w:r>
      <w:r>
        <w:rPr>
          <w:color w:val="0E0E0E"/>
          <w:spacing w:val="-2"/>
          <w:sz w:val="19"/>
        </w:rPr>
        <w:t xml:space="preserve"> </w:t>
      </w:r>
      <w:r>
        <w:rPr>
          <w:color w:val="0E0E0E"/>
          <w:sz w:val="19"/>
        </w:rPr>
        <w:t>breach, results, or is</w:t>
      </w:r>
      <w:r>
        <w:rPr>
          <w:color w:val="0E0E0E"/>
          <w:spacing w:val="-12"/>
          <w:sz w:val="19"/>
        </w:rPr>
        <w:t xml:space="preserve"> </w:t>
      </w:r>
      <w:r>
        <w:rPr>
          <w:color w:val="0E0E0E"/>
          <w:sz w:val="19"/>
        </w:rPr>
        <w:t>likely to</w:t>
      </w:r>
      <w:r>
        <w:rPr>
          <w:color w:val="0E0E0E"/>
          <w:spacing w:val="-5"/>
          <w:sz w:val="19"/>
        </w:rPr>
        <w:t xml:space="preserve"> </w:t>
      </w:r>
      <w:r>
        <w:rPr>
          <w:color w:val="0E0E0E"/>
          <w:sz w:val="19"/>
        </w:rPr>
        <w:t>result, in</w:t>
      </w:r>
      <w:r>
        <w:rPr>
          <w:color w:val="0E0E0E"/>
          <w:spacing w:val="-7"/>
          <w:sz w:val="19"/>
        </w:rPr>
        <w:t xml:space="preserve"> </w:t>
      </w:r>
      <w:r>
        <w:rPr>
          <w:color w:val="0E0E0E"/>
          <w:sz w:val="19"/>
        </w:rPr>
        <w:t>material financial loss</w:t>
      </w:r>
      <w:r>
        <w:rPr>
          <w:color w:val="0E0E0E"/>
          <w:spacing w:val="-7"/>
          <w:sz w:val="19"/>
        </w:rPr>
        <w:t xml:space="preserve"> </w:t>
      </w:r>
      <w:r>
        <w:rPr>
          <w:color w:val="0E0E0E"/>
          <w:sz w:val="19"/>
        </w:rPr>
        <w:t>to the Train Operator.</w:t>
      </w:r>
    </w:p>
    <w:p w14:paraId="44CECF4D" w14:textId="77777777" w:rsidR="008B2425" w:rsidRDefault="008B2425">
      <w:pPr>
        <w:pStyle w:val="BodyText"/>
        <w:spacing w:before="4"/>
      </w:pPr>
    </w:p>
    <w:p w14:paraId="4CF3910B" w14:textId="77777777" w:rsidR="008B2425" w:rsidRDefault="000D7F64">
      <w:pPr>
        <w:pStyle w:val="ListParagraph"/>
        <w:numPr>
          <w:ilvl w:val="1"/>
          <w:numId w:val="11"/>
        </w:numPr>
        <w:tabs>
          <w:tab w:val="left" w:pos="844"/>
        </w:tabs>
        <w:ind w:left="844" w:hanging="693"/>
        <w:rPr>
          <w:color w:val="0E0E0E"/>
          <w:sz w:val="19"/>
        </w:rPr>
      </w:pPr>
      <w:r>
        <w:rPr>
          <w:color w:val="0E0E0E"/>
          <w:spacing w:val="-2"/>
          <w:sz w:val="19"/>
        </w:rPr>
        <w:t>Notification</w:t>
      </w:r>
    </w:p>
    <w:p w14:paraId="37102531" w14:textId="77777777" w:rsidR="008B2425" w:rsidRDefault="008B2425">
      <w:pPr>
        <w:pStyle w:val="BodyText"/>
        <w:spacing w:before="53"/>
      </w:pPr>
    </w:p>
    <w:p w14:paraId="016FAC9C" w14:textId="77777777" w:rsidR="008B2425" w:rsidRDefault="000D7F64">
      <w:pPr>
        <w:pStyle w:val="BodyText"/>
        <w:spacing w:line="280" w:lineRule="auto"/>
        <w:ind w:left="847" w:right="241" w:hanging="3"/>
      </w:pPr>
      <w:r>
        <w:rPr>
          <w:color w:val="0E0E0E"/>
        </w:rPr>
        <w:t>The</w:t>
      </w:r>
      <w:r>
        <w:rPr>
          <w:color w:val="0E0E0E"/>
          <w:spacing w:val="-12"/>
        </w:rPr>
        <w:t xml:space="preserve"> </w:t>
      </w:r>
      <w:r>
        <w:rPr>
          <w:color w:val="0E0E0E"/>
        </w:rPr>
        <w:t>Facility Owner shall notify the</w:t>
      </w:r>
      <w:r>
        <w:rPr>
          <w:color w:val="0E0E0E"/>
          <w:spacing w:val="-10"/>
        </w:rPr>
        <w:t xml:space="preserve"> </w:t>
      </w:r>
      <w:r>
        <w:rPr>
          <w:color w:val="0E0E0E"/>
        </w:rPr>
        <w:t>Train Operator promptly</w:t>
      </w:r>
      <w:r>
        <w:rPr>
          <w:color w:val="0E0E0E"/>
          <w:spacing w:val="23"/>
        </w:rPr>
        <w:t xml:space="preserve"> </w:t>
      </w:r>
      <w:r>
        <w:rPr>
          <w:color w:val="0E0E0E"/>
        </w:rPr>
        <w:t>on</w:t>
      </w:r>
      <w:r>
        <w:rPr>
          <w:color w:val="0E0E0E"/>
          <w:spacing w:val="-10"/>
        </w:rPr>
        <w:t xml:space="preserve"> </w:t>
      </w:r>
      <w:r>
        <w:rPr>
          <w:color w:val="0E0E0E"/>
        </w:rPr>
        <w:t>becoming aware of</w:t>
      </w:r>
      <w:r>
        <w:rPr>
          <w:color w:val="0E0E0E"/>
          <w:spacing w:val="-10"/>
        </w:rPr>
        <w:t xml:space="preserve"> </w:t>
      </w:r>
      <w:r>
        <w:rPr>
          <w:color w:val="0E0E0E"/>
        </w:rPr>
        <w:t>the occurrence of a Facility Owner Event of Default.</w:t>
      </w:r>
    </w:p>
    <w:p w14:paraId="343D8E0D" w14:textId="77777777" w:rsidR="008B2425" w:rsidRDefault="008B2425">
      <w:pPr>
        <w:pStyle w:val="BodyText"/>
        <w:spacing w:before="6"/>
      </w:pPr>
    </w:p>
    <w:p w14:paraId="387F5719" w14:textId="77777777" w:rsidR="008B2425" w:rsidRDefault="000D7F64">
      <w:pPr>
        <w:pStyle w:val="ListParagraph"/>
        <w:numPr>
          <w:ilvl w:val="0"/>
          <w:numId w:val="11"/>
        </w:numPr>
        <w:tabs>
          <w:tab w:val="left" w:pos="850"/>
        </w:tabs>
        <w:ind w:left="850" w:hanging="699"/>
        <w:rPr>
          <w:color w:val="0E0E0E"/>
          <w:sz w:val="19"/>
        </w:rPr>
      </w:pPr>
      <w:r>
        <w:rPr>
          <w:color w:val="0E0E0E"/>
          <w:spacing w:val="-2"/>
          <w:sz w:val="19"/>
        </w:rPr>
        <w:t>Suspension</w:t>
      </w:r>
    </w:p>
    <w:p w14:paraId="083D3F47" w14:textId="77777777" w:rsidR="008B2425" w:rsidRDefault="008B2425">
      <w:pPr>
        <w:pStyle w:val="BodyText"/>
        <w:spacing w:before="48"/>
      </w:pPr>
    </w:p>
    <w:p w14:paraId="30B132DA" w14:textId="77777777" w:rsidR="008B2425" w:rsidRDefault="000D7F64">
      <w:pPr>
        <w:pStyle w:val="ListParagraph"/>
        <w:numPr>
          <w:ilvl w:val="1"/>
          <w:numId w:val="11"/>
        </w:numPr>
        <w:tabs>
          <w:tab w:val="left" w:pos="843"/>
        </w:tabs>
        <w:ind w:left="843" w:hanging="687"/>
        <w:rPr>
          <w:color w:val="0E0E0E"/>
          <w:sz w:val="19"/>
        </w:rPr>
      </w:pPr>
      <w:r>
        <w:rPr>
          <w:color w:val="0E0E0E"/>
          <w:w w:val="105"/>
          <w:sz w:val="19"/>
        </w:rPr>
        <w:t>Right</w:t>
      </w:r>
      <w:r>
        <w:rPr>
          <w:color w:val="0E0E0E"/>
          <w:spacing w:val="-13"/>
          <w:w w:val="105"/>
          <w:sz w:val="19"/>
        </w:rPr>
        <w:t xml:space="preserve"> </w:t>
      </w:r>
      <w:r>
        <w:rPr>
          <w:color w:val="0E0E0E"/>
          <w:w w:val="105"/>
          <w:sz w:val="19"/>
        </w:rPr>
        <w:t>to</w:t>
      </w:r>
      <w:r>
        <w:rPr>
          <w:color w:val="0E0E0E"/>
          <w:spacing w:val="-12"/>
          <w:w w:val="105"/>
          <w:sz w:val="19"/>
        </w:rPr>
        <w:t xml:space="preserve"> </w:t>
      </w:r>
      <w:r>
        <w:rPr>
          <w:color w:val="0E0E0E"/>
          <w:spacing w:val="-2"/>
          <w:w w:val="105"/>
          <w:sz w:val="19"/>
        </w:rPr>
        <w:t>suspend</w:t>
      </w:r>
    </w:p>
    <w:p w14:paraId="18F8A78B" w14:textId="77777777" w:rsidR="008B2425" w:rsidRDefault="008B2425">
      <w:pPr>
        <w:pStyle w:val="BodyText"/>
        <w:spacing w:before="49"/>
      </w:pPr>
    </w:p>
    <w:p w14:paraId="16404AE0" w14:textId="77777777" w:rsidR="008B2425" w:rsidRDefault="000D7F64">
      <w:pPr>
        <w:pStyle w:val="BodyText"/>
        <w:spacing w:line="280" w:lineRule="auto"/>
        <w:ind w:left="847" w:right="241" w:firstLine="1"/>
      </w:pPr>
      <w:r>
        <w:rPr>
          <w:color w:val="0E0E0E"/>
        </w:rPr>
        <w:t>Either party may serve a</w:t>
      </w:r>
      <w:r>
        <w:rPr>
          <w:color w:val="0E0E0E"/>
          <w:spacing w:val="-5"/>
        </w:rPr>
        <w:t xml:space="preserve"> </w:t>
      </w:r>
      <w:r>
        <w:rPr>
          <w:color w:val="0E0E0E"/>
        </w:rPr>
        <w:t>Suspension Notice on</w:t>
      </w:r>
      <w:r>
        <w:rPr>
          <w:color w:val="0E0E0E"/>
          <w:spacing w:val="-6"/>
        </w:rPr>
        <w:t xml:space="preserve"> </w:t>
      </w:r>
      <w:r>
        <w:rPr>
          <w:color w:val="0E0E0E"/>
        </w:rPr>
        <w:t>the</w:t>
      </w:r>
      <w:r>
        <w:rPr>
          <w:color w:val="0E0E0E"/>
          <w:spacing w:val="-3"/>
        </w:rPr>
        <w:t xml:space="preserve"> </w:t>
      </w:r>
      <w:r>
        <w:rPr>
          <w:color w:val="0E0E0E"/>
        </w:rPr>
        <w:t>other</w:t>
      </w:r>
      <w:r>
        <w:rPr>
          <w:color w:val="0E0E0E"/>
          <w:spacing w:val="-1"/>
        </w:rPr>
        <w:t xml:space="preserve"> </w:t>
      </w:r>
      <w:r>
        <w:rPr>
          <w:color w:val="0E0E0E"/>
        </w:rPr>
        <w:t>if an</w:t>
      </w:r>
      <w:r>
        <w:rPr>
          <w:color w:val="0E0E0E"/>
          <w:spacing w:val="-3"/>
        </w:rPr>
        <w:t xml:space="preserve"> </w:t>
      </w:r>
      <w:r>
        <w:rPr>
          <w:color w:val="0E0E0E"/>
        </w:rPr>
        <w:t>Event of</w:t>
      </w:r>
      <w:r>
        <w:rPr>
          <w:color w:val="0E0E0E"/>
          <w:spacing w:val="-3"/>
        </w:rPr>
        <w:t xml:space="preserve"> </w:t>
      </w:r>
      <w:r>
        <w:rPr>
          <w:color w:val="0E0E0E"/>
        </w:rPr>
        <w:t>Default has</w:t>
      </w:r>
      <w:r>
        <w:rPr>
          <w:color w:val="0E0E0E"/>
          <w:spacing w:val="-2"/>
        </w:rPr>
        <w:t xml:space="preserve"> </w:t>
      </w:r>
      <w:r>
        <w:rPr>
          <w:color w:val="0E0E0E"/>
        </w:rPr>
        <w:t>occurred and is continuing, provided the relevant Event of Default is reasonably capable of remedy.</w:t>
      </w:r>
    </w:p>
    <w:p w14:paraId="3B8542E0" w14:textId="77777777" w:rsidR="008B2425" w:rsidRDefault="008B2425">
      <w:pPr>
        <w:pStyle w:val="BodyText"/>
        <w:spacing w:before="10"/>
      </w:pPr>
    </w:p>
    <w:p w14:paraId="02635A81" w14:textId="77777777" w:rsidR="008B2425" w:rsidRDefault="000D7F64">
      <w:pPr>
        <w:pStyle w:val="ListParagraph"/>
        <w:numPr>
          <w:ilvl w:val="1"/>
          <w:numId w:val="11"/>
        </w:numPr>
        <w:tabs>
          <w:tab w:val="left" w:pos="849"/>
        </w:tabs>
        <w:ind w:left="849" w:hanging="698"/>
        <w:rPr>
          <w:color w:val="0E0E0E"/>
          <w:sz w:val="19"/>
        </w:rPr>
      </w:pPr>
      <w:r>
        <w:rPr>
          <w:color w:val="0E0E0E"/>
          <w:sz w:val="19"/>
        </w:rPr>
        <w:t>Contents</w:t>
      </w:r>
      <w:r>
        <w:rPr>
          <w:color w:val="0E0E0E"/>
          <w:spacing w:val="6"/>
          <w:sz w:val="19"/>
        </w:rPr>
        <w:t xml:space="preserve"> </w:t>
      </w:r>
      <w:r>
        <w:rPr>
          <w:color w:val="0E0E0E"/>
          <w:sz w:val="19"/>
        </w:rPr>
        <w:t>of</w:t>
      </w:r>
      <w:r>
        <w:rPr>
          <w:color w:val="0E0E0E"/>
          <w:spacing w:val="-2"/>
          <w:sz w:val="19"/>
        </w:rPr>
        <w:t xml:space="preserve"> </w:t>
      </w:r>
      <w:r>
        <w:rPr>
          <w:color w:val="0E0E0E"/>
          <w:sz w:val="19"/>
        </w:rPr>
        <w:t>Suspension</w:t>
      </w:r>
      <w:r>
        <w:rPr>
          <w:color w:val="0E0E0E"/>
          <w:spacing w:val="-3"/>
          <w:sz w:val="19"/>
        </w:rPr>
        <w:t xml:space="preserve"> </w:t>
      </w:r>
      <w:r>
        <w:rPr>
          <w:color w:val="0E0E0E"/>
          <w:spacing w:val="-2"/>
          <w:sz w:val="19"/>
        </w:rPr>
        <w:t>Notice</w:t>
      </w:r>
    </w:p>
    <w:p w14:paraId="3893B326" w14:textId="77777777" w:rsidR="008B2425" w:rsidRDefault="008B2425">
      <w:pPr>
        <w:pStyle w:val="BodyText"/>
        <w:spacing w:before="48"/>
      </w:pPr>
    </w:p>
    <w:p w14:paraId="154C79B3" w14:textId="77777777" w:rsidR="008B2425" w:rsidRDefault="000D7F64">
      <w:pPr>
        <w:pStyle w:val="BodyText"/>
        <w:ind w:left="844"/>
      </w:pPr>
      <w:r>
        <w:rPr>
          <w:color w:val="0E0E0E"/>
        </w:rPr>
        <w:t>A</w:t>
      </w:r>
      <w:r>
        <w:rPr>
          <w:color w:val="0E0E0E"/>
          <w:spacing w:val="-4"/>
        </w:rPr>
        <w:t xml:space="preserve"> </w:t>
      </w:r>
      <w:r>
        <w:rPr>
          <w:color w:val="0E0E0E"/>
        </w:rPr>
        <w:t>Suspension</w:t>
      </w:r>
      <w:r>
        <w:rPr>
          <w:color w:val="0E0E0E"/>
          <w:spacing w:val="7"/>
        </w:rPr>
        <w:t xml:space="preserve"> </w:t>
      </w:r>
      <w:r>
        <w:rPr>
          <w:color w:val="0E0E0E"/>
        </w:rPr>
        <w:t>Notice</w:t>
      </w:r>
      <w:r>
        <w:rPr>
          <w:color w:val="0E0E0E"/>
          <w:spacing w:val="5"/>
        </w:rPr>
        <w:t xml:space="preserve"> </w:t>
      </w:r>
      <w:r>
        <w:rPr>
          <w:color w:val="0E0E0E"/>
        </w:rPr>
        <w:t xml:space="preserve">shall </w:t>
      </w:r>
      <w:r>
        <w:rPr>
          <w:color w:val="0E0E0E"/>
          <w:spacing w:val="-2"/>
        </w:rPr>
        <w:t>specify:</w:t>
      </w:r>
    </w:p>
    <w:p w14:paraId="31E577AF" w14:textId="77777777" w:rsidR="008B2425" w:rsidRDefault="008B2425">
      <w:pPr>
        <w:pStyle w:val="BodyText"/>
        <w:spacing w:before="49"/>
      </w:pPr>
    </w:p>
    <w:p w14:paraId="4B2D3C21" w14:textId="77777777" w:rsidR="008B2425" w:rsidRDefault="000D7F64">
      <w:pPr>
        <w:pStyle w:val="ListParagraph"/>
        <w:numPr>
          <w:ilvl w:val="0"/>
          <w:numId w:val="8"/>
        </w:numPr>
        <w:tabs>
          <w:tab w:val="left" w:pos="1538"/>
        </w:tabs>
        <w:ind w:hanging="691"/>
        <w:rPr>
          <w:color w:val="0E0E0E"/>
          <w:sz w:val="19"/>
        </w:rPr>
      </w:pPr>
      <w:r>
        <w:rPr>
          <w:color w:val="0E0E0E"/>
          <w:sz w:val="19"/>
        </w:rPr>
        <w:t>the</w:t>
      </w:r>
      <w:r>
        <w:rPr>
          <w:color w:val="0E0E0E"/>
          <w:spacing w:val="1"/>
          <w:sz w:val="19"/>
        </w:rPr>
        <w:t xml:space="preserve"> </w:t>
      </w:r>
      <w:r>
        <w:rPr>
          <w:color w:val="0E0E0E"/>
          <w:sz w:val="19"/>
        </w:rPr>
        <w:t>nature</w:t>
      </w:r>
      <w:r>
        <w:rPr>
          <w:color w:val="0E0E0E"/>
          <w:spacing w:val="2"/>
          <w:sz w:val="19"/>
        </w:rPr>
        <w:t xml:space="preserve"> </w:t>
      </w:r>
      <w:r>
        <w:rPr>
          <w:color w:val="0E0E0E"/>
          <w:sz w:val="19"/>
        </w:rPr>
        <w:t>of</w:t>
      </w:r>
      <w:r>
        <w:rPr>
          <w:color w:val="0E0E0E"/>
          <w:spacing w:val="-5"/>
          <w:sz w:val="19"/>
        </w:rPr>
        <w:t xml:space="preserve"> </w:t>
      </w:r>
      <w:r>
        <w:rPr>
          <w:color w:val="0E0E0E"/>
          <w:sz w:val="19"/>
        </w:rPr>
        <w:t>the</w:t>
      </w:r>
      <w:r>
        <w:rPr>
          <w:color w:val="0E0E0E"/>
          <w:spacing w:val="-4"/>
          <w:sz w:val="19"/>
        </w:rPr>
        <w:t xml:space="preserve"> </w:t>
      </w:r>
      <w:r>
        <w:rPr>
          <w:color w:val="0E0E0E"/>
          <w:sz w:val="19"/>
        </w:rPr>
        <w:t>relevant</w:t>
      </w:r>
      <w:r>
        <w:rPr>
          <w:color w:val="0E0E0E"/>
          <w:spacing w:val="6"/>
          <w:sz w:val="19"/>
        </w:rPr>
        <w:t xml:space="preserve"> </w:t>
      </w:r>
      <w:r>
        <w:rPr>
          <w:color w:val="0E0E0E"/>
          <w:sz w:val="19"/>
        </w:rPr>
        <w:t>Event</w:t>
      </w:r>
      <w:r>
        <w:rPr>
          <w:color w:val="0E0E0E"/>
          <w:spacing w:val="6"/>
          <w:sz w:val="19"/>
        </w:rPr>
        <w:t xml:space="preserve"> </w:t>
      </w:r>
      <w:r>
        <w:rPr>
          <w:color w:val="0E0E0E"/>
          <w:sz w:val="19"/>
        </w:rPr>
        <w:t>of</w:t>
      </w:r>
      <w:r>
        <w:rPr>
          <w:color w:val="0E0E0E"/>
          <w:spacing w:val="-3"/>
          <w:sz w:val="19"/>
        </w:rPr>
        <w:t xml:space="preserve"> </w:t>
      </w:r>
      <w:r>
        <w:rPr>
          <w:color w:val="0E0E0E"/>
          <w:spacing w:val="-2"/>
          <w:sz w:val="19"/>
        </w:rPr>
        <w:t>Default;</w:t>
      </w:r>
    </w:p>
    <w:p w14:paraId="2168A9BD" w14:textId="77777777" w:rsidR="008B2425" w:rsidRDefault="008B2425">
      <w:pPr>
        <w:pStyle w:val="BodyText"/>
        <w:spacing w:before="43"/>
      </w:pPr>
    </w:p>
    <w:p w14:paraId="474472C7" w14:textId="77777777" w:rsidR="008B2425" w:rsidRDefault="000D7F64">
      <w:pPr>
        <w:pStyle w:val="ListParagraph"/>
        <w:numPr>
          <w:ilvl w:val="0"/>
          <w:numId w:val="8"/>
        </w:numPr>
        <w:tabs>
          <w:tab w:val="left" w:pos="1543"/>
        </w:tabs>
        <w:ind w:left="1543" w:hanging="696"/>
        <w:rPr>
          <w:color w:val="0E0E0E"/>
          <w:sz w:val="19"/>
        </w:rPr>
      </w:pPr>
      <w:r>
        <w:rPr>
          <w:color w:val="0E0E0E"/>
          <w:sz w:val="19"/>
        </w:rPr>
        <w:t>the</w:t>
      </w:r>
      <w:r>
        <w:rPr>
          <w:color w:val="0E0E0E"/>
          <w:spacing w:val="-2"/>
          <w:sz w:val="19"/>
        </w:rPr>
        <w:t xml:space="preserve"> </w:t>
      </w:r>
      <w:r>
        <w:rPr>
          <w:color w:val="0E0E0E"/>
          <w:sz w:val="19"/>
        </w:rPr>
        <w:t>date and</w:t>
      </w:r>
      <w:r>
        <w:rPr>
          <w:color w:val="0E0E0E"/>
          <w:spacing w:val="-5"/>
          <w:sz w:val="19"/>
        </w:rPr>
        <w:t xml:space="preserve"> </w:t>
      </w:r>
      <w:r>
        <w:rPr>
          <w:color w:val="0E0E0E"/>
          <w:sz w:val="19"/>
        </w:rPr>
        <w:t>time</w:t>
      </w:r>
      <w:r>
        <w:rPr>
          <w:color w:val="0E0E0E"/>
          <w:spacing w:val="2"/>
          <w:sz w:val="19"/>
        </w:rPr>
        <w:t xml:space="preserve"> </w:t>
      </w:r>
      <w:r>
        <w:rPr>
          <w:color w:val="0E0E0E"/>
          <w:sz w:val="19"/>
        </w:rPr>
        <w:t>at</w:t>
      </w:r>
      <w:r>
        <w:rPr>
          <w:color w:val="0E0E0E"/>
          <w:spacing w:val="-2"/>
          <w:sz w:val="19"/>
        </w:rPr>
        <w:t xml:space="preserve"> </w:t>
      </w:r>
      <w:r>
        <w:rPr>
          <w:color w:val="0E0E0E"/>
          <w:sz w:val="19"/>
        </w:rPr>
        <w:t>which</w:t>
      </w:r>
      <w:r>
        <w:rPr>
          <w:color w:val="0E0E0E"/>
          <w:spacing w:val="7"/>
          <w:sz w:val="19"/>
        </w:rPr>
        <w:t xml:space="preserve"> </w:t>
      </w:r>
      <w:r>
        <w:rPr>
          <w:color w:val="0E0E0E"/>
          <w:sz w:val="19"/>
        </w:rPr>
        <w:t>suspension</w:t>
      </w:r>
      <w:r>
        <w:rPr>
          <w:color w:val="0E0E0E"/>
          <w:spacing w:val="14"/>
          <w:sz w:val="19"/>
        </w:rPr>
        <w:t xml:space="preserve"> </w:t>
      </w:r>
      <w:r>
        <w:rPr>
          <w:color w:val="0E0E0E"/>
          <w:sz w:val="19"/>
        </w:rPr>
        <w:t>is</w:t>
      </w:r>
      <w:r>
        <w:rPr>
          <w:color w:val="0E0E0E"/>
          <w:spacing w:val="-6"/>
          <w:sz w:val="19"/>
        </w:rPr>
        <w:t xml:space="preserve"> </w:t>
      </w:r>
      <w:r>
        <w:rPr>
          <w:color w:val="0E0E0E"/>
          <w:sz w:val="19"/>
        </w:rPr>
        <w:t>to</w:t>
      </w:r>
      <w:r>
        <w:rPr>
          <w:color w:val="0E0E0E"/>
          <w:spacing w:val="-6"/>
          <w:sz w:val="19"/>
        </w:rPr>
        <w:t xml:space="preserve"> </w:t>
      </w:r>
      <w:r>
        <w:rPr>
          <w:color w:val="0E0E0E"/>
          <w:sz w:val="19"/>
        </w:rPr>
        <w:t>take</w:t>
      </w:r>
      <w:r>
        <w:rPr>
          <w:color w:val="0E0E0E"/>
          <w:spacing w:val="1"/>
          <w:sz w:val="19"/>
        </w:rPr>
        <w:t xml:space="preserve"> </w:t>
      </w:r>
      <w:r>
        <w:rPr>
          <w:color w:val="0E0E0E"/>
          <w:spacing w:val="-2"/>
          <w:sz w:val="19"/>
        </w:rPr>
        <w:t>effect;</w:t>
      </w:r>
    </w:p>
    <w:p w14:paraId="27F42232" w14:textId="77777777" w:rsidR="008B2425" w:rsidRDefault="008B2425">
      <w:pPr>
        <w:pStyle w:val="BodyText"/>
        <w:spacing w:before="49"/>
      </w:pPr>
    </w:p>
    <w:p w14:paraId="5BD0B333" w14:textId="77777777" w:rsidR="008B2425" w:rsidRDefault="000D7F64">
      <w:pPr>
        <w:pStyle w:val="ListParagraph"/>
        <w:numPr>
          <w:ilvl w:val="0"/>
          <w:numId w:val="8"/>
        </w:numPr>
        <w:tabs>
          <w:tab w:val="left" w:pos="1542"/>
        </w:tabs>
        <w:spacing w:line="280" w:lineRule="auto"/>
        <w:ind w:left="1542" w:right="314" w:hanging="696"/>
        <w:rPr>
          <w:color w:val="0E0E0E"/>
          <w:sz w:val="19"/>
        </w:rPr>
      </w:pPr>
      <w:r>
        <w:rPr>
          <w:color w:val="0E0E0E"/>
          <w:sz w:val="19"/>
        </w:rPr>
        <w:t>in the case of a Suspension Notice served on the Train Operator, reasonable restrictions imposed on</w:t>
      </w:r>
      <w:r>
        <w:rPr>
          <w:color w:val="0E0E0E"/>
          <w:spacing w:val="-11"/>
          <w:sz w:val="19"/>
        </w:rPr>
        <w:t xml:space="preserve"> </w:t>
      </w:r>
      <w:r>
        <w:rPr>
          <w:color w:val="0E0E0E"/>
          <w:sz w:val="19"/>
        </w:rPr>
        <w:t>the permission to</w:t>
      </w:r>
      <w:r>
        <w:rPr>
          <w:color w:val="0E0E0E"/>
          <w:spacing w:val="-3"/>
          <w:sz w:val="19"/>
        </w:rPr>
        <w:t xml:space="preserve"> </w:t>
      </w:r>
      <w:r>
        <w:rPr>
          <w:color w:val="0E0E0E"/>
          <w:sz w:val="19"/>
        </w:rPr>
        <w:t>use the</w:t>
      </w:r>
      <w:r>
        <w:rPr>
          <w:color w:val="0E0E0E"/>
          <w:spacing w:val="-4"/>
          <w:sz w:val="19"/>
        </w:rPr>
        <w:t xml:space="preserve"> </w:t>
      </w:r>
      <w:r>
        <w:rPr>
          <w:color w:val="0E0E0E"/>
          <w:sz w:val="19"/>
        </w:rPr>
        <w:t>Facility or</w:t>
      </w:r>
      <w:r>
        <w:rPr>
          <w:color w:val="0E0E0E"/>
          <w:spacing w:val="-1"/>
          <w:sz w:val="19"/>
        </w:rPr>
        <w:t xml:space="preserve"> </w:t>
      </w:r>
      <w:r>
        <w:rPr>
          <w:color w:val="0E0E0E"/>
          <w:sz w:val="19"/>
        </w:rPr>
        <w:t>any parts of it while</w:t>
      </w:r>
      <w:r>
        <w:rPr>
          <w:color w:val="0E0E0E"/>
          <w:spacing w:val="-3"/>
          <w:sz w:val="19"/>
        </w:rPr>
        <w:t xml:space="preserve"> </w:t>
      </w:r>
      <w:r>
        <w:rPr>
          <w:color w:val="0E0E0E"/>
          <w:sz w:val="19"/>
        </w:rPr>
        <w:t>the Suspension Notice is in force;</w:t>
      </w:r>
    </w:p>
    <w:p w14:paraId="70779FF7" w14:textId="77777777" w:rsidR="008B2425" w:rsidRDefault="008B2425">
      <w:pPr>
        <w:pStyle w:val="BodyText"/>
        <w:spacing w:before="9"/>
      </w:pPr>
    </w:p>
    <w:p w14:paraId="3840AAE9" w14:textId="77777777" w:rsidR="008B2425" w:rsidRDefault="000D7F64">
      <w:pPr>
        <w:pStyle w:val="ListParagraph"/>
        <w:numPr>
          <w:ilvl w:val="0"/>
          <w:numId w:val="8"/>
        </w:numPr>
        <w:tabs>
          <w:tab w:val="left" w:pos="1543"/>
        </w:tabs>
        <w:spacing w:line="273" w:lineRule="auto"/>
        <w:ind w:left="1543" w:right="281" w:hanging="697"/>
        <w:rPr>
          <w:color w:val="0E0E0E"/>
          <w:sz w:val="19"/>
        </w:rPr>
      </w:pPr>
      <w:r>
        <w:rPr>
          <w:color w:val="0E0E0E"/>
          <w:sz w:val="19"/>
        </w:rPr>
        <w:t>in the case of a Suspension Notice served on the Facility Owner details of any necessary suspension of</w:t>
      </w:r>
      <w:r>
        <w:rPr>
          <w:color w:val="0E0E0E"/>
          <w:spacing w:val="-3"/>
          <w:sz w:val="19"/>
        </w:rPr>
        <w:t xml:space="preserve"> </w:t>
      </w:r>
      <w:r>
        <w:rPr>
          <w:color w:val="0E0E0E"/>
          <w:sz w:val="19"/>
        </w:rPr>
        <w:t>the</w:t>
      </w:r>
      <w:r>
        <w:rPr>
          <w:color w:val="0E0E0E"/>
          <w:spacing w:val="-3"/>
          <w:sz w:val="19"/>
        </w:rPr>
        <w:t xml:space="preserve"> </w:t>
      </w:r>
      <w:r>
        <w:rPr>
          <w:color w:val="0E0E0E"/>
          <w:sz w:val="19"/>
        </w:rPr>
        <w:t>Train Services while</w:t>
      </w:r>
      <w:r>
        <w:rPr>
          <w:color w:val="0E0E0E"/>
          <w:spacing w:val="-8"/>
          <w:sz w:val="19"/>
        </w:rPr>
        <w:t xml:space="preserve"> </w:t>
      </w:r>
      <w:r>
        <w:rPr>
          <w:color w:val="0E0E0E"/>
          <w:sz w:val="19"/>
        </w:rPr>
        <w:t>the</w:t>
      </w:r>
      <w:r>
        <w:rPr>
          <w:color w:val="0E0E0E"/>
          <w:spacing w:val="-2"/>
          <w:sz w:val="19"/>
        </w:rPr>
        <w:t xml:space="preserve"> </w:t>
      </w:r>
      <w:r>
        <w:rPr>
          <w:color w:val="0E0E0E"/>
          <w:sz w:val="19"/>
        </w:rPr>
        <w:t>Suspension Notice is</w:t>
      </w:r>
      <w:r>
        <w:rPr>
          <w:color w:val="0E0E0E"/>
          <w:spacing w:val="-4"/>
          <w:sz w:val="19"/>
        </w:rPr>
        <w:t xml:space="preserve"> </w:t>
      </w:r>
      <w:r>
        <w:rPr>
          <w:color w:val="0E0E0E"/>
          <w:sz w:val="19"/>
        </w:rPr>
        <w:t>in</w:t>
      </w:r>
      <w:r>
        <w:rPr>
          <w:color w:val="0E0E0E"/>
          <w:spacing w:val="-3"/>
          <w:sz w:val="19"/>
        </w:rPr>
        <w:t xml:space="preserve"> </w:t>
      </w:r>
      <w:r>
        <w:rPr>
          <w:color w:val="0E0E0E"/>
          <w:sz w:val="19"/>
        </w:rPr>
        <w:t>force;</w:t>
      </w:r>
    </w:p>
    <w:p w14:paraId="23E980F1" w14:textId="77777777" w:rsidR="008B2425" w:rsidRDefault="008B2425">
      <w:pPr>
        <w:pStyle w:val="BodyText"/>
        <w:spacing w:before="19"/>
      </w:pPr>
    </w:p>
    <w:p w14:paraId="50045E4A" w14:textId="77777777" w:rsidR="008B2425" w:rsidRDefault="000D7F64">
      <w:pPr>
        <w:pStyle w:val="ListParagraph"/>
        <w:numPr>
          <w:ilvl w:val="0"/>
          <w:numId w:val="8"/>
        </w:numPr>
        <w:tabs>
          <w:tab w:val="left" w:pos="1538"/>
        </w:tabs>
        <w:ind w:hanging="691"/>
        <w:rPr>
          <w:color w:val="0E0E0E"/>
          <w:sz w:val="19"/>
        </w:rPr>
      </w:pPr>
      <w:r>
        <w:rPr>
          <w:color w:val="0E0E0E"/>
          <w:sz w:val="19"/>
        </w:rPr>
        <w:t>the</w:t>
      </w:r>
      <w:r>
        <w:rPr>
          <w:color w:val="0E0E0E"/>
          <w:spacing w:val="-2"/>
          <w:sz w:val="19"/>
        </w:rPr>
        <w:t xml:space="preserve"> </w:t>
      </w:r>
      <w:r>
        <w:rPr>
          <w:color w:val="0E0E0E"/>
          <w:sz w:val="19"/>
        </w:rPr>
        <w:t>steps</w:t>
      </w:r>
      <w:r>
        <w:rPr>
          <w:color w:val="0E0E0E"/>
          <w:spacing w:val="2"/>
          <w:sz w:val="19"/>
        </w:rPr>
        <w:t xml:space="preserve"> </w:t>
      </w:r>
      <w:r>
        <w:rPr>
          <w:color w:val="0E0E0E"/>
          <w:sz w:val="19"/>
        </w:rPr>
        <w:t>reasonably</w:t>
      </w:r>
      <w:r>
        <w:rPr>
          <w:color w:val="0E0E0E"/>
          <w:spacing w:val="13"/>
          <w:sz w:val="19"/>
        </w:rPr>
        <w:t xml:space="preserve"> </w:t>
      </w:r>
      <w:r>
        <w:rPr>
          <w:color w:val="0E0E0E"/>
          <w:sz w:val="19"/>
        </w:rPr>
        <w:t>required</w:t>
      </w:r>
      <w:r>
        <w:rPr>
          <w:color w:val="0E0E0E"/>
          <w:spacing w:val="2"/>
          <w:sz w:val="19"/>
        </w:rPr>
        <w:t xml:space="preserve"> </w:t>
      </w:r>
      <w:r>
        <w:rPr>
          <w:color w:val="0E0E0E"/>
          <w:sz w:val="19"/>
        </w:rPr>
        <w:t>to</w:t>
      </w:r>
      <w:r>
        <w:rPr>
          <w:color w:val="0E0E0E"/>
          <w:spacing w:val="-6"/>
          <w:sz w:val="19"/>
        </w:rPr>
        <w:t xml:space="preserve"> </w:t>
      </w:r>
      <w:r>
        <w:rPr>
          <w:color w:val="0E0E0E"/>
          <w:sz w:val="19"/>
        </w:rPr>
        <w:t>remedy</w:t>
      </w:r>
      <w:r>
        <w:rPr>
          <w:color w:val="0E0E0E"/>
          <w:spacing w:val="11"/>
          <w:sz w:val="19"/>
        </w:rPr>
        <w:t xml:space="preserve"> </w:t>
      </w:r>
      <w:r>
        <w:rPr>
          <w:color w:val="0E0E0E"/>
          <w:sz w:val="19"/>
        </w:rPr>
        <w:t>the</w:t>
      </w:r>
      <w:r>
        <w:rPr>
          <w:color w:val="0E0E0E"/>
          <w:spacing w:val="-11"/>
          <w:sz w:val="19"/>
        </w:rPr>
        <w:t xml:space="preserve"> </w:t>
      </w:r>
      <w:r>
        <w:rPr>
          <w:color w:val="0E0E0E"/>
          <w:sz w:val="19"/>
        </w:rPr>
        <w:t>Event</w:t>
      </w:r>
      <w:r>
        <w:rPr>
          <w:color w:val="0E0E0E"/>
          <w:spacing w:val="10"/>
          <w:sz w:val="19"/>
        </w:rPr>
        <w:t xml:space="preserve"> </w:t>
      </w:r>
      <w:r>
        <w:rPr>
          <w:color w:val="0E0E0E"/>
          <w:sz w:val="19"/>
        </w:rPr>
        <w:t>of</w:t>
      </w:r>
      <w:r>
        <w:rPr>
          <w:color w:val="0E0E0E"/>
          <w:spacing w:val="-3"/>
          <w:sz w:val="19"/>
        </w:rPr>
        <w:t xml:space="preserve"> </w:t>
      </w:r>
      <w:r>
        <w:rPr>
          <w:color w:val="0E0E0E"/>
          <w:sz w:val="19"/>
        </w:rPr>
        <w:t>Default;</w:t>
      </w:r>
      <w:r>
        <w:rPr>
          <w:color w:val="0E0E0E"/>
          <w:spacing w:val="13"/>
          <w:sz w:val="19"/>
        </w:rPr>
        <w:t xml:space="preserve"> </w:t>
      </w:r>
      <w:r>
        <w:rPr>
          <w:color w:val="0E0E0E"/>
          <w:spacing w:val="-5"/>
          <w:sz w:val="19"/>
        </w:rPr>
        <w:t>and</w:t>
      </w:r>
    </w:p>
    <w:p w14:paraId="52A21453" w14:textId="77777777" w:rsidR="008B2425" w:rsidRDefault="008B2425">
      <w:pPr>
        <w:pStyle w:val="BodyText"/>
        <w:spacing w:before="48"/>
      </w:pPr>
    </w:p>
    <w:p w14:paraId="2EF28D05" w14:textId="77777777" w:rsidR="008B2425" w:rsidRDefault="000D7F64">
      <w:pPr>
        <w:pStyle w:val="ListParagraph"/>
        <w:numPr>
          <w:ilvl w:val="0"/>
          <w:numId w:val="8"/>
        </w:numPr>
        <w:tabs>
          <w:tab w:val="left" w:pos="1539"/>
        </w:tabs>
        <w:spacing w:line="280" w:lineRule="auto"/>
        <w:ind w:left="1539" w:right="409" w:hanging="693"/>
        <w:rPr>
          <w:color w:val="0E0E0E"/>
          <w:sz w:val="19"/>
        </w:rPr>
      </w:pPr>
      <w:r>
        <w:rPr>
          <w:color w:val="0E0E0E"/>
          <w:sz w:val="19"/>
        </w:rPr>
        <w:t>a</w:t>
      </w:r>
      <w:r>
        <w:rPr>
          <w:color w:val="0E0E0E"/>
          <w:spacing w:val="-3"/>
          <w:sz w:val="19"/>
        </w:rPr>
        <w:t xml:space="preserve"> </w:t>
      </w:r>
      <w:r>
        <w:rPr>
          <w:color w:val="0E0E0E"/>
          <w:sz w:val="19"/>
        </w:rPr>
        <w:t>reasonable grace</w:t>
      </w:r>
      <w:r>
        <w:rPr>
          <w:color w:val="0E0E0E"/>
          <w:spacing w:val="-4"/>
          <w:sz w:val="19"/>
        </w:rPr>
        <w:t xml:space="preserve"> </w:t>
      </w:r>
      <w:r>
        <w:rPr>
          <w:color w:val="0E0E0E"/>
          <w:sz w:val="19"/>
        </w:rPr>
        <w:t>period for</w:t>
      </w:r>
      <w:r>
        <w:rPr>
          <w:color w:val="0E0E0E"/>
          <w:spacing w:val="-4"/>
          <w:sz w:val="19"/>
        </w:rPr>
        <w:t xml:space="preserve"> </w:t>
      </w:r>
      <w:r>
        <w:rPr>
          <w:color w:val="0E0E0E"/>
          <w:sz w:val="19"/>
        </w:rPr>
        <w:t>the defaulting party to</w:t>
      </w:r>
      <w:r>
        <w:rPr>
          <w:color w:val="0E0E0E"/>
          <w:spacing w:val="-5"/>
          <w:sz w:val="19"/>
        </w:rPr>
        <w:t xml:space="preserve"> </w:t>
      </w:r>
      <w:r>
        <w:rPr>
          <w:color w:val="0E0E0E"/>
          <w:sz w:val="19"/>
        </w:rPr>
        <w:t>remedy it (where</w:t>
      </w:r>
      <w:r>
        <w:rPr>
          <w:color w:val="0E0E0E"/>
          <w:spacing w:val="-5"/>
          <w:sz w:val="19"/>
        </w:rPr>
        <w:t xml:space="preserve"> </w:t>
      </w:r>
      <w:r>
        <w:rPr>
          <w:color w:val="0E0E0E"/>
          <w:sz w:val="19"/>
        </w:rPr>
        <w:t>the</w:t>
      </w:r>
      <w:r>
        <w:rPr>
          <w:color w:val="0E0E0E"/>
          <w:spacing w:val="-6"/>
          <w:sz w:val="19"/>
        </w:rPr>
        <w:t xml:space="preserve"> </w:t>
      </w:r>
      <w:r>
        <w:rPr>
          <w:color w:val="0E0E0E"/>
          <w:sz w:val="19"/>
        </w:rPr>
        <w:t>Event of Default is a failure by the Train Operator to pay any part of the Charges or other amounts due under this Contract, seven days shall be</w:t>
      </w:r>
      <w:r>
        <w:rPr>
          <w:color w:val="0E0E0E"/>
          <w:spacing w:val="-3"/>
          <w:sz w:val="19"/>
        </w:rPr>
        <w:t xml:space="preserve"> </w:t>
      </w:r>
      <w:r>
        <w:rPr>
          <w:color w:val="0E0E0E"/>
          <w:sz w:val="19"/>
        </w:rPr>
        <w:t>a</w:t>
      </w:r>
      <w:r>
        <w:rPr>
          <w:color w:val="0E0E0E"/>
          <w:spacing w:val="-6"/>
          <w:sz w:val="19"/>
        </w:rPr>
        <w:t xml:space="preserve"> </w:t>
      </w:r>
      <w:r>
        <w:rPr>
          <w:color w:val="0E0E0E"/>
          <w:sz w:val="19"/>
        </w:rPr>
        <w:t>reasonable grace period)</w:t>
      </w:r>
    </w:p>
    <w:p w14:paraId="2A18BCA1" w14:textId="77777777" w:rsidR="008B2425" w:rsidRDefault="008B2425">
      <w:pPr>
        <w:pStyle w:val="BodyText"/>
        <w:spacing w:before="9"/>
      </w:pPr>
    </w:p>
    <w:p w14:paraId="12092EBA" w14:textId="77777777" w:rsidR="008B2425" w:rsidRDefault="000D7F64">
      <w:pPr>
        <w:pStyle w:val="ListParagraph"/>
        <w:numPr>
          <w:ilvl w:val="1"/>
          <w:numId w:val="11"/>
        </w:numPr>
        <w:tabs>
          <w:tab w:val="left" w:pos="848"/>
        </w:tabs>
        <w:spacing w:before="1"/>
        <w:ind w:left="848" w:hanging="697"/>
        <w:rPr>
          <w:color w:val="0E0E0E"/>
          <w:sz w:val="19"/>
        </w:rPr>
      </w:pPr>
      <w:r>
        <w:rPr>
          <w:color w:val="0E0E0E"/>
          <w:sz w:val="19"/>
        </w:rPr>
        <w:t>Effect</w:t>
      </w:r>
      <w:r>
        <w:rPr>
          <w:color w:val="0E0E0E"/>
          <w:spacing w:val="5"/>
          <w:sz w:val="19"/>
        </w:rPr>
        <w:t xml:space="preserve"> </w:t>
      </w:r>
      <w:r>
        <w:rPr>
          <w:color w:val="0E0E0E"/>
          <w:sz w:val="19"/>
        </w:rPr>
        <w:t>of</w:t>
      </w:r>
      <w:r>
        <w:rPr>
          <w:color w:val="0E0E0E"/>
          <w:spacing w:val="-6"/>
          <w:sz w:val="19"/>
        </w:rPr>
        <w:t xml:space="preserve"> </w:t>
      </w:r>
      <w:r>
        <w:rPr>
          <w:color w:val="0E0E0E"/>
          <w:sz w:val="19"/>
        </w:rPr>
        <w:t>a</w:t>
      </w:r>
      <w:r>
        <w:rPr>
          <w:color w:val="0E0E0E"/>
          <w:spacing w:val="-5"/>
          <w:sz w:val="19"/>
        </w:rPr>
        <w:t xml:space="preserve"> </w:t>
      </w:r>
      <w:r>
        <w:rPr>
          <w:color w:val="0E0E0E"/>
          <w:sz w:val="19"/>
        </w:rPr>
        <w:t>Suspension</w:t>
      </w:r>
      <w:r>
        <w:rPr>
          <w:color w:val="0E0E0E"/>
          <w:spacing w:val="13"/>
          <w:sz w:val="19"/>
        </w:rPr>
        <w:t xml:space="preserve"> </w:t>
      </w:r>
      <w:r>
        <w:rPr>
          <w:color w:val="0E0E0E"/>
          <w:sz w:val="19"/>
        </w:rPr>
        <w:t>notice</w:t>
      </w:r>
      <w:r>
        <w:rPr>
          <w:color w:val="0E0E0E"/>
          <w:spacing w:val="-3"/>
          <w:sz w:val="19"/>
        </w:rPr>
        <w:t xml:space="preserve"> </w:t>
      </w:r>
      <w:r>
        <w:rPr>
          <w:color w:val="0E0E0E"/>
          <w:sz w:val="19"/>
        </w:rPr>
        <w:t>Served</w:t>
      </w:r>
      <w:r>
        <w:rPr>
          <w:color w:val="0E0E0E"/>
          <w:spacing w:val="5"/>
          <w:sz w:val="19"/>
        </w:rPr>
        <w:t xml:space="preserve"> </w:t>
      </w:r>
      <w:r>
        <w:rPr>
          <w:color w:val="0E0E0E"/>
          <w:sz w:val="19"/>
        </w:rPr>
        <w:t>by the</w:t>
      </w:r>
      <w:r>
        <w:rPr>
          <w:color w:val="0E0E0E"/>
          <w:spacing w:val="-7"/>
          <w:sz w:val="19"/>
        </w:rPr>
        <w:t xml:space="preserve"> </w:t>
      </w:r>
      <w:r>
        <w:rPr>
          <w:color w:val="0E0E0E"/>
          <w:sz w:val="19"/>
        </w:rPr>
        <w:t>Facility</w:t>
      </w:r>
      <w:r>
        <w:rPr>
          <w:color w:val="0E0E0E"/>
          <w:spacing w:val="12"/>
          <w:sz w:val="19"/>
        </w:rPr>
        <w:t xml:space="preserve"> </w:t>
      </w:r>
      <w:r>
        <w:rPr>
          <w:color w:val="0E0E0E"/>
          <w:spacing w:val="-2"/>
          <w:sz w:val="19"/>
        </w:rPr>
        <w:t>Owner</w:t>
      </w:r>
    </w:p>
    <w:p w14:paraId="05525EEE" w14:textId="77777777" w:rsidR="008B2425" w:rsidRDefault="008B2425">
      <w:pPr>
        <w:pStyle w:val="BodyText"/>
        <w:spacing w:before="48"/>
      </w:pPr>
    </w:p>
    <w:p w14:paraId="44107D45" w14:textId="77777777" w:rsidR="008B2425" w:rsidRDefault="000D7F64">
      <w:pPr>
        <w:pStyle w:val="BodyText"/>
        <w:ind w:left="847"/>
      </w:pPr>
      <w:r>
        <w:rPr>
          <w:color w:val="0E0E0E"/>
        </w:rPr>
        <w:t>Where</w:t>
      </w:r>
      <w:r>
        <w:rPr>
          <w:color w:val="0E0E0E"/>
          <w:spacing w:val="2"/>
        </w:rPr>
        <w:t xml:space="preserve"> </w:t>
      </w:r>
      <w:r>
        <w:rPr>
          <w:color w:val="0E0E0E"/>
        </w:rPr>
        <w:t>the</w:t>
      </w:r>
      <w:r>
        <w:rPr>
          <w:color w:val="0E0E0E"/>
          <w:spacing w:val="-3"/>
        </w:rPr>
        <w:t xml:space="preserve"> </w:t>
      </w:r>
      <w:r>
        <w:rPr>
          <w:color w:val="0E0E0E"/>
        </w:rPr>
        <w:t>Facility</w:t>
      </w:r>
      <w:r>
        <w:rPr>
          <w:color w:val="0E0E0E"/>
          <w:spacing w:val="8"/>
        </w:rPr>
        <w:t xml:space="preserve"> </w:t>
      </w:r>
      <w:r>
        <w:rPr>
          <w:color w:val="0E0E0E"/>
        </w:rPr>
        <w:t>Owner</w:t>
      </w:r>
      <w:r>
        <w:rPr>
          <w:color w:val="0E0E0E"/>
          <w:spacing w:val="4"/>
        </w:rPr>
        <w:t xml:space="preserve"> </w:t>
      </w:r>
      <w:r>
        <w:rPr>
          <w:color w:val="0E0E0E"/>
        </w:rPr>
        <w:t>has</w:t>
      </w:r>
      <w:r>
        <w:rPr>
          <w:color w:val="0E0E0E"/>
          <w:spacing w:val="3"/>
        </w:rPr>
        <w:t xml:space="preserve"> </w:t>
      </w:r>
      <w:r>
        <w:rPr>
          <w:color w:val="0E0E0E"/>
        </w:rPr>
        <w:t>served</w:t>
      </w:r>
      <w:r>
        <w:rPr>
          <w:color w:val="0E0E0E"/>
          <w:spacing w:val="7"/>
        </w:rPr>
        <w:t xml:space="preserve"> </w:t>
      </w:r>
      <w:r>
        <w:rPr>
          <w:color w:val="0E0E0E"/>
        </w:rPr>
        <w:t>a Suspension</w:t>
      </w:r>
      <w:r>
        <w:rPr>
          <w:color w:val="0E0E0E"/>
          <w:spacing w:val="12"/>
        </w:rPr>
        <w:t xml:space="preserve"> </w:t>
      </w:r>
      <w:r>
        <w:rPr>
          <w:color w:val="0E0E0E"/>
        </w:rPr>
        <w:t>Notice</w:t>
      </w:r>
      <w:r>
        <w:rPr>
          <w:color w:val="0E0E0E"/>
          <w:spacing w:val="4"/>
        </w:rPr>
        <w:t xml:space="preserve"> </w:t>
      </w:r>
      <w:r>
        <w:rPr>
          <w:color w:val="0E0E0E"/>
        </w:rPr>
        <w:t>on</w:t>
      </w:r>
      <w:r>
        <w:rPr>
          <w:color w:val="0E0E0E"/>
          <w:spacing w:val="-7"/>
        </w:rPr>
        <w:t xml:space="preserve"> </w:t>
      </w:r>
      <w:r>
        <w:rPr>
          <w:color w:val="0E0E0E"/>
        </w:rPr>
        <w:t>the</w:t>
      </w:r>
      <w:r>
        <w:rPr>
          <w:color w:val="0E0E0E"/>
          <w:spacing w:val="-6"/>
        </w:rPr>
        <w:t xml:space="preserve"> </w:t>
      </w:r>
      <w:r>
        <w:rPr>
          <w:color w:val="0E0E0E"/>
        </w:rPr>
        <w:t>Train</w:t>
      </w:r>
      <w:r>
        <w:rPr>
          <w:color w:val="0E0E0E"/>
          <w:spacing w:val="2"/>
        </w:rPr>
        <w:t xml:space="preserve"> </w:t>
      </w:r>
      <w:r>
        <w:rPr>
          <w:color w:val="0E0E0E"/>
          <w:spacing w:val="-2"/>
        </w:rPr>
        <w:t>Operator:</w:t>
      </w:r>
    </w:p>
    <w:p w14:paraId="47A28B5F" w14:textId="77777777" w:rsidR="008B2425" w:rsidRDefault="008B2425">
      <w:pPr>
        <w:pStyle w:val="BodyText"/>
        <w:spacing w:before="48"/>
      </w:pPr>
    </w:p>
    <w:p w14:paraId="41C9840B" w14:textId="77777777" w:rsidR="008B2425" w:rsidRDefault="000D7F64">
      <w:pPr>
        <w:pStyle w:val="ListParagraph"/>
        <w:numPr>
          <w:ilvl w:val="0"/>
          <w:numId w:val="9"/>
        </w:numPr>
        <w:tabs>
          <w:tab w:val="left" w:pos="1537"/>
        </w:tabs>
        <w:spacing w:line="280" w:lineRule="auto"/>
        <w:ind w:right="180" w:hanging="696"/>
        <w:rPr>
          <w:color w:val="0E0E0E"/>
          <w:sz w:val="19"/>
        </w:rPr>
      </w:pPr>
      <w:r>
        <w:rPr>
          <w:color w:val="0E0E0E"/>
          <w:sz w:val="19"/>
        </w:rPr>
        <w:t>the</w:t>
      </w:r>
      <w:r>
        <w:rPr>
          <w:color w:val="0E0E0E"/>
          <w:spacing w:val="-8"/>
          <w:sz w:val="19"/>
        </w:rPr>
        <w:t xml:space="preserve"> </w:t>
      </w:r>
      <w:r>
        <w:rPr>
          <w:color w:val="0E0E0E"/>
          <w:sz w:val="19"/>
        </w:rPr>
        <w:t>Train Operator shall comply with</w:t>
      </w:r>
      <w:r>
        <w:rPr>
          <w:color w:val="0E0E0E"/>
          <w:spacing w:val="-1"/>
          <w:sz w:val="19"/>
        </w:rPr>
        <w:t xml:space="preserve"> </w:t>
      </w:r>
      <w:r>
        <w:rPr>
          <w:color w:val="0E0E0E"/>
          <w:sz w:val="19"/>
        </w:rPr>
        <w:t>any reasonable restrictions imposed on</w:t>
      </w:r>
      <w:r>
        <w:rPr>
          <w:color w:val="0E0E0E"/>
          <w:spacing w:val="-9"/>
          <w:sz w:val="19"/>
        </w:rPr>
        <w:t xml:space="preserve"> </w:t>
      </w:r>
      <w:r>
        <w:rPr>
          <w:color w:val="0E0E0E"/>
          <w:sz w:val="19"/>
        </w:rPr>
        <w:t>it</w:t>
      </w:r>
      <w:r>
        <w:rPr>
          <w:color w:val="0E0E0E"/>
          <w:spacing w:val="-2"/>
          <w:sz w:val="19"/>
        </w:rPr>
        <w:t xml:space="preserve"> </w:t>
      </w:r>
      <w:r>
        <w:rPr>
          <w:color w:val="0E0E0E"/>
          <w:sz w:val="19"/>
        </w:rPr>
        <w:t>by the Suspension Notice;</w:t>
      </w:r>
    </w:p>
    <w:p w14:paraId="6ADB6D3D" w14:textId="77777777" w:rsidR="008B2425" w:rsidRDefault="008B2425">
      <w:pPr>
        <w:pStyle w:val="BodyText"/>
        <w:spacing w:before="10"/>
      </w:pPr>
    </w:p>
    <w:p w14:paraId="7EFAB5CB" w14:textId="77777777" w:rsidR="008B2425" w:rsidRDefault="000D7F64">
      <w:pPr>
        <w:pStyle w:val="ListParagraph"/>
        <w:numPr>
          <w:ilvl w:val="0"/>
          <w:numId w:val="9"/>
        </w:numPr>
        <w:tabs>
          <w:tab w:val="left" w:pos="1538"/>
        </w:tabs>
        <w:spacing w:before="1" w:line="276" w:lineRule="auto"/>
        <w:ind w:left="1538" w:right="445"/>
        <w:rPr>
          <w:color w:val="0E0E0E"/>
          <w:sz w:val="19"/>
        </w:rPr>
      </w:pPr>
      <w:r>
        <w:rPr>
          <w:color w:val="0E0E0E"/>
          <w:sz w:val="19"/>
        </w:rPr>
        <w:t>the Suspension Notice shall remain in full</w:t>
      </w:r>
      <w:r>
        <w:rPr>
          <w:color w:val="0E0E0E"/>
          <w:spacing w:val="-2"/>
          <w:sz w:val="19"/>
        </w:rPr>
        <w:t xml:space="preserve"> </w:t>
      </w:r>
      <w:r>
        <w:rPr>
          <w:color w:val="0E0E0E"/>
          <w:sz w:val="19"/>
        </w:rPr>
        <w:t>force and effect in accordance with its terms until</w:t>
      </w:r>
      <w:r>
        <w:rPr>
          <w:color w:val="0E0E0E"/>
          <w:spacing w:val="-5"/>
          <w:sz w:val="19"/>
        </w:rPr>
        <w:t xml:space="preserve"> </w:t>
      </w:r>
      <w:r>
        <w:rPr>
          <w:color w:val="0E0E0E"/>
          <w:sz w:val="19"/>
        </w:rPr>
        <w:t>it has been revoked either in</w:t>
      </w:r>
      <w:r>
        <w:rPr>
          <w:color w:val="0E0E0E"/>
          <w:spacing w:val="-11"/>
          <w:sz w:val="19"/>
        </w:rPr>
        <w:t xml:space="preserve"> </w:t>
      </w:r>
      <w:r>
        <w:rPr>
          <w:color w:val="0E0E0E"/>
          <w:sz w:val="19"/>
        </w:rPr>
        <w:t>whole or in</w:t>
      </w:r>
      <w:r>
        <w:rPr>
          <w:color w:val="0E0E0E"/>
          <w:spacing w:val="-1"/>
          <w:sz w:val="19"/>
        </w:rPr>
        <w:t xml:space="preserve"> </w:t>
      </w:r>
      <w:r>
        <w:rPr>
          <w:color w:val="0E0E0E"/>
          <w:sz w:val="19"/>
        </w:rPr>
        <w:t>part by notice from</w:t>
      </w:r>
      <w:r>
        <w:rPr>
          <w:color w:val="0E0E0E"/>
          <w:spacing w:val="-1"/>
          <w:sz w:val="19"/>
        </w:rPr>
        <w:t xml:space="preserve"> </w:t>
      </w:r>
      <w:r>
        <w:rPr>
          <w:color w:val="0E0E0E"/>
          <w:sz w:val="19"/>
        </w:rPr>
        <w:t>the</w:t>
      </w:r>
      <w:r>
        <w:rPr>
          <w:color w:val="0E0E0E"/>
          <w:spacing w:val="-6"/>
          <w:sz w:val="19"/>
        </w:rPr>
        <w:t xml:space="preserve"> </w:t>
      </w:r>
      <w:r>
        <w:rPr>
          <w:color w:val="0E0E0E"/>
          <w:sz w:val="19"/>
        </w:rPr>
        <w:t>Facility Owner to the Train Operator under paragraph 2.5.4; and</w:t>
      </w:r>
    </w:p>
    <w:p w14:paraId="731D17AA" w14:textId="77777777" w:rsidR="008B2425" w:rsidRDefault="008B2425">
      <w:pPr>
        <w:pStyle w:val="BodyText"/>
        <w:spacing w:before="12"/>
      </w:pPr>
    </w:p>
    <w:p w14:paraId="3E21DCC1" w14:textId="77777777" w:rsidR="008B2425" w:rsidRDefault="000D7F64">
      <w:pPr>
        <w:pStyle w:val="ListParagraph"/>
        <w:numPr>
          <w:ilvl w:val="0"/>
          <w:numId w:val="9"/>
        </w:numPr>
        <w:tabs>
          <w:tab w:val="left" w:pos="1540"/>
        </w:tabs>
        <w:spacing w:before="1" w:line="280" w:lineRule="auto"/>
        <w:ind w:left="1540" w:right="608" w:hanging="698"/>
        <w:rPr>
          <w:color w:val="0E0E0E"/>
          <w:sz w:val="19"/>
        </w:rPr>
      </w:pPr>
      <w:r>
        <w:rPr>
          <w:color w:val="0E0E0E"/>
          <w:sz w:val="19"/>
        </w:rPr>
        <w:t>service of</w:t>
      </w:r>
      <w:r>
        <w:rPr>
          <w:color w:val="0E0E0E"/>
          <w:spacing w:val="-4"/>
          <w:sz w:val="19"/>
        </w:rPr>
        <w:t xml:space="preserve"> </w:t>
      </w:r>
      <w:r>
        <w:rPr>
          <w:color w:val="0E0E0E"/>
          <w:sz w:val="19"/>
        </w:rPr>
        <w:t>the</w:t>
      </w:r>
      <w:r>
        <w:rPr>
          <w:color w:val="0E0E0E"/>
          <w:spacing w:val="-3"/>
          <w:sz w:val="19"/>
        </w:rPr>
        <w:t xml:space="preserve"> </w:t>
      </w:r>
      <w:r>
        <w:rPr>
          <w:color w:val="0E0E0E"/>
          <w:sz w:val="19"/>
        </w:rPr>
        <w:t>Suspension Notice shall not affect the</w:t>
      </w:r>
      <w:r>
        <w:rPr>
          <w:color w:val="0E0E0E"/>
          <w:spacing w:val="-4"/>
          <w:sz w:val="19"/>
        </w:rPr>
        <w:t xml:space="preserve"> </w:t>
      </w:r>
      <w:r>
        <w:rPr>
          <w:color w:val="0E0E0E"/>
          <w:sz w:val="19"/>
        </w:rPr>
        <w:t>Train</w:t>
      </w:r>
      <w:r>
        <w:rPr>
          <w:color w:val="0E0E0E"/>
          <w:spacing w:val="-1"/>
          <w:sz w:val="19"/>
        </w:rPr>
        <w:t xml:space="preserve"> </w:t>
      </w:r>
      <w:r>
        <w:rPr>
          <w:color w:val="0E0E0E"/>
          <w:sz w:val="19"/>
        </w:rPr>
        <w:t>Operator's continuing obligation to pay the Charges.</w:t>
      </w:r>
    </w:p>
    <w:p w14:paraId="341EA5AA" w14:textId="77777777" w:rsidR="008B2425" w:rsidRDefault="008B2425">
      <w:pPr>
        <w:spacing w:line="280" w:lineRule="auto"/>
        <w:rPr>
          <w:sz w:val="19"/>
        </w:rPr>
        <w:sectPr w:rsidR="008B2425">
          <w:pgSz w:w="11910" w:h="16830"/>
          <w:pgMar w:top="1720" w:right="1440" w:bottom="1300" w:left="1540" w:header="0" w:footer="1075" w:gutter="0"/>
          <w:cols w:space="720"/>
        </w:sectPr>
      </w:pPr>
    </w:p>
    <w:p w14:paraId="16C64486" w14:textId="77777777" w:rsidR="008B2425" w:rsidRDefault="000D7F64">
      <w:pPr>
        <w:pStyle w:val="ListParagraph"/>
        <w:numPr>
          <w:ilvl w:val="1"/>
          <w:numId w:val="11"/>
        </w:numPr>
        <w:tabs>
          <w:tab w:val="left" w:pos="810"/>
        </w:tabs>
        <w:spacing w:before="83"/>
        <w:ind w:left="810" w:hanging="692"/>
        <w:rPr>
          <w:color w:val="0C0C0C"/>
          <w:sz w:val="19"/>
        </w:rPr>
      </w:pPr>
      <w:r>
        <w:rPr>
          <w:color w:val="0C0C0C"/>
          <w:sz w:val="19"/>
        </w:rPr>
        <w:lastRenderedPageBreak/>
        <w:t>Effect</w:t>
      </w:r>
      <w:r>
        <w:rPr>
          <w:color w:val="0C0C0C"/>
          <w:spacing w:val="12"/>
          <w:sz w:val="19"/>
        </w:rPr>
        <w:t xml:space="preserve"> </w:t>
      </w:r>
      <w:r>
        <w:rPr>
          <w:color w:val="0C0C0C"/>
          <w:sz w:val="19"/>
        </w:rPr>
        <w:t>of</w:t>
      </w:r>
      <w:r>
        <w:rPr>
          <w:color w:val="0C0C0C"/>
          <w:spacing w:val="-7"/>
          <w:sz w:val="19"/>
        </w:rPr>
        <w:t xml:space="preserve"> </w:t>
      </w:r>
      <w:r>
        <w:rPr>
          <w:color w:val="0C0C0C"/>
          <w:sz w:val="19"/>
        </w:rPr>
        <w:t>a</w:t>
      </w:r>
      <w:r>
        <w:rPr>
          <w:color w:val="0C0C0C"/>
          <w:spacing w:val="-8"/>
          <w:sz w:val="19"/>
        </w:rPr>
        <w:t xml:space="preserve"> </w:t>
      </w:r>
      <w:r>
        <w:rPr>
          <w:color w:val="0C0C0C"/>
          <w:sz w:val="19"/>
        </w:rPr>
        <w:t>Suspension</w:t>
      </w:r>
      <w:r>
        <w:rPr>
          <w:color w:val="0C0C0C"/>
          <w:spacing w:val="14"/>
          <w:sz w:val="19"/>
        </w:rPr>
        <w:t xml:space="preserve"> </w:t>
      </w:r>
      <w:r>
        <w:rPr>
          <w:color w:val="0C0C0C"/>
          <w:sz w:val="19"/>
        </w:rPr>
        <w:t>Notice</w:t>
      </w:r>
      <w:r>
        <w:rPr>
          <w:color w:val="0C0C0C"/>
          <w:spacing w:val="3"/>
          <w:sz w:val="19"/>
        </w:rPr>
        <w:t xml:space="preserve"> </w:t>
      </w:r>
      <w:r>
        <w:rPr>
          <w:color w:val="0C0C0C"/>
          <w:sz w:val="19"/>
        </w:rPr>
        <w:t>served</w:t>
      </w:r>
      <w:r>
        <w:rPr>
          <w:color w:val="0C0C0C"/>
          <w:spacing w:val="-3"/>
          <w:sz w:val="19"/>
        </w:rPr>
        <w:t xml:space="preserve"> </w:t>
      </w:r>
      <w:r>
        <w:rPr>
          <w:color w:val="0C0C0C"/>
          <w:sz w:val="19"/>
        </w:rPr>
        <w:t>by</w:t>
      </w:r>
      <w:r>
        <w:rPr>
          <w:color w:val="0C0C0C"/>
          <w:spacing w:val="3"/>
          <w:sz w:val="19"/>
        </w:rPr>
        <w:t xml:space="preserve"> </w:t>
      </w:r>
      <w:r>
        <w:rPr>
          <w:color w:val="0C0C0C"/>
          <w:sz w:val="19"/>
        </w:rPr>
        <w:t>the</w:t>
      </w:r>
      <w:r>
        <w:rPr>
          <w:color w:val="0C0C0C"/>
          <w:spacing w:val="-3"/>
          <w:sz w:val="19"/>
        </w:rPr>
        <w:t xml:space="preserve"> </w:t>
      </w:r>
      <w:r>
        <w:rPr>
          <w:color w:val="0C0C0C"/>
          <w:sz w:val="19"/>
        </w:rPr>
        <w:t xml:space="preserve">Train </w:t>
      </w:r>
      <w:r>
        <w:rPr>
          <w:color w:val="0C0C0C"/>
          <w:spacing w:val="-2"/>
          <w:sz w:val="19"/>
        </w:rPr>
        <w:t>Operator</w:t>
      </w:r>
    </w:p>
    <w:p w14:paraId="4F3F9362" w14:textId="77777777" w:rsidR="008B2425" w:rsidRDefault="008B2425">
      <w:pPr>
        <w:pStyle w:val="BodyText"/>
        <w:spacing w:before="48"/>
      </w:pPr>
    </w:p>
    <w:p w14:paraId="5505F41C" w14:textId="77777777" w:rsidR="008B2425" w:rsidRDefault="000D7F64">
      <w:pPr>
        <w:pStyle w:val="BodyText"/>
        <w:ind w:left="813"/>
      </w:pPr>
      <w:r>
        <w:rPr>
          <w:color w:val="0C0C0C"/>
        </w:rPr>
        <w:t>Where</w:t>
      </w:r>
      <w:r>
        <w:rPr>
          <w:color w:val="0C0C0C"/>
          <w:spacing w:val="6"/>
        </w:rPr>
        <w:t xml:space="preserve"> </w:t>
      </w:r>
      <w:r>
        <w:rPr>
          <w:color w:val="0C0C0C"/>
        </w:rPr>
        <w:t>the</w:t>
      </w:r>
      <w:r>
        <w:rPr>
          <w:color w:val="0C0C0C"/>
          <w:spacing w:val="-1"/>
        </w:rPr>
        <w:t xml:space="preserve"> </w:t>
      </w:r>
      <w:r>
        <w:rPr>
          <w:color w:val="0C0C0C"/>
        </w:rPr>
        <w:t>Train Operator</w:t>
      </w:r>
      <w:r>
        <w:rPr>
          <w:color w:val="0C0C0C"/>
          <w:spacing w:val="12"/>
        </w:rPr>
        <w:t xml:space="preserve"> </w:t>
      </w:r>
      <w:r>
        <w:rPr>
          <w:color w:val="0C0C0C"/>
        </w:rPr>
        <w:t>has</w:t>
      </w:r>
      <w:r>
        <w:rPr>
          <w:color w:val="0C0C0C"/>
          <w:spacing w:val="3"/>
        </w:rPr>
        <w:t xml:space="preserve"> </w:t>
      </w:r>
      <w:r>
        <w:rPr>
          <w:color w:val="0C0C0C"/>
        </w:rPr>
        <w:t>served a</w:t>
      </w:r>
      <w:r>
        <w:rPr>
          <w:color w:val="0C0C0C"/>
          <w:spacing w:val="-1"/>
        </w:rPr>
        <w:t xml:space="preserve"> </w:t>
      </w:r>
      <w:r>
        <w:rPr>
          <w:color w:val="0C0C0C"/>
        </w:rPr>
        <w:t>Suspension</w:t>
      </w:r>
      <w:r>
        <w:rPr>
          <w:color w:val="0C0C0C"/>
          <w:spacing w:val="9"/>
        </w:rPr>
        <w:t xml:space="preserve"> </w:t>
      </w:r>
      <w:r>
        <w:rPr>
          <w:color w:val="0C0C0C"/>
        </w:rPr>
        <w:t>Notice</w:t>
      </w:r>
      <w:r>
        <w:rPr>
          <w:color w:val="0C0C0C"/>
          <w:spacing w:val="4"/>
        </w:rPr>
        <w:t xml:space="preserve"> </w:t>
      </w:r>
      <w:r>
        <w:rPr>
          <w:color w:val="0C0C0C"/>
        </w:rPr>
        <w:t>on</w:t>
      </w:r>
      <w:r>
        <w:rPr>
          <w:color w:val="0C0C0C"/>
          <w:spacing w:val="-14"/>
        </w:rPr>
        <w:t xml:space="preserve"> </w:t>
      </w:r>
      <w:r>
        <w:rPr>
          <w:color w:val="0C0C0C"/>
        </w:rPr>
        <w:t>the</w:t>
      </w:r>
      <w:r>
        <w:rPr>
          <w:color w:val="0C0C0C"/>
          <w:spacing w:val="-10"/>
        </w:rPr>
        <w:t xml:space="preserve"> </w:t>
      </w:r>
      <w:r>
        <w:rPr>
          <w:color w:val="0C0C0C"/>
        </w:rPr>
        <w:t>Facility</w:t>
      </w:r>
      <w:r>
        <w:rPr>
          <w:color w:val="0C0C0C"/>
          <w:spacing w:val="11"/>
        </w:rPr>
        <w:t xml:space="preserve"> </w:t>
      </w:r>
      <w:r>
        <w:rPr>
          <w:color w:val="0C0C0C"/>
          <w:spacing w:val="-2"/>
        </w:rPr>
        <w:t>Owner:</w:t>
      </w:r>
    </w:p>
    <w:p w14:paraId="6072CA62" w14:textId="77777777" w:rsidR="008B2425" w:rsidRDefault="008B2425">
      <w:pPr>
        <w:pStyle w:val="BodyText"/>
        <w:spacing w:before="44"/>
      </w:pPr>
    </w:p>
    <w:p w14:paraId="2ECB073E" w14:textId="77777777" w:rsidR="008B2425" w:rsidRDefault="000D7F64">
      <w:pPr>
        <w:pStyle w:val="ListParagraph"/>
        <w:numPr>
          <w:ilvl w:val="0"/>
          <w:numId w:val="10"/>
        </w:numPr>
        <w:tabs>
          <w:tab w:val="left" w:pos="1502"/>
          <w:tab w:val="left" w:pos="1505"/>
        </w:tabs>
        <w:spacing w:line="280" w:lineRule="auto"/>
        <w:ind w:right="165" w:hanging="694"/>
        <w:rPr>
          <w:color w:val="0C0C0C"/>
          <w:sz w:val="19"/>
        </w:rPr>
      </w:pPr>
      <w:r>
        <w:rPr>
          <w:color w:val="0C0C0C"/>
          <w:sz w:val="19"/>
        </w:rPr>
        <w:tab/>
        <w:t>it shall have the effect of suspending</w:t>
      </w:r>
      <w:r>
        <w:rPr>
          <w:color w:val="0C0C0C"/>
          <w:spacing w:val="33"/>
          <w:sz w:val="19"/>
        </w:rPr>
        <w:t xml:space="preserve"> </w:t>
      </w:r>
      <w:r>
        <w:rPr>
          <w:color w:val="0C0C0C"/>
          <w:sz w:val="19"/>
        </w:rPr>
        <w:t>the Train Operator's</w:t>
      </w:r>
      <w:r>
        <w:rPr>
          <w:color w:val="0C0C0C"/>
          <w:spacing w:val="30"/>
          <w:sz w:val="19"/>
        </w:rPr>
        <w:t xml:space="preserve"> </w:t>
      </w:r>
      <w:r>
        <w:rPr>
          <w:color w:val="0C0C0C"/>
          <w:sz w:val="19"/>
        </w:rPr>
        <w:t>permission to use the Facility to</w:t>
      </w:r>
      <w:r>
        <w:rPr>
          <w:color w:val="0C0C0C"/>
          <w:spacing w:val="-5"/>
          <w:sz w:val="19"/>
        </w:rPr>
        <w:t xml:space="preserve"> </w:t>
      </w:r>
      <w:r>
        <w:rPr>
          <w:color w:val="0C0C0C"/>
          <w:sz w:val="19"/>
        </w:rPr>
        <w:t>operate</w:t>
      </w:r>
      <w:r>
        <w:rPr>
          <w:color w:val="0C0C0C"/>
          <w:spacing w:val="-3"/>
          <w:sz w:val="19"/>
        </w:rPr>
        <w:t xml:space="preserve"> </w:t>
      </w:r>
      <w:r>
        <w:rPr>
          <w:color w:val="0C0C0C"/>
          <w:sz w:val="19"/>
        </w:rPr>
        <w:t>the</w:t>
      </w:r>
      <w:r>
        <w:rPr>
          <w:color w:val="0C0C0C"/>
          <w:spacing w:val="-6"/>
          <w:sz w:val="19"/>
        </w:rPr>
        <w:t xml:space="preserve"> </w:t>
      </w:r>
      <w:r>
        <w:rPr>
          <w:color w:val="0C0C0C"/>
          <w:sz w:val="19"/>
        </w:rPr>
        <w:t>Train Services to</w:t>
      </w:r>
      <w:r>
        <w:rPr>
          <w:color w:val="0C0C0C"/>
          <w:spacing w:val="-2"/>
          <w:sz w:val="19"/>
        </w:rPr>
        <w:t xml:space="preserve"> </w:t>
      </w:r>
      <w:r>
        <w:rPr>
          <w:color w:val="0C0C0C"/>
          <w:sz w:val="19"/>
        </w:rPr>
        <w:t>the</w:t>
      </w:r>
      <w:r>
        <w:rPr>
          <w:color w:val="0C0C0C"/>
          <w:spacing w:val="-3"/>
          <w:sz w:val="19"/>
        </w:rPr>
        <w:t xml:space="preserve"> </w:t>
      </w:r>
      <w:r>
        <w:rPr>
          <w:color w:val="0C0C0C"/>
          <w:sz w:val="19"/>
        </w:rPr>
        <w:t>extent specified in</w:t>
      </w:r>
      <w:r>
        <w:rPr>
          <w:color w:val="0C0C0C"/>
          <w:spacing w:val="-5"/>
          <w:sz w:val="19"/>
        </w:rPr>
        <w:t xml:space="preserve"> </w:t>
      </w:r>
      <w:r>
        <w:rPr>
          <w:color w:val="0C0C0C"/>
          <w:sz w:val="19"/>
        </w:rPr>
        <w:t>the</w:t>
      </w:r>
      <w:r>
        <w:rPr>
          <w:color w:val="0C0C0C"/>
          <w:spacing w:val="-5"/>
          <w:sz w:val="19"/>
        </w:rPr>
        <w:t xml:space="preserve"> </w:t>
      </w:r>
      <w:r>
        <w:rPr>
          <w:color w:val="0C0C0C"/>
          <w:sz w:val="19"/>
        </w:rPr>
        <w:t xml:space="preserve">Suspension Notice; </w:t>
      </w:r>
      <w:r>
        <w:rPr>
          <w:color w:val="0C0C0C"/>
          <w:spacing w:val="-4"/>
          <w:sz w:val="19"/>
        </w:rPr>
        <w:t>and</w:t>
      </w:r>
    </w:p>
    <w:p w14:paraId="3DE18FBE" w14:textId="77777777" w:rsidR="008B2425" w:rsidRDefault="008B2425">
      <w:pPr>
        <w:pStyle w:val="BodyText"/>
        <w:spacing w:before="9"/>
      </w:pPr>
    </w:p>
    <w:p w14:paraId="11544B09" w14:textId="77777777" w:rsidR="008B2425" w:rsidRDefault="000D7F64">
      <w:pPr>
        <w:pStyle w:val="ListParagraph"/>
        <w:numPr>
          <w:ilvl w:val="0"/>
          <w:numId w:val="10"/>
        </w:numPr>
        <w:tabs>
          <w:tab w:val="left" w:pos="1503"/>
        </w:tabs>
        <w:spacing w:line="280" w:lineRule="auto"/>
        <w:ind w:left="1503" w:right="629" w:hanging="695"/>
        <w:jc w:val="both"/>
        <w:rPr>
          <w:color w:val="0C0C0C"/>
          <w:sz w:val="19"/>
        </w:rPr>
      </w:pPr>
      <w:r>
        <w:rPr>
          <w:color w:val="0C0C0C"/>
          <w:sz w:val="19"/>
        </w:rPr>
        <w:t>the Suspension Notice shall remain in</w:t>
      </w:r>
      <w:r>
        <w:rPr>
          <w:color w:val="0C0C0C"/>
          <w:spacing w:val="-8"/>
          <w:sz w:val="19"/>
        </w:rPr>
        <w:t xml:space="preserve"> </w:t>
      </w:r>
      <w:r>
        <w:rPr>
          <w:color w:val="0C0C0C"/>
          <w:sz w:val="19"/>
        </w:rPr>
        <w:t>full force</w:t>
      </w:r>
      <w:r>
        <w:rPr>
          <w:color w:val="0C0C0C"/>
          <w:spacing w:val="-7"/>
          <w:sz w:val="19"/>
        </w:rPr>
        <w:t xml:space="preserve"> </w:t>
      </w:r>
      <w:r>
        <w:rPr>
          <w:color w:val="0C0C0C"/>
          <w:sz w:val="19"/>
        </w:rPr>
        <w:t>and</w:t>
      </w:r>
      <w:r>
        <w:rPr>
          <w:color w:val="0C0C0C"/>
          <w:spacing w:val="-5"/>
          <w:sz w:val="19"/>
        </w:rPr>
        <w:t xml:space="preserve"> </w:t>
      </w:r>
      <w:r>
        <w:rPr>
          <w:color w:val="0C0C0C"/>
          <w:sz w:val="19"/>
        </w:rPr>
        <w:t>effect in</w:t>
      </w:r>
      <w:r>
        <w:rPr>
          <w:color w:val="0C0C0C"/>
          <w:spacing w:val="-1"/>
          <w:sz w:val="19"/>
        </w:rPr>
        <w:t xml:space="preserve"> </w:t>
      </w:r>
      <w:r>
        <w:rPr>
          <w:color w:val="0C0C0C"/>
          <w:sz w:val="19"/>
        </w:rPr>
        <w:t>accordance with its terms until</w:t>
      </w:r>
      <w:r>
        <w:rPr>
          <w:color w:val="0C0C0C"/>
          <w:spacing w:val="-2"/>
          <w:sz w:val="19"/>
        </w:rPr>
        <w:t xml:space="preserve"> </w:t>
      </w:r>
      <w:r>
        <w:rPr>
          <w:color w:val="0C0C0C"/>
          <w:sz w:val="19"/>
        </w:rPr>
        <w:t>it has been revoked either in</w:t>
      </w:r>
      <w:r>
        <w:rPr>
          <w:color w:val="0C0C0C"/>
          <w:spacing w:val="-4"/>
          <w:sz w:val="19"/>
        </w:rPr>
        <w:t xml:space="preserve"> </w:t>
      </w:r>
      <w:r>
        <w:rPr>
          <w:color w:val="0C0C0C"/>
          <w:sz w:val="19"/>
        </w:rPr>
        <w:t>whole or in</w:t>
      </w:r>
      <w:r>
        <w:rPr>
          <w:color w:val="0C0C0C"/>
          <w:spacing w:val="-7"/>
          <w:sz w:val="19"/>
        </w:rPr>
        <w:t xml:space="preserve"> </w:t>
      </w:r>
      <w:r>
        <w:rPr>
          <w:color w:val="0C0C0C"/>
          <w:sz w:val="19"/>
        </w:rPr>
        <w:t>part by notice</w:t>
      </w:r>
      <w:r>
        <w:rPr>
          <w:color w:val="0C0C0C"/>
          <w:spacing w:val="-3"/>
          <w:sz w:val="19"/>
        </w:rPr>
        <w:t xml:space="preserve"> </w:t>
      </w:r>
      <w:r>
        <w:rPr>
          <w:color w:val="0C0C0C"/>
          <w:sz w:val="19"/>
        </w:rPr>
        <w:t>from</w:t>
      </w:r>
      <w:r>
        <w:rPr>
          <w:color w:val="0C0C0C"/>
          <w:spacing w:val="-1"/>
          <w:sz w:val="19"/>
        </w:rPr>
        <w:t xml:space="preserve"> </w:t>
      </w:r>
      <w:r>
        <w:rPr>
          <w:color w:val="0C0C0C"/>
          <w:sz w:val="19"/>
        </w:rPr>
        <w:t>the Train Operator to the Facility Owner under paragraph 2.5.4.</w:t>
      </w:r>
    </w:p>
    <w:p w14:paraId="69CF5808" w14:textId="77777777" w:rsidR="008B2425" w:rsidRDefault="008B2425">
      <w:pPr>
        <w:pStyle w:val="BodyText"/>
        <w:spacing w:before="9"/>
      </w:pPr>
    </w:p>
    <w:p w14:paraId="52711AD9" w14:textId="77777777" w:rsidR="008B2425" w:rsidRDefault="000D7F64">
      <w:pPr>
        <w:pStyle w:val="ListParagraph"/>
        <w:numPr>
          <w:ilvl w:val="1"/>
          <w:numId w:val="11"/>
        </w:numPr>
        <w:tabs>
          <w:tab w:val="left" w:pos="811"/>
        </w:tabs>
        <w:spacing w:before="1"/>
        <w:ind w:left="811" w:hanging="693"/>
        <w:rPr>
          <w:color w:val="0C0C0C"/>
          <w:sz w:val="19"/>
        </w:rPr>
      </w:pPr>
      <w:r>
        <w:rPr>
          <w:color w:val="0C0C0C"/>
          <w:sz w:val="19"/>
        </w:rPr>
        <w:t>Suspension</w:t>
      </w:r>
      <w:r>
        <w:rPr>
          <w:color w:val="0C0C0C"/>
          <w:spacing w:val="10"/>
          <w:sz w:val="19"/>
        </w:rPr>
        <w:t xml:space="preserve"> </w:t>
      </w:r>
      <w:r>
        <w:rPr>
          <w:color w:val="0C0C0C"/>
          <w:sz w:val="19"/>
        </w:rPr>
        <w:t>to</w:t>
      </w:r>
      <w:r>
        <w:rPr>
          <w:color w:val="0C0C0C"/>
          <w:spacing w:val="-8"/>
          <w:sz w:val="19"/>
        </w:rPr>
        <w:t xml:space="preserve"> </w:t>
      </w:r>
      <w:r>
        <w:rPr>
          <w:color w:val="0C0C0C"/>
          <w:sz w:val="19"/>
        </w:rPr>
        <w:t>be</w:t>
      </w:r>
      <w:r>
        <w:rPr>
          <w:color w:val="0C0C0C"/>
          <w:spacing w:val="-10"/>
          <w:sz w:val="19"/>
        </w:rPr>
        <w:t xml:space="preserve"> </w:t>
      </w:r>
      <w:r>
        <w:rPr>
          <w:color w:val="0C0C0C"/>
          <w:sz w:val="19"/>
        </w:rPr>
        <w:t>proportionate</w:t>
      </w:r>
      <w:r>
        <w:rPr>
          <w:color w:val="0C0C0C"/>
          <w:spacing w:val="15"/>
          <w:sz w:val="19"/>
        </w:rPr>
        <w:t xml:space="preserve"> </w:t>
      </w:r>
      <w:r>
        <w:rPr>
          <w:color w:val="0C0C0C"/>
          <w:sz w:val="19"/>
        </w:rPr>
        <w:t>to</w:t>
      </w:r>
      <w:r>
        <w:rPr>
          <w:color w:val="0C0C0C"/>
          <w:spacing w:val="-13"/>
          <w:sz w:val="19"/>
        </w:rPr>
        <w:t xml:space="preserve"> </w:t>
      </w:r>
      <w:r>
        <w:rPr>
          <w:color w:val="0C0C0C"/>
          <w:spacing w:val="-2"/>
          <w:sz w:val="19"/>
        </w:rPr>
        <w:t>breach</w:t>
      </w:r>
    </w:p>
    <w:p w14:paraId="581FDEE8" w14:textId="77777777" w:rsidR="008B2425" w:rsidRDefault="008B2425">
      <w:pPr>
        <w:pStyle w:val="BodyText"/>
        <w:spacing w:before="48"/>
      </w:pPr>
    </w:p>
    <w:p w14:paraId="59B74F95" w14:textId="77777777" w:rsidR="008B2425" w:rsidRDefault="000D7F64">
      <w:pPr>
        <w:pStyle w:val="ListParagraph"/>
        <w:numPr>
          <w:ilvl w:val="2"/>
          <w:numId w:val="11"/>
        </w:numPr>
        <w:tabs>
          <w:tab w:val="left" w:pos="806"/>
          <w:tab w:val="left" w:pos="809"/>
        </w:tabs>
        <w:spacing w:line="276" w:lineRule="auto"/>
        <w:ind w:right="341" w:hanging="692"/>
        <w:rPr>
          <w:color w:val="0C0C0C"/>
          <w:sz w:val="19"/>
        </w:rPr>
      </w:pPr>
      <w:r>
        <w:rPr>
          <w:color w:val="0C0C0C"/>
          <w:sz w:val="19"/>
        </w:rPr>
        <w:t>A Suspension Notice served under paragraph 2.1 in respect of any of the Train Operator Events of</w:t>
      </w:r>
      <w:r>
        <w:rPr>
          <w:color w:val="0C0C0C"/>
          <w:spacing w:val="-3"/>
          <w:sz w:val="19"/>
        </w:rPr>
        <w:t xml:space="preserve"> </w:t>
      </w:r>
      <w:r>
        <w:rPr>
          <w:color w:val="0C0C0C"/>
          <w:sz w:val="19"/>
        </w:rPr>
        <w:t>Default specified in</w:t>
      </w:r>
      <w:r>
        <w:rPr>
          <w:color w:val="0C0C0C"/>
          <w:spacing w:val="-7"/>
          <w:sz w:val="19"/>
        </w:rPr>
        <w:t xml:space="preserve"> </w:t>
      </w:r>
      <w:r>
        <w:rPr>
          <w:color w:val="0C0C0C"/>
          <w:sz w:val="19"/>
        </w:rPr>
        <w:t>paragraphs (a) and (c) to</w:t>
      </w:r>
      <w:r>
        <w:rPr>
          <w:color w:val="0C0C0C"/>
          <w:spacing w:val="-5"/>
          <w:sz w:val="19"/>
        </w:rPr>
        <w:t xml:space="preserve"> </w:t>
      </w:r>
      <w:r>
        <w:rPr>
          <w:color w:val="0C0C0C"/>
          <w:sz w:val="19"/>
        </w:rPr>
        <w:t>(t) (inclusive)</w:t>
      </w:r>
      <w:r>
        <w:rPr>
          <w:color w:val="0C0C0C"/>
          <w:spacing w:val="27"/>
          <w:sz w:val="19"/>
        </w:rPr>
        <w:t xml:space="preserve"> </w:t>
      </w:r>
      <w:r>
        <w:rPr>
          <w:color w:val="0C0C0C"/>
          <w:sz w:val="19"/>
        </w:rPr>
        <w:t>of</w:t>
      </w:r>
      <w:r>
        <w:rPr>
          <w:color w:val="0C0C0C"/>
          <w:spacing w:val="-6"/>
          <w:sz w:val="19"/>
        </w:rPr>
        <w:t xml:space="preserve"> </w:t>
      </w:r>
      <w:r>
        <w:rPr>
          <w:color w:val="0C0C0C"/>
          <w:sz w:val="19"/>
        </w:rPr>
        <w:t>paragraph 1.1</w:t>
      </w:r>
      <w:r>
        <w:rPr>
          <w:color w:val="0C0C0C"/>
          <w:spacing w:val="-9"/>
          <w:sz w:val="19"/>
        </w:rPr>
        <w:t xml:space="preserve"> </w:t>
      </w:r>
      <w:r>
        <w:rPr>
          <w:color w:val="0C0C0C"/>
          <w:sz w:val="19"/>
        </w:rPr>
        <w:t>shall, so far as reasonably practicable, apply only to the:</w:t>
      </w:r>
    </w:p>
    <w:p w14:paraId="6874F725" w14:textId="77777777" w:rsidR="008B2425" w:rsidRDefault="008B2425">
      <w:pPr>
        <w:pStyle w:val="BodyText"/>
        <w:spacing w:before="18"/>
      </w:pPr>
    </w:p>
    <w:p w14:paraId="6A3A357C" w14:textId="77777777" w:rsidR="008B2425" w:rsidRDefault="000D7F64">
      <w:pPr>
        <w:pStyle w:val="ListParagraph"/>
        <w:numPr>
          <w:ilvl w:val="3"/>
          <w:numId w:val="11"/>
        </w:numPr>
        <w:tabs>
          <w:tab w:val="left" w:pos="1508"/>
        </w:tabs>
        <w:ind w:hanging="700"/>
        <w:rPr>
          <w:sz w:val="19"/>
        </w:rPr>
      </w:pPr>
      <w:r>
        <w:rPr>
          <w:color w:val="0C0C0C"/>
          <w:sz w:val="19"/>
        </w:rPr>
        <w:t>Specified</w:t>
      </w:r>
      <w:r>
        <w:rPr>
          <w:color w:val="0C0C0C"/>
          <w:spacing w:val="-8"/>
          <w:sz w:val="19"/>
        </w:rPr>
        <w:t xml:space="preserve"> </w:t>
      </w:r>
      <w:r>
        <w:rPr>
          <w:color w:val="0C0C0C"/>
          <w:sz w:val="19"/>
        </w:rPr>
        <w:t>Equipment;</w:t>
      </w:r>
      <w:r>
        <w:rPr>
          <w:color w:val="0C0C0C"/>
          <w:spacing w:val="3"/>
          <w:sz w:val="19"/>
        </w:rPr>
        <w:t xml:space="preserve"> </w:t>
      </w:r>
      <w:r>
        <w:rPr>
          <w:color w:val="0C0C0C"/>
          <w:spacing w:val="-5"/>
          <w:sz w:val="19"/>
        </w:rPr>
        <w:t>and</w:t>
      </w:r>
    </w:p>
    <w:p w14:paraId="5622B73A" w14:textId="77777777" w:rsidR="008B2425" w:rsidRDefault="008B2425">
      <w:pPr>
        <w:pStyle w:val="BodyText"/>
        <w:spacing w:before="48"/>
      </w:pPr>
    </w:p>
    <w:p w14:paraId="0CDC1C77" w14:textId="77777777" w:rsidR="008B2425" w:rsidRDefault="000D7F64">
      <w:pPr>
        <w:pStyle w:val="ListParagraph"/>
        <w:numPr>
          <w:ilvl w:val="3"/>
          <w:numId w:val="11"/>
        </w:numPr>
        <w:tabs>
          <w:tab w:val="left" w:pos="1508"/>
        </w:tabs>
        <w:ind w:hanging="700"/>
        <w:rPr>
          <w:sz w:val="19"/>
        </w:rPr>
      </w:pPr>
      <w:r>
        <w:rPr>
          <w:color w:val="0C0C0C"/>
          <w:sz w:val="19"/>
        </w:rPr>
        <w:t xml:space="preserve">Train </w:t>
      </w:r>
      <w:r>
        <w:rPr>
          <w:color w:val="0C0C0C"/>
          <w:spacing w:val="-2"/>
          <w:sz w:val="19"/>
        </w:rPr>
        <w:t>Services,</w:t>
      </w:r>
    </w:p>
    <w:p w14:paraId="733CC663" w14:textId="77777777" w:rsidR="008B2425" w:rsidRDefault="008B2425">
      <w:pPr>
        <w:pStyle w:val="BodyText"/>
        <w:spacing w:before="48"/>
      </w:pPr>
    </w:p>
    <w:p w14:paraId="7D93B6E7" w14:textId="77777777" w:rsidR="008B2425" w:rsidRDefault="000D7F64">
      <w:pPr>
        <w:pStyle w:val="BodyText"/>
        <w:spacing w:before="1"/>
        <w:ind w:left="814"/>
      </w:pPr>
      <w:r>
        <w:rPr>
          <w:color w:val="0C0C0C"/>
        </w:rPr>
        <w:t>or</w:t>
      </w:r>
      <w:r>
        <w:rPr>
          <w:color w:val="0C0C0C"/>
          <w:spacing w:val="-2"/>
        </w:rPr>
        <w:t xml:space="preserve"> </w:t>
      </w:r>
      <w:r>
        <w:rPr>
          <w:color w:val="0C0C0C"/>
        </w:rPr>
        <w:t>part or</w:t>
      </w:r>
      <w:r>
        <w:rPr>
          <w:color w:val="0C0C0C"/>
          <w:spacing w:val="-2"/>
        </w:rPr>
        <w:t xml:space="preserve"> </w:t>
      </w:r>
      <w:r>
        <w:rPr>
          <w:color w:val="0C0C0C"/>
        </w:rPr>
        <w:t>parts</w:t>
      </w:r>
      <w:r>
        <w:rPr>
          <w:color w:val="0C0C0C"/>
          <w:spacing w:val="-2"/>
        </w:rPr>
        <w:t xml:space="preserve"> </w:t>
      </w:r>
      <w:r>
        <w:rPr>
          <w:color w:val="0C0C0C"/>
        </w:rPr>
        <w:t>of</w:t>
      </w:r>
      <w:r>
        <w:rPr>
          <w:color w:val="0C0C0C"/>
          <w:spacing w:val="-2"/>
        </w:rPr>
        <w:t xml:space="preserve"> </w:t>
      </w:r>
      <w:r>
        <w:rPr>
          <w:color w:val="0C0C0C"/>
        </w:rPr>
        <w:t>them,</w:t>
      </w:r>
      <w:r>
        <w:rPr>
          <w:color w:val="0C0C0C"/>
          <w:spacing w:val="6"/>
        </w:rPr>
        <w:t xml:space="preserve"> </w:t>
      </w:r>
      <w:r>
        <w:rPr>
          <w:color w:val="0C0C0C"/>
        </w:rPr>
        <w:t>to which</w:t>
      </w:r>
      <w:r>
        <w:rPr>
          <w:color w:val="0C0C0C"/>
          <w:spacing w:val="-3"/>
        </w:rPr>
        <w:t xml:space="preserve"> </w:t>
      </w:r>
      <w:r>
        <w:rPr>
          <w:color w:val="0C0C0C"/>
        </w:rPr>
        <w:t>the relevant</w:t>
      </w:r>
      <w:r>
        <w:rPr>
          <w:color w:val="0C0C0C"/>
          <w:spacing w:val="11"/>
        </w:rPr>
        <w:t xml:space="preserve"> </w:t>
      </w:r>
      <w:r>
        <w:rPr>
          <w:color w:val="0C0C0C"/>
        </w:rPr>
        <w:t>Train</w:t>
      </w:r>
      <w:r>
        <w:rPr>
          <w:color w:val="0C0C0C"/>
          <w:spacing w:val="1"/>
        </w:rPr>
        <w:t xml:space="preserve"> </w:t>
      </w:r>
      <w:r>
        <w:rPr>
          <w:color w:val="0C0C0C"/>
        </w:rPr>
        <w:t>Operator</w:t>
      </w:r>
      <w:r>
        <w:rPr>
          <w:color w:val="0C0C0C"/>
          <w:spacing w:val="11"/>
        </w:rPr>
        <w:t xml:space="preserve"> </w:t>
      </w:r>
      <w:r>
        <w:rPr>
          <w:color w:val="0C0C0C"/>
        </w:rPr>
        <w:t>Event</w:t>
      </w:r>
      <w:r>
        <w:rPr>
          <w:color w:val="0C0C0C"/>
          <w:spacing w:val="4"/>
        </w:rPr>
        <w:t xml:space="preserve"> </w:t>
      </w:r>
      <w:r>
        <w:rPr>
          <w:color w:val="0C0C0C"/>
        </w:rPr>
        <w:t>of</w:t>
      </w:r>
      <w:r>
        <w:rPr>
          <w:color w:val="0C0C0C"/>
          <w:spacing w:val="-4"/>
        </w:rPr>
        <w:t xml:space="preserve"> </w:t>
      </w:r>
      <w:r>
        <w:rPr>
          <w:color w:val="0C0C0C"/>
        </w:rPr>
        <w:t>Default</w:t>
      </w:r>
      <w:r>
        <w:rPr>
          <w:color w:val="0C0C0C"/>
          <w:spacing w:val="12"/>
        </w:rPr>
        <w:t xml:space="preserve"> </w:t>
      </w:r>
      <w:r>
        <w:rPr>
          <w:color w:val="0C0C0C"/>
          <w:spacing w:val="-2"/>
        </w:rPr>
        <w:t>relates.</w:t>
      </w:r>
    </w:p>
    <w:p w14:paraId="26DCAE56" w14:textId="77777777" w:rsidR="008B2425" w:rsidRDefault="008B2425">
      <w:pPr>
        <w:pStyle w:val="BodyText"/>
        <w:spacing w:before="48"/>
      </w:pPr>
    </w:p>
    <w:p w14:paraId="7B18DACD" w14:textId="77777777" w:rsidR="008B2425" w:rsidRDefault="000D7F64">
      <w:pPr>
        <w:pStyle w:val="ListParagraph"/>
        <w:numPr>
          <w:ilvl w:val="2"/>
          <w:numId w:val="11"/>
        </w:numPr>
        <w:tabs>
          <w:tab w:val="left" w:pos="806"/>
          <w:tab w:val="left" w:pos="808"/>
        </w:tabs>
        <w:spacing w:line="278" w:lineRule="auto"/>
        <w:ind w:left="808" w:right="314" w:hanging="690"/>
        <w:rPr>
          <w:color w:val="0C0C0C"/>
          <w:sz w:val="19"/>
        </w:rPr>
      </w:pPr>
      <w:r>
        <w:rPr>
          <w:color w:val="0C0C0C"/>
          <w:sz w:val="19"/>
        </w:rPr>
        <w:t>A Suspension Notice served under paragraph 2.1 in respect of any of the Facility Owner Events of Default specified in</w:t>
      </w:r>
      <w:r>
        <w:rPr>
          <w:color w:val="0C0C0C"/>
          <w:spacing w:val="-1"/>
          <w:sz w:val="19"/>
        </w:rPr>
        <w:t xml:space="preserve"> </w:t>
      </w:r>
      <w:r>
        <w:rPr>
          <w:color w:val="0C0C0C"/>
          <w:sz w:val="19"/>
        </w:rPr>
        <w:t>paragraphs 1.3 (a), (c) and (d) shall, so far as reasonably practicable,</w:t>
      </w:r>
      <w:r>
        <w:rPr>
          <w:color w:val="0C0C0C"/>
          <w:spacing w:val="23"/>
          <w:sz w:val="19"/>
        </w:rPr>
        <w:t xml:space="preserve"> </w:t>
      </w:r>
      <w:r>
        <w:rPr>
          <w:color w:val="0C0C0C"/>
          <w:sz w:val="19"/>
        </w:rPr>
        <w:t>apply only to</w:t>
      </w:r>
      <w:r>
        <w:rPr>
          <w:color w:val="0C0C0C"/>
          <w:spacing w:val="-6"/>
          <w:sz w:val="19"/>
        </w:rPr>
        <w:t xml:space="preserve"> </w:t>
      </w:r>
      <w:r>
        <w:rPr>
          <w:color w:val="0C0C0C"/>
          <w:sz w:val="19"/>
        </w:rPr>
        <w:t>the</w:t>
      </w:r>
      <w:r>
        <w:rPr>
          <w:color w:val="0C0C0C"/>
          <w:spacing w:val="-9"/>
          <w:sz w:val="19"/>
        </w:rPr>
        <w:t xml:space="preserve"> </w:t>
      </w:r>
      <w:r>
        <w:rPr>
          <w:color w:val="0C0C0C"/>
          <w:sz w:val="19"/>
        </w:rPr>
        <w:t>part or parts of the</w:t>
      </w:r>
      <w:r>
        <w:rPr>
          <w:color w:val="0C0C0C"/>
          <w:spacing w:val="-7"/>
          <w:sz w:val="19"/>
        </w:rPr>
        <w:t xml:space="preserve"> </w:t>
      </w:r>
      <w:r>
        <w:rPr>
          <w:color w:val="0C0C0C"/>
          <w:sz w:val="19"/>
        </w:rPr>
        <w:t>Facility to</w:t>
      </w:r>
      <w:r>
        <w:rPr>
          <w:color w:val="0C0C0C"/>
          <w:spacing w:val="-4"/>
          <w:sz w:val="19"/>
        </w:rPr>
        <w:t xml:space="preserve"> </w:t>
      </w:r>
      <w:r>
        <w:rPr>
          <w:color w:val="0C0C0C"/>
          <w:sz w:val="19"/>
        </w:rPr>
        <w:t>which</w:t>
      </w:r>
      <w:r>
        <w:rPr>
          <w:color w:val="0C0C0C"/>
          <w:spacing w:val="-1"/>
          <w:sz w:val="19"/>
        </w:rPr>
        <w:t xml:space="preserve"> </w:t>
      </w:r>
      <w:r>
        <w:rPr>
          <w:color w:val="0C0C0C"/>
          <w:sz w:val="19"/>
        </w:rPr>
        <w:t>the relevant Facility Owner Event of Default relates.</w:t>
      </w:r>
    </w:p>
    <w:p w14:paraId="038EE835" w14:textId="77777777" w:rsidR="008B2425" w:rsidRDefault="008B2425">
      <w:pPr>
        <w:pStyle w:val="BodyText"/>
        <w:spacing w:before="17"/>
      </w:pPr>
    </w:p>
    <w:p w14:paraId="1C6EE4F1" w14:textId="77777777" w:rsidR="008B2425" w:rsidRDefault="000D7F64">
      <w:pPr>
        <w:pStyle w:val="ListParagraph"/>
        <w:numPr>
          <w:ilvl w:val="2"/>
          <w:numId w:val="11"/>
        </w:numPr>
        <w:tabs>
          <w:tab w:val="left" w:pos="808"/>
          <w:tab w:val="left" w:pos="811"/>
        </w:tabs>
        <w:spacing w:line="276" w:lineRule="auto"/>
        <w:ind w:left="808" w:right="257" w:hanging="690"/>
        <w:rPr>
          <w:color w:val="0C0C0C"/>
          <w:sz w:val="19"/>
        </w:rPr>
      </w:pPr>
      <w:r>
        <w:rPr>
          <w:color w:val="0C0C0C"/>
          <w:sz w:val="19"/>
        </w:rPr>
        <w:tab/>
        <w:t>The party served with a Suspension Notice shall, with all reasonable diligence, take such steps as are specified in</w:t>
      </w:r>
      <w:r>
        <w:rPr>
          <w:color w:val="0C0C0C"/>
          <w:spacing w:val="-8"/>
          <w:sz w:val="19"/>
        </w:rPr>
        <w:t xml:space="preserve"> </w:t>
      </w:r>
      <w:r>
        <w:rPr>
          <w:color w:val="0C0C0C"/>
          <w:sz w:val="19"/>
        </w:rPr>
        <w:t>the</w:t>
      </w:r>
      <w:r>
        <w:rPr>
          <w:color w:val="0C0C0C"/>
          <w:spacing w:val="-3"/>
          <w:sz w:val="19"/>
        </w:rPr>
        <w:t xml:space="preserve"> </w:t>
      </w:r>
      <w:r>
        <w:rPr>
          <w:color w:val="0C0C0C"/>
          <w:sz w:val="19"/>
        </w:rPr>
        <w:t>Suspension Notice to</w:t>
      </w:r>
      <w:r>
        <w:rPr>
          <w:color w:val="0C0C0C"/>
          <w:spacing w:val="-4"/>
          <w:sz w:val="19"/>
        </w:rPr>
        <w:t xml:space="preserve"> </w:t>
      </w:r>
      <w:r>
        <w:rPr>
          <w:color w:val="0C0C0C"/>
          <w:sz w:val="19"/>
        </w:rPr>
        <w:t>remedy the</w:t>
      </w:r>
      <w:r>
        <w:rPr>
          <w:color w:val="0C0C0C"/>
          <w:spacing w:val="-5"/>
          <w:sz w:val="19"/>
        </w:rPr>
        <w:t xml:space="preserve"> </w:t>
      </w:r>
      <w:r>
        <w:rPr>
          <w:color w:val="0C0C0C"/>
          <w:sz w:val="19"/>
        </w:rPr>
        <w:t>Event of</w:t>
      </w:r>
      <w:r>
        <w:rPr>
          <w:color w:val="0C0C0C"/>
          <w:spacing w:val="-1"/>
          <w:sz w:val="19"/>
        </w:rPr>
        <w:t xml:space="preserve"> </w:t>
      </w:r>
      <w:r>
        <w:rPr>
          <w:color w:val="0C0C0C"/>
          <w:sz w:val="19"/>
        </w:rPr>
        <w:t>Default and</w:t>
      </w:r>
      <w:r>
        <w:rPr>
          <w:color w:val="0C0C0C"/>
          <w:spacing w:val="-4"/>
          <w:sz w:val="19"/>
        </w:rPr>
        <w:t xml:space="preserve"> </w:t>
      </w:r>
      <w:r>
        <w:rPr>
          <w:color w:val="0C0C0C"/>
          <w:sz w:val="19"/>
        </w:rPr>
        <w:t>keep</w:t>
      </w:r>
      <w:r>
        <w:rPr>
          <w:color w:val="0C0C0C"/>
          <w:spacing w:val="-4"/>
          <w:sz w:val="19"/>
        </w:rPr>
        <w:t xml:space="preserve"> </w:t>
      </w:r>
      <w:r>
        <w:rPr>
          <w:color w:val="0C0C0C"/>
          <w:sz w:val="19"/>
        </w:rPr>
        <w:t>the party which served the Suspension Notice fully informed of its progress.</w:t>
      </w:r>
    </w:p>
    <w:p w14:paraId="6551A10E" w14:textId="77777777" w:rsidR="008B2425" w:rsidRDefault="008B2425">
      <w:pPr>
        <w:pStyle w:val="BodyText"/>
        <w:spacing w:before="18"/>
      </w:pPr>
    </w:p>
    <w:p w14:paraId="079C7613" w14:textId="77777777" w:rsidR="008B2425" w:rsidRDefault="000D7F64">
      <w:pPr>
        <w:pStyle w:val="ListParagraph"/>
        <w:numPr>
          <w:ilvl w:val="2"/>
          <w:numId w:val="11"/>
        </w:numPr>
        <w:tabs>
          <w:tab w:val="left" w:pos="807"/>
          <w:tab w:val="left" w:pos="813"/>
        </w:tabs>
        <w:spacing w:line="278" w:lineRule="auto"/>
        <w:ind w:left="807" w:right="269" w:hanging="695"/>
        <w:rPr>
          <w:color w:val="0C0C0C"/>
          <w:sz w:val="19"/>
        </w:rPr>
      </w:pPr>
      <w:r>
        <w:rPr>
          <w:color w:val="0C0C0C"/>
          <w:sz w:val="19"/>
        </w:rPr>
        <w:tab/>
        <w:t>Where a party served with a</w:t>
      </w:r>
      <w:r>
        <w:rPr>
          <w:color w:val="0C0C0C"/>
          <w:spacing w:val="-1"/>
          <w:sz w:val="19"/>
        </w:rPr>
        <w:t xml:space="preserve"> </w:t>
      </w:r>
      <w:r>
        <w:rPr>
          <w:color w:val="0C0C0C"/>
          <w:sz w:val="19"/>
        </w:rPr>
        <w:t>Suspension Notice has complied with its obligations under paragraph 2.5.3, whether in whole or in</w:t>
      </w:r>
      <w:r>
        <w:rPr>
          <w:color w:val="0C0C0C"/>
          <w:spacing w:val="-8"/>
          <w:sz w:val="19"/>
        </w:rPr>
        <w:t xml:space="preserve"> </w:t>
      </w:r>
      <w:r>
        <w:rPr>
          <w:color w:val="0C0C0C"/>
          <w:sz w:val="19"/>
        </w:rPr>
        <w:t>part, and it</w:t>
      </w:r>
      <w:r>
        <w:rPr>
          <w:color w:val="0C0C0C"/>
          <w:spacing w:val="-1"/>
          <w:sz w:val="19"/>
        </w:rPr>
        <w:t xml:space="preserve"> </w:t>
      </w:r>
      <w:r>
        <w:rPr>
          <w:color w:val="0C0C0C"/>
          <w:sz w:val="19"/>
        </w:rPr>
        <w:t>is</w:t>
      </w:r>
      <w:r>
        <w:rPr>
          <w:color w:val="0C0C0C"/>
          <w:spacing w:val="-1"/>
          <w:sz w:val="19"/>
        </w:rPr>
        <w:t xml:space="preserve"> </w:t>
      </w:r>
      <w:r>
        <w:rPr>
          <w:color w:val="0C0C0C"/>
          <w:sz w:val="19"/>
        </w:rPr>
        <w:t>reasonable for</w:t>
      </w:r>
      <w:r>
        <w:rPr>
          <w:color w:val="0C0C0C"/>
          <w:spacing w:val="-4"/>
          <w:sz w:val="19"/>
        </w:rPr>
        <w:t xml:space="preserve"> </w:t>
      </w:r>
      <w:r>
        <w:rPr>
          <w:color w:val="0C0C0C"/>
          <w:sz w:val="19"/>
        </w:rPr>
        <w:t>the</w:t>
      </w:r>
      <w:r>
        <w:rPr>
          <w:color w:val="0C0C0C"/>
          <w:spacing w:val="-1"/>
          <w:sz w:val="19"/>
        </w:rPr>
        <w:t xml:space="preserve"> </w:t>
      </w:r>
      <w:r>
        <w:rPr>
          <w:color w:val="0C0C0C"/>
          <w:sz w:val="19"/>
        </w:rPr>
        <w:t>suspension effected by the Suspension Notice to</w:t>
      </w:r>
      <w:r>
        <w:rPr>
          <w:color w:val="0C0C0C"/>
          <w:spacing w:val="-7"/>
          <w:sz w:val="19"/>
        </w:rPr>
        <w:t xml:space="preserve"> </w:t>
      </w:r>
      <w:r>
        <w:rPr>
          <w:color w:val="0C0C0C"/>
          <w:sz w:val="19"/>
        </w:rPr>
        <w:t>be revoked, whether in</w:t>
      </w:r>
      <w:r>
        <w:rPr>
          <w:color w:val="0C0C0C"/>
          <w:spacing w:val="-1"/>
          <w:sz w:val="19"/>
        </w:rPr>
        <w:t xml:space="preserve"> </w:t>
      </w:r>
      <w:r>
        <w:rPr>
          <w:color w:val="0C0C0C"/>
          <w:sz w:val="19"/>
        </w:rPr>
        <w:t>whole or in</w:t>
      </w:r>
      <w:r>
        <w:rPr>
          <w:color w:val="0C0C0C"/>
          <w:spacing w:val="-3"/>
          <w:sz w:val="19"/>
        </w:rPr>
        <w:t xml:space="preserve"> </w:t>
      </w:r>
      <w:r>
        <w:rPr>
          <w:color w:val="0C0C0C"/>
          <w:sz w:val="19"/>
        </w:rPr>
        <w:t>part, the party which served the Suspension Notice shall revoke the suspension to that extent. Such revocation shall be affected as soon as practicable after the remedy in question by notice to the other party specifying the extent of the revocation and the date on which it is to have effect.</w:t>
      </w:r>
    </w:p>
    <w:p w14:paraId="186A5E2B" w14:textId="77777777" w:rsidR="008B2425" w:rsidRDefault="008B2425">
      <w:pPr>
        <w:pStyle w:val="BodyText"/>
        <w:spacing w:before="15"/>
      </w:pPr>
    </w:p>
    <w:p w14:paraId="43AB51FE" w14:textId="77777777" w:rsidR="008B2425" w:rsidRDefault="000D7F64">
      <w:pPr>
        <w:pStyle w:val="ListParagraph"/>
        <w:numPr>
          <w:ilvl w:val="0"/>
          <w:numId w:val="11"/>
        </w:numPr>
        <w:tabs>
          <w:tab w:val="left" w:pos="806"/>
        </w:tabs>
        <w:ind w:left="806" w:hanging="691"/>
        <w:rPr>
          <w:color w:val="0C0C0C"/>
          <w:sz w:val="19"/>
        </w:rPr>
      </w:pPr>
      <w:r>
        <w:rPr>
          <w:color w:val="0C0C0C"/>
          <w:spacing w:val="-2"/>
          <w:sz w:val="19"/>
        </w:rPr>
        <w:t>Termination</w:t>
      </w:r>
    </w:p>
    <w:p w14:paraId="1E7543DC" w14:textId="77777777" w:rsidR="008B2425" w:rsidRDefault="008B2425">
      <w:pPr>
        <w:pStyle w:val="BodyText"/>
        <w:spacing w:before="48"/>
      </w:pPr>
    </w:p>
    <w:p w14:paraId="13B90672" w14:textId="77777777" w:rsidR="008B2425" w:rsidRDefault="000D7F64">
      <w:pPr>
        <w:pStyle w:val="ListParagraph"/>
        <w:numPr>
          <w:ilvl w:val="1"/>
          <w:numId w:val="11"/>
        </w:numPr>
        <w:tabs>
          <w:tab w:val="left" w:pos="804"/>
        </w:tabs>
        <w:ind w:left="804" w:hanging="689"/>
        <w:rPr>
          <w:color w:val="0C0C0C"/>
          <w:sz w:val="19"/>
        </w:rPr>
      </w:pPr>
      <w:r>
        <w:rPr>
          <w:color w:val="0C0C0C"/>
          <w:sz w:val="19"/>
        </w:rPr>
        <w:t>Facility</w:t>
      </w:r>
      <w:r>
        <w:rPr>
          <w:color w:val="0C0C0C"/>
          <w:spacing w:val="14"/>
          <w:sz w:val="19"/>
        </w:rPr>
        <w:t xml:space="preserve"> </w:t>
      </w:r>
      <w:r>
        <w:rPr>
          <w:color w:val="0C0C0C"/>
          <w:sz w:val="19"/>
        </w:rPr>
        <w:t>Owner</w:t>
      </w:r>
      <w:r>
        <w:rPr>
          <w:color w:val="0C0C0C"/>
          <w:spacing w:val="7"/>
          <w:sz w:val="19"/>
        </w:rPr>
        <w:t xml:space="preserve"> </w:t>
      </w:r>
      <w:r>
        <w:rPr>
          <w:color w:val="0C0C0C"/>
          <w:sz w:val="19"/>
        </w:rPr>
        <w:t>right to</w:t>
      </w:r>
      <w:r>
        <w:rPr>
          <w:color w:val="0C0C0C"/>
          <w:spacing w:val="-4"/>
          <w:sz w:val="19"/>
        </w:rPr>
        <w:t xml:space="preserve"> </w:t>
      </w:r>
      <w:r>
        <w:rPr>
          <w:color w:val="0C0C0C"/>
          <w:spacing w:val="-2"/>
          <w:sz w:val="19"/>
        </w:rPr>
        <w:t>terminate</w:t>
      </w:r>
    </w:p>
    <w:p w14:paraId="3C390DBE" w14:textId="77777777" w:rsidR="008B2425" w:rsidRDefault="008B2425">
      <w:pPr>
        <w:pStyle w:val="BodyText"/>
        <w:spacing w:before="48"/>
      </w:pPr>
    </w:p>
    <w:p w14:paraId="73D1130E" w14:textId="77777777" w:rsidR="008B2425" w:rsidRDefault="000D7F64">
      <w:pPr>
        <w:pStyle w:val="BodyText"/>
        <w:ind w:left="806"/>
      </w:pPr>
      <w:r>
        <w:rPr>
          <w:color w:val="0C0C0C"/>
        </w:rPr>
        <w:t>The</w:t>
      </w:r>
      <w:r>
        <w:rPr>
          <w:color w:val="0C0C0C"/>
          <w:spacing w:val="-6"/>
        </w:rPr>
        <w:t xml:space="preserve"> </w:t>
      </w:r>
      <w:r>
        <w:rPr>
          <w:color w:val="0C0C0C"/>
        </w:rPr>
        <w:t>Facility</w:t>
      </w:r>
      <w:r>
        <w:rPr>
          <w:color w:val="0C0C0C"/>
          <w:spacing w:val="8"/>
        </w:rPr>
        <w:t xml:space="preserve"> </w:t>
      </w:r>
      <w:r>
        <w:rPr>
          <w:color w:val="0C0C0C"/>
        </w:rPr>
        <w:t>Owner</w:t>
      </w:r>
      <w:r>
        <w:rPr>
          <w:color w:val="0C0C0C"/>
          <w:spacing w:val="6"/>
        </w:rPr>
        <w:t xml:space="preserve"> </w:t>
      </w:r>
      <w:r>
        <w:rPr>
          <w:color w:val="0C0C0C"/>
        </w:rPr>
        <w:t>may</w:t>
      </w:r>
      <w:r>
        <w:rPr>
          <w:color w:val="0C0C0C"/>
          <w:spacing w:val="8"/>
        </w:rPr>
        <w:t xml:space="preserve"> </w:t>
      </w:r>
      <w:r>
        <w:rPr>
          <w:color w:val="0C0C0C"/>
        </w:rPr>
        <w:t>serve</w:t>
      </w:r>
      <w:r>
        <w:rPr>
          <w:color w:val="0C0C0C"/>
          <w:spacing w:val="3"/>
        </w:rPr>
        <w:t xml:space="preserve"> </w:t>
      </w:r>
      <w:r>
        <w:rPr>
          <w:color w:val="0C0C0C"/>
        </w:rPr>
        <w:t>a</w:t>
      </w:r>
      <w:r>
        <w:rPr>
          <w:color w:val="0C0C0C"/>
          <w:spacing w:val="-9"/>
        </w:rPr>
        <w:t xml:space="preserve"> </w:t>
      </w:r>
      <w:r>
        <w:rPr>
          <w:color w:val="0C0C0C"/>
        </w:rPr>
        <w:t>Termination</w:t>
      </w:r>
      <w:r>
        <w:rPr>
          <w:color w:val="0C0C0C"/>
          <w:spacing w:val="13"/>
        </w:rPr>
        <w:t xml:space="preserve"> </w:t>
      </w:r>
      <w:r>
        <w:rPr>
          <w:color w:val="0C0C0C"/>
        </w:rPr>
        <w:t>Notice</w:t>
      </w:r>
      <w:r>
        <w:rPr>
          <w:color w:val="0C0C0C"/>
          <w:spacing w:val="10"/>
        </w:rPr>
        <w:t xml:space="preserve"> </w:t>
      </w:r>
      <w:r>
        <w:rPr>
          <w:color w:val="0C0C0C"/>
        </w:rPr>
        <w:t>on</w:t>
      </w:r>
      <w:r>
        <w:rPr>
          <w:color w:val="0C0C0C"/>
          <w:spacing w:val="-5"/>
        </w:rPr>
        <w:t xml:space="preserve"> </w:t>
      </w:r>
      <w:r>
        <w:rPr>
          <w:color w:val="0C0C0C"/>
        </w:rPr>
        <w:t>the</w:t>
      </w:r>
      <w:r>
        <w:rPr>
          <w:color w:val="0C0C0C"/>
          <w:spacing w:val="-4"/>
        </w:rPr>
        <w:t xml:space="preserve"> </w:t>
      </w:r>
      <w:r>
        <w:rPr>
          <w:color w:val="0C0C0C"/>
        </w:rPr>
        <w:t>Train</w:t>
      </w:r>
      <w:r>
        <w:rPr>
          <w:color w:val="0C0C0C"/>
          <w:spacing w:val="2"/>
        </w:rPr>
        <w:t xml:space="preserve"> </w:t>
      </w:r>
      <w:r>
        <w:rPr>
          <w:color w:val="0C0C0C"/>
          <w:spacing w:val="-2"/>
        </w:rPr>
        <w:t>Operator:</w:t>
      </w:r>
    </w:p>
    <w:p w14:paraId="36D4E28B" w14:textId="77777777" w:rsidR="008B2425" w:rsidRDefault="008B2425">
      <w:pPr>
        <w:pStyle w:val="BodyText"/>
        <w:spacing w:before="49"/>
      </w:pPr>
    </w:p>
    <w:p w14:paraId="2003BC0D" w14:textId="77777777" w:rsidR="008B2425" w:rsidRDefault="000D7F64">
      <w:pPr>
        <w:pStyle w:val="ListParagraph"/>
        <w:numPr>
          <w:ilvl w:val="0"/>
          <w:numId w:val="5"/>
        </w:numPr>
        <w:tabs>
          <w:tab w:val="left" w:pos="1502"/>
        </w:tabs>
        <w:spacing w:line="273" w:lineRule="auto"/>
        <w:ind w:right="145"/>
        <w:rPr>
          <w:color w:val="0C0C0C"/>
          <w:sz w:val="19"/>
        </w:rPr>
      </w:pPr>
      <w:r>
        <w:rPr>
          <w:color w:val="0C0C0C"/>
          <w:sz w:val="19"/>
        </w:rPr>
        <w:t>where, except during the</w:t>
      </w:r>
      <w:r>
        <w:rPr>
          <w:color w:val="0C0C0C"/>
          <w:spacing w:val="-3"/>
          <w:sz w:val="19"/>
        </w:rPr>
        <w:t xml:space="preserve"> </w:t>
      </w:r>
      <w:r>
        <w:rPr>
          <w:color w:val="0C0C0C"/>
          <w:sz w:val="19"/>
        </w:rPr>
        <w:t>period of</w:t>
      </w:r>
      <w:r>
        <w:rPr>
          <w:color w:val="0C0C0C"/>
          <w:spacing w:val="-4"/>
          <w:sz w:val="19"/>
        </w:rPr>
        <w:t xml:space="preserve"> </w:t>
      </w:r>
      <w:r>
        <w:rPr>
          <w:color w:val="0C0C0C"/>
          <w:sz w:val="19"/>
        </w:rPr>
        <w:t>a</w:t>
      </w:r>
      <w:r>
        <w:rPr>
          <w:color w:val="0C0C0C"/>
          <w:spacing w:val="-4"/>
          <w:sz w:val="19"/>
        </w:rPr>
        <w:t xml:space="preserve"> </w:t>
      </w:r>
      <w:r>
        <w:rPr>
          <w:color w:val="0C0C0C"/>
          <w:sz w:val="19"/>
        </w:rPr>
        <w:t>Suspension Notice relating to</w:t>
      </w:r>
      <w:r>
        <w:rPr>
          <w:color w:val="0C0C0C"/>
          <w:spacing w:val="-5"/>
          <w:sz w:val="19"/>
        </w:rPr>
        <w:t xml:space="preserve"> </w:t>
      </w:r>
      <w:r>
        <w:rPr>
          <w:color w:val="0C0C0C"/>
          <w:sz w:val="19"/>
        </w:rPr>
        <w:t>it,</w:t>
      </w:r>
      <w:r>
        <w:rPr>
          <w:color w:val="0C0C0C"/>
          <w:spacing w:val="-1"/>
          <w:sz w:val="19"/>
        </w:rPr>
        <w:t xml:space="preserve"> </w:t>
      </w:r>
      <w:r>
        <w:rPr>
          <w:color w:val="0C0C0C"/>
          <w:sz w:val="19"/>
        </w:rPr>
        <w:t>a Train</w:t>
      </w:r>
      <w:r>
        <w:rPr>
          <w:color w:val="0C0C0C"/>
          <w:spacing w:val="-2"/>
          <w:sz w:val="19"/>
        </w:rPr>
        <w:t xml:space="preserve"> </w:t>
      </w:r>
      <w:r>
        <w:rPr>
          <w:color w:val="0C0C0C"/>
          <w:sz w:val="19"/>
        </w:rPr>
        <w:t>Operator Event of Default has occurred and is continuing;</w:t>
      </w:r>
    </w:p>
    <w:p w14:paraId="4A51F220" w14:textId="77777777" w:rsidR="008B2425" w:rsidRDefault="008B2425">
      <w:pPr>
        <w:pStyle w:val="BodyText"/>
        <w:spacing w:before="23"/>
      </w:pPr>
    </w:p>
    <w:p w14:paraId="44C28054" w14:textId="77777777" w:rsidR="008B2425" w:rsidRDefault="000D7F64">
      <w:pPr>
        <w:pStyle w:val="ListParagraph"/>
        <w:numPr>
          <w:ilvl w:val="0"/>
          <w:numId w:val="5"/>
        </w:numPr>
        <w:tabs>
          <w:tab w:val="left" w:pos="1503"/>
        </w:tabs>
        <w:spacing w:line="273" w:lineRule="auto"/>
        <w:ind w:left="1503" w:right="212" w:hanging="700"/>
        <w:rPr>
          <w:color w:val="0C0C0C"/>
          <w:sz w:val="19"/>
        </w:rPr>
      </w:pPr>
      <w:r>
        <w:rPr>
          <w:color w:val="0C0C0C"/>
          <w:sz w:val="19"/>
        </w:rPr>
        <w:t>where the</w:t>
      </w:r>
      <w:r>
        <w:rPr>
          <w:color w:val="0C0C0C"/>
          <w:spacing w:val="-6"/>
          <w:sz w:val="19"/>
        </w:rPr>
        <w:t xml:space="preserve"> </w:t>
      </w:r>
      <w:r>
        <w:rPr>
          <w:color w:val="0C0C0C"/>
          <w:sz w:val="19"/>
        </w:rPr>
        <w:t>Train</w:t>
      </w:r>
      <w:r>
        <w:rPr>
          <w:color w:val="0C0C0C"/>
          <w:spacing w:val="-3"/>
          <w:sz w:val="19"/>
        </w:rPr>
        <w:t xml:space="preserve"> </w:t>
      </w:r>
      <w:r>
        <w:rPr>
          <w:color w:val="0C0C0C"/>
          <w:sz w:val="19"/>
        </w:rPr>
        <w:t>Operator fails</w:t>
      </w:r>
      <w:r>
        <w:rPr>
          <w:color w:val="0C0C0C"/>
          <w:spacing w:val="-2"/>
          <w:sz w:val="19"/>
        </w:rPr>
        <w:t xml:space="preserve"> </w:t>
      </w:r>
      <w:r>
        <w:rPr>
          <w:color w:val="0C0C0C"/>
          <w:sz w:val="19"/>
        </w:rPr>
        <w:t>to</w:t>
      </w:r>
      <w:r>
        <w:rPr>
          <w:color w:val="0C0C0C"/>
          <w:spacing w:val="-6"/>
          <w:sz w:val="19"/>
        </w:rPr>
        <w:t xml:space="preserve"> </w:t>
      </w:r>
      <w:r>
        <w:rPr>
          <w:color w:val="0C0C0C"/>
          <w:sz w:val="19"/>
        </w:rPr>
        <w:t>comply with any material restriction in</w:t>
      </w:r>
      <w:r>
        <w:rPr>
          <w:color w:val="0C0C0C"/>
          <w:spacing w:val="-7"/>
          <w:sz w:val="19"/>
        </w:rPr>
        <w:t xml:space="preserve"> </w:t>
      </w:r>
      <w:r>
        <w:rPr>
          <w:color w:val="0C0C0C"/>
          <w:sz w:val="19"/>
        </w:rPr>
        <w:t>a</w:t>
      </w:r>
      <w:r>
        <w:rPr>
          <w:color w:val="0C0C0C"/>
          <w:spacing w:val="-5"/>
          <w:sz w:val="19"/>
        </w:rPr>
        <w:t xml:space="preserve"> </w:t>
      </w:r>
      <w:r>
        <w:rPr>
          <w:color w:val="0C0C0C"/>
          <w:sz w:val="19"/>
        </w:rPr>
        <w:t>Suspension Notice provided that the relevant Train Operator Event of Default is continuing;</w:t>
      </w:r>
    </w:p>
    <w:p w14:paraId="74C1F406" w14:textId="77777777" w:rsidR="008B2425" w:rsidRDefault="008B2425">
      <w:pPr>
        <w:pStyle w:val="BodyText"/>
        <w:spacing w:before="14"/>
      </w:pPr>
    </w:p>
    <w:p w14:paraId="4FBB7E65" w14:textId="77777777" w:rsidR="008B2425" w:rsidRDefault="000D7F64">
      <w:pPr>
        <w:pStyle w:val="ListParagraph"/>
        <w:numPr>
          <w:ilvl w:val="0"/>
          <w:numId w:val="5"/>
        </w:numPr>
        <w:tabs>
          <w:tab w:val="left" w:pos="1500"/>
          <w:tab w:val="left" w:pos="1502"/>
        </w:tabs>
        <w:spacing w:line="280" w:lineRule="auto"/>
        <w:ind w:left="1500" w:right="381" w:hanging="697"/>
        <w:rPr>
          <w:color w:val="0C0C0C"/>
          <w:sz w:val="19"/>
        </w:rPr>
      </w:pPr>
      <w:r>
        <w:rPr>
          <w:color w:val="0C0C0C"/>
          <w:sz w:val="19"/>
        </w:rPr>
        <w:tab/>
        <w:t>where the</w:t>
      </w:r>
      <w:r>
        <w:rPr>
          <w:color w:val="0C0C0C"/>
          <w:spacing w:val="-5"/>
          <w:sz w:val="19"/>
        </w:rPr>
        <w:t xml:space="preserve"> </w:t>
      </w:r>
      <w:r>
        <w:rPr>
          <w:color w:val="0C0C0C"/>
          <w:sz w:val="19"/>
        </w:rPr>
        <w:t>Train Operator fails</w:t>
      </w:r>
      <w:r>
        <w:rPr>
          <w:color w:val="0C0C0C"/>
          <w:spacing w:val="-1"/>
          <w:sz w:val="19"/>
        </w:rPr>
        <w:t xml:space="preserve"> </w:t>
      </w:r>
      <w:r>
        <w:rPr>
          <w:color w:val="0C0C0C"/>
          <w:sz w:val="19"/>
        </w:rPr>
        <w:t>to</w:t>
      </w:r>
      <w:r>
        <w:rPr>
          <w:color w:val="0C0C0C"/>
          <w:spacing w:val="-5"/>
          <w:sz w:val="19"/>
        </w:rPr>
        <w:t xml:space="preserve"> </w:t>
      </w:r>
      <w:r>
        <w:rPr>
          <w:color w:val="0C0C0C"/>
          <w:sz w:val="19"/>
        </w:rPr>
        <w:t>comply with its obligations under paragraph 2.5.3, provided that the relevant Train Operator Event of Default is continuing;</w:t>
      </w:r>
    </w:p>
    <w:p w14:paraId="66ECB80A" w14:textId="77777777" w:rsidR="008B2425" w:rsidRDefault="008B2425">
      <w:pPr>
        <w:spacing w:line="280" w:lineRule="auto"/>
        <w:rPr>
          <w:sz w:val="19"/>
        </w:rPr>
        <w:sectPr w:rsidR="008B2425">
          <w:pgSz w:w="11910" w:h="16830"/>
          <w:pgMar w:top="1700" w:right="1440" w:bottom="1320" w:left="1540" w:header="0" w:footer="1075" w:gutter="0"/>
          <w:cols w:space="720"/>
        </w:sectPr>
      </w:pPr>
    </w:p>
    <w:p w14:paraId="225D3F30" w14:textId="77777777" w:rsidR="008B2425" w:rsidRDefault="000D7F64">
      <w:pPr>
        <w:pStyle w:val="ListParagraph"/>
        <w:numPr>
          <w:ilvl w:val="0"/>
          <w:numId w:val="5"/>
        </w:numPr>
        <w:tabs>
          <w:tab w:val="left" w:pos="1498"/>
          <w:tab w:val="left" w:pos="1502"/>
        </w:tabs>
        <w:spacing w:before="67" w:line="278" w:lineRule="auto"/>
        <w:ind w:left="1498" w:right="254" w:hanging="695"/>
        <w:rPr>
          <w:color w:val="0E0E0E"/>
          <w:sz w:val="19"/>
        </w:rPr>
      </w:pPr>
      <w:r>
        <w:rPr>
          <w:color w:val="0E0E0E"/>
          <w:sz w:val="19"/>
        </w:rPr>
        <w:lastRenderedPageBreak/>
        <w:tab/>
        <w:t>where the</w:t>
      </w:r>
      <w:r>
        <w:rPr>
          <w:color w:val="0E0E0E"/>
          <w:spacing w:val="-5"/>
          <w:sz w:val="19"/>
        </w:rPr>
        <w:t xml:space="preserve"> </w:t>
      </w:r>
      <w:r>
        <w:rPr>
          <w:color w:val="0E0E0E"/>
          <w:sz w:val="19"/>
        </w:rPr>
        <w:t>Facility Owner ceases to</w:t>
      </w:r>
      <w:r>
        <w:rPr>
          <w:color w:val="0E0E0E"/>
          <w:spacing w:val="-4"/>
          <w:sz w:val="19"/>
        </w:rPr>
        <w:t xml:space="preserve"> </w:t>
      </w:r>
      <w:r>
        <w:rPr>
          <w:color w:val="0E0E0E"/>
          <w:sz w:val="19"/>
        </w:rPr>
        <w:t>be</w:t>
      </w:r>
      <w:r>
        <w:rPr>
          <w:color w:val="0E0E0E"/>
          <w:spacing w:val="-8"/>
          <w:sz w:val="19"/>
        </w:rPr>
        <w:t xml:space="preserve"> </w:t>
      </w:r>
      <w:proofErr w:type="spellStart"/>
      <w:r>
        <w:rPr>
          <w:color w:val="0E0E0E"/>
          <w:sz w:val="19"/>
        </w:rPr>
        <w:t>authorised</w:t>
      </w:r>
      <w:proofErr w:type="spellEnd"/>
      <w:r>
        <w:rPr>
          <w:color w:val="0E0E0E"/>
          <w:sz w:val="19"/>
        </w:rPr>
        <w:t xml:space="preserve"> to</w:t>
      </w:r>
      <w:r>
        <w:rPr>
          <w:color w:val="0E0E0E"/>
          <w:spacing w:val="-4"/>
          <w:sz w:val="19"/>
        </w:rPr>
        <w:t xml:space="preserve"> </w:t>
      </w:r>
      <w:r>
        <w:rPr>
          <w:color w:val="0E0E0E"/>
          <w:sz w:val="19"/>
        </w:rPr>
        <w:t>be</w:t>
      </w:r>
      <w:r>
        <w:rPr>
          <w:color w:val="0E0E0E"/>
          <w:spacing w:val="-9"/>
          <w:sz w:val="19"/>
        </w:rPr>
        <w:t xml:space="preserve"> </w:t>
      </w:r>
      <w:r>
        <w:rPr>
          <w:color w:val="0E0E0E"/>
          <w:sz w:val="19"/>
        </w:rPr>
        <w:t>the operator of a</w:t>
      </w:r>
      <w:r>
        <w:rPr>
          <w:color w:val="0E0E0E"/>
          <w:spacing w:val="-5"/>
          <w:sz w:val="19"/>
        </w:rPr>
        <w:t xml:space="preserve"> </w:t>
      </w:r>
      <w:r>
        <w:rPr>
          <w:color w:val="0E0E0E"/>
          <w:sz w:val="19"/>
        </w:rPr>
        <w:t>Facility</w:t>
      </w:r>
      <w:r>
        <w:rPr>
          <w:color w:val="0E0E0E"/>
          <w:spacing w:val="21"/>
          <w:sz w:val="19"/>
        </w:rPr>
        <w:t xml:space="preserve"> </w:t>
      </w:r>
      <w:r>
        <w:rPr>
          <w:color w:val="0E0E0E"/>
          <w:sz w:val="19"/>
        </w:rPr>
        <w:t>due to the termination</w:t>
      </w:r>
      <w:r>
        <w:rPr>
          <w:color w:val="0E0E0E"/>
          <w:spacing w:val="36"/>
          <w:sz w:val="19"/>
        </w:rPr>
        <w:t xml:space="preserve"> </w:t>
      </w:r>
      <w:r>
        <w:rPr>
          <w:color w:val="0E0E0E"/>
          <w:sz w:val="19"/>
        </w:rPr>
        <w:t>of</w:t>
      </w:r>
      <w:r>
        <w:rPr>
          <w:color w:val="0E0E0E"/>
          <w:spacing w:val="-2"/>
          <w:sz w:val="19"/>
        </w:rPr>
        <w:t xml:space="preserve"> </w:t>
      </w:r>
      <w:r>
        <w:rPr>
          <w:color w:val="0E0E0E"/>
          <w:sz w:val="19"/>
        </w:rPr>
        <w:t>the</w:t>
      </w:r>
      <w:r>
        <w:rPr>
          <w:color w:val="0E0E0E"/>
          <w:spacing w:val="-3"/>
          <w:sz w:val="19"/>
        </w:rPr>
        <w:t xml:space="preserve"> </w:t>
      </w:r>
      <w:r>
        <w:rPr>
          <w:color w:val="0E0E0E"/>
          <w:sz w:val="19"/>
        </w:rPr>
        <w:t>Facility Connection Contract granted either to the Facility Owner or any third party (where the</w:t>
      </w:r>
      <w:r>
        <w:rPr>
          <w:color w:val="0E0E0E"/>
          <w:spacing w:val="-4"/>
          <w:sz w:val="19"/>
        </w:rPr>
        <w:t xml:space="preserve"> </w:t>
      </w:r>
      <w:r>
        <w:rPr>
          <w:color w:val="0E0E0E"/>
          <w:sz w:val="19"/>
        </w:rPr>
        <w:t>Facility does not have</w:t>
      </w:r>
      <w:r>
        <w:rPr>
          <w:color w:val="0E0E0E"/>
          <w:spacing w:val="-1"/>
          <w:sz w:val="19"/>
        </w:rPr>
        <w:t xml:space="preserve"> </w:t>
      </w:r>
      <w:r>
        <w:rPr>
          <w:color w:val="0E0E0E"/>
          <w:sz w:val="19"/>
        </w:rPr>
        <w:t>a</w:t>
      </w:r>
      <w:r>
        <w:rPr>
          <w:color w:val="0E0E0E"/>
          <w:spacing w:val="-3"/>
          <w:sz w:val="19"/>
        </w:rPr>
        <w:t xml:space="preserve"> </w:t>
      </w:r>
      <w:r>
        <w:rPr>
          <w:color w:val="0E0E0E"/>
          <w:sz w:val="19"/>
        </w:rPr>
        <w:t>direct connection to</w:t>
      </w:r>
      <w:r>
        <w:rPr>
          <w:color w:val="0E0E0E"/>
          <w:spacing w:val="-8"/>
          <w:sz w:val="19"/>
        </w:rPr>
        <w:t xml:space="preserve"> </w:t>
      </w:r>
      <w:r>
        <w:rPr>
          <w:color w:val="0E0E0E"/>
          <w:sz w:val="19"/>
        </w:rPr>
        <w:t xml:space="preserve">the national rail network) under section 18 of the Act with Network Rail Infrastructure </w:t>
      </w:r>
      <w:r>
        <w:rPr>
          <w:color w:val="0E0E0E"/>
          <w:spacing w:val="-2"/>
          <w:sz w:val="19"/>
        </w:rPr>
        <w:t>Limited;</w:t>
      </w:r>
    </w:p>
    <w:p w14:paraId="6E4DC8F6" w14:textId="77777777" w:rsidR="008B2425" w:rsidRDefault="008B2425">
      <w:pPr>
        <w:pStyle w:val="BodyText"/>
        <w:spacing w:before="13"/>
      </w:pPr>
    </w:p>
    <w:p w14:paraId="39236BDF" w14:textId="77777777" w:rsidR="008B2425" w:rsidRDefault="000D7F64">
      <w:pPr>
        <w:pStyle w:val="ListParagraph"/>
        <w:numPr>
          <w:ilvl w:val="0"/>
          <w:numId w:val="5"/>
        </w:numPr>
        <w:tabs>
          <w:tab w:val="left" w:pos="1498"/>
          <w:tab w:val="left" w:pos="1500"/>
        </w:tabs>
        <w:spacing w:before="1" w:line="280" w:lineRule="auto"/>
        <w:ind w:left="1500" w:right="265" w:hanging="697"/>
        <w:jc w:val="both"/>
        <w:rPr>
          <w:color w:val="0E0E0E"/>
          <w:sz w:val="19"/>
        </w:rPr>
      </w:pPr>
      <w:r>
        <w:rPr>
          <w:color w:val="0E0E0E"/>
          <w:sz w:val="19"/>
        </w:rPr>
        <w:t>in relation to any Facility, where the</w:t>
      </w:r>
      <w:r>
        <w:rPr>
          <w:color w:val="0E0E0E"/>
          <w:spacing w:val="-4"/>
          <w:sz w:val="19"/>
        </w:rPr>
        <w:t xml:space="preserve"> </w:t>
      </w:r>
      <w:r>
        <w:rPr>
          <w:color w:val="0E0E0E"/>
          <w:sz w:val="19"/>
        </w:rPr>
        <w:t>Facility Owner ceases to</w:t>
      </w:r>
      <w:r>
        <w:rPr>
          <w:color w:val="0E0E0E"/>
          <w:spacing w:val="-9"/>
          <w:sz w:val="19"/>
        </w:rPr>
        <w:t xml:space="preserve"> </w:t>
      </w:r>
      <w:r>
        <w:rPr>
          <w:color w:val="0E0E0E"/>
          <w:sz w:val="19"/>
        </w:rPr>
        <w:t>be</w:t>
      </w:r>
      <w:r>
        <w:rPr>
          <w:color w:val="0E0E0E"/>
          <w:spacing w:val="-4"/>
          <w:sz w:val="19"/>
        </w:rPr>
        <w:t xml:space="preserve"> </w:t>
      </w:r>
      <w:r>
        <w:rPr>
          <w:color w:val="0E0E0E"/>
          <w:sz w:val="19"/>
        </w:rPr>
        <w:t>the facility owner of that</w:t>
      </w:r>
      <w:r>
        <w:rPr>
          <w:color w:val="0E0E0E"/>
          <w:spacing w:val="-2"/>
          <w:sz w:val="19"/>
        </w:rPr>
        <w:t xml:space="preserve"> </w:t>
      </w:r>
      <w:r>
        <w:rPr>
          <w:color w:val="0E0E0E"/>
          <w:sz w:val="19"/>
        </w:rPr>
        <w:t>Facility or ceases to</w:t>
      </w:r>
      <w:r>
        <w:rPr>
          <w:color w:val="0E0E0E"/>
          <w:spacing w:val="-5"/>
          <w:sz w:val="19"/>
        </w:rPr>
        <w:t xml:space="preserve"> </w:t>
      </w:r>
      <w:r>
        <w:rPr>
          <w:color w:val="0E0E0E"/>
          <w:sz w:val="19"/>
        </w:rPr>
        <w:t>be</w:t>
      </w:r>
      <w:r>
        <w:rPr>
          <w:color w:val="0E0E0E"/>
          <w:spacing w:val="-5"/>
          <w:sz w:val="19"/>
        </w:rPr>
        <w:t xml:space="preserve"> </w:t>
      </w:r>
      <w:r>
        <w:rPr>
          <w:color w:val="0E0E0E"/>
          <w:sz w:val="19"/>
        </w:rPr>
        <w:t>entitled to</w:t>
      </w:r>
      <w:r>
        <w:rPr>
          <w:color w:val="0E0E0E"/>
          <w:spacing w:val="-9"/>
          <w:sz w:val="19"/>
        </w:rPr>
        <w:t xml:space="preserve"> </w:t>
      </w:r>
      <w:r>
        <w:rPr>
          <w:color w:val="0E0E0E"/>
          <w:sz w:val="19"/>
        </w:rPr>
        <w:t>occupy or</w:t>
      </w:r>
      <w:r>
        <w:rPr>
          <w:color w:val="0E0E0E"/>
          <w:spacing w:val="-2"/>
          <w:sz w:val="19"/>
        </w:rPr>
        <w:t xml:space="preserve"> </w:t>
      </w:r>
      <w:r>
        <w:rPr>
          <w:color w:val="0E0E0E"/>
          <w:sz w:val="19"/>
        </w:rPr>
        <w:t>operate that</w:t>
      </w:r>
      <w:r>
        <w:rPr>
          <w:color w:val="0E0E0E"/>
          <w:spacing w:val="-2"/>
          <w:sz w:val="19"/>
        </w:rPr>
        <w:t xml:space="preserve"> </w:t>
      </w:r>
      <w:r>
        <w:rPr>
          <w:color w:val="0E0E0E"/>
          <w:sz w:val="19"/>
        </w:rPr>
        <w:t>Facility for</w:t>
      </w:r>
      <w:r>
        <w:rPr>
          <w:color w:val="0E0E0E"/>
          <w:spacing w:val="-2"/>
          <w:sz w:val="19"/>
        </w:rPr>
        <w:t xml:space="preserve"> </w:t>
      </w:r>
      <w:r>
        <w:rPr>
          <w:color w:val="0E0E0E"/>
          <w:sz w:val="19"/>
        </w:rPr>
        <w:t xml:space="preserve">any reason; </w:t>
      </w:r>
      <w:r>
        <w:rPr>
          <w:color w:val="0E0E0E"/>
          <w:spacing w:val="-6"/>
          <w:sz w:val="19"/>
        </w:rPr>
        <w:t>or</w:t>
      </w:r>
    </w:p>
    <w:p w14:paraId="1EEE1012" w14:textId="77777777" w:rsidR="008B2425" w:rsidRDefault="008B2425">
      <w:pPr>
        <w:pStyle w:val="BodyText"/>
        <w:spacing w:before="9"/>
      </w:pPr>
    </w:p>
    <w:p w14:paraId="2DEB5603" w14:textId="77777777" w:rsidR="008B2425" w:rsidRDefault="000D7F64">
      <w:pPr>
        <w:pStyle w:val="ListParagraph"/>
        <w:numPr>
          <w:ilvl w:val="0"/>
          <w:numId w:val="5"/>
        </w:numPr>
        <w:tabs>
          <w:tab w:val="left" w:pos="1499"/>
          <w:tab w:val="left" w:pos="1501"/>
        </w:tabs>
        <w:spacing w:line="280" w:lineRule="auto"/>
        <w:ind w:left="1501" w:right="190" w:hanging="698"/>
        <w:jc w:val="both"/>
        <w:rPr>
          <w:color w:val="0E0E0E"/>
          <w:sz w:val="19"/>
        </w:rPr>
      </w:pPr>
      <w:r>
        <w:rPr>
          <w:color w:val="0E0E0E"/>
          <w:sz w:val="19"/>
        </w:rPr>
        <w:t>where</w:t>
      </w:r>
      <w:r>
        <w:rPr>
          <w:color w:val="0E0E0E"/>
          <w:spacing w:val="-5"/>
          <w:sz w:val="19"/>
        </w:rPr>
        <w:t xml:space="preserve"> </w:t>
      </w:r>
      <w:r>
        <w:rPr>
          <w:color w:val="0E0E0E"/>
          <w:sz w:val="19"/>
        </w:rPr>
        <w:t>the</w:t>
      </w:r>
      <w:r>
        <w:rPr>
          <w:color w:val="0E0E0E"/>
          <w:spacing w:val="-7"/>
          <w:sz w:val="19"/>
        </w:rPr>
        <w:t xml:space="preserve"> </w:t>
      </w:r>
      <w:r>
        <w:rPr>
          <w:color w:val="0E0E0E"/>
          <w:sz w:val="19"/>
        </w:rPr>
        <w:t>Facility Owner can demonstrate a material change in</w:t>
      </w:r>
      <w:r>
        <w:rPr>
          <w:color w:val="0E0E0E"/>
          <w:spacing w:val="-3"/>
          <w:sz w:val="19"/>
        </w:rPr>
        <w:t xml:space="preserve"> </w:t>
      </w:r>
      <w:r>
        <w:rPr>
          <w:color w:val="0E0E0E"/>
          <w:sz w:val="19"/>
        </w:rPr>
        <w:t>relation to</w:t>
      </w:r>
      <w:r>
        <w:rPr>
          <w:color w:val="0E0E0E"/>
          <w:spacing w:val="-11"/>
          <w:sz w:val="19"/>
        </w:rPr>
        <w:t xml:space="preserve"> </w:t>
      </w:r>
      <w:r>
        <w:rPr>
          <w:color w:val="0E0E0E"/>
          <w:sz w:val="19"/>
        </w:rPr>
        <w:t>the</w:t>
      </w:r>
      <w:r>
        <w:rPr>
          <w:color w:val="0E0E0E"/>
          <w:spacing w:val="-2"/>
          <w:sz w:val="19"/>
        </w:rPr>
        <w:t xml:space="preserve"> </w:t>
      </w:r>
      <w:r>
        <w:rPr>
          <w:color w:val="0E0E0E"/>
          <w:sz w:val="19"/>
        </w:rPr>
        <w:t>Facility or this Contract, 3 months' notice can be given.</w:t>
      </w:r>
    </w:p>
    <w:p w14:paraId="384F71E7" w14:textId="77777777" w:rsidR="008B2425" w:rsidRDefault="008B2425">
      <w:pPr>
        <w:pStyle w:val="BodyText"/>
        <w:spacing w:before="10"/>
      </w:pPr>
    </w:p>
    <w:p w14:paraId="5AD18954" w14:textId="77777777" w:rsidR="008B2425" w:rsidRDefault="000D7F64">
      <w:pPr>
        <w:pStyle w:val="BodyText"/>
        <w:spacing w:line="280" w:lineRule="auto"/>
        <w:ind w:left="1501" w:right="241" w:hanging="4"/>
      </w:pPr>
      <w:r>
        <w:rPr>
          <w:color w:val="0E0E0E"/>
        </w:rPr>
        <w:t>Notwithstanding the above, the Facility Owner shall have the right to terminate this Contract with immediate effect and</w:t>
      </w:r>
      <w:r>
        <w:rPr>
          <w:color w:val="0E0E0E"/>
          <w:spacing w:val="-1"/>
        </w:rPr>
        <w:t xml:space="preserve"> </w:t>
      </w:r>
      <w:r>
        <w:rPr>
          <w:color w:val="0E0E0E"/>
        </w:rPr>
        <w:t>without any liability whatsoever in</w:t>
      </w:r>
      <w:r>
        <w:rPr>
          <w:color w:val="0E0E0E"/>
          <w:spacing w:val="-11"/>
        </w:rPr>
        <w:t xml:space="preserve"> </w:t>
      </w:r>
      <w:r>
        <w:rPr>
          <w:color w:val="0E0E0E"/>
        </w:rPr>
        <w:t>case</w:t>
      </w:r>
      <w:r>
        <w:rPr>
          <w:color w:val="0E0E0E"/>
          <w:spacing w:val="-1"/>
        </w:rPr>
        <w:t xml:space="preserve"> </w:t>
      </w:r>
      <w:r>
        <w:rPr>
          <w:color w:val="0E0E0E"/>
        </w:rPr>
        <w:t>of</w:t>
      </w:r>
      <w:r>
        <w:rPr>
          <w:color w:val="0E0E0E"/>
          <w:spacing w:val="-3"/>
        </w:rPr>
        <w:t xml:space="preserve"> </w:t>
      </w:r>
      <w:r>
        <w:rPr>
          <w:color w:val="0E0E0E"/>
        </w:rPr>
        <w:t>breach of clause 3.3 by the Train Operator.</w:t>
      </w:r>
    </w:p>
    <w:p w14:paraId="338E3043" w14:textId="77777777" w:rsidR="008B2425" w:rsidRDefault="008B2425">
      <w:pPr>
        <w:pStyle w:val="BodyText"/>
        <w:spacing w:before="5"/>
      </w:pPr>
    </w:p>
    <w:p w14:paraId="70DE3E86" w14:textId="77777777" w:rsidR="008B2425" w:rsidRDefault="000D7F64">
      <w:pPr>
        <w:pStyle w:val="ListParagraph"/>
        <w:numPr>
          <w:ilvl w:val="1"/>
          <w:numId w:val="11"/>
        </w:numPr>
        <w:tabs>
          <w:tab w:val="left" w:pos="801"/>
        </w:tabs>
        <w:ind w:left="801" w:hanging="691"/>
        <w:rPr>
          <w:color w:val="0E0E0E"/>
          <w:sz w:val="19"/>
        </w:rPr>
      </w:pPr>
      <w:r>
        <w:rPr>
          <w:color w:val="0E0E0E"/>
          <w:sz w:val="19"/>
        </w:rPr>
        <w:t>Train</w:t>
      </w:r>
      <w:r>
        <w:rPr>
          <w:color w:val="0E0E0E"/>
          <w:spacing w:val="8"/>
          <w:sz w:val="19"/>
        </w:rPr>
        <w:t xml:space="preserve"> </w:t>
      </w:r>
      <w:r>
        <w:rPr>
          <w:color w:val="0E0E0E"/>
          <w:sz w:val="19"/>
        </w:rPr>
        <w:t>Operator</w:t>
      </w:r>
      <w:r>
        <w:rPr>
          <w:color w:val="0E0E0E"/>
          <w:spacing w:val="19"/>
          <w:sz w:val="19"/>
        </w:rPr>
        <w:t xml:space="preserve"> </w:t>
      </w:r>
      <w:r>
        <w:rPr>
          <w:color w:val="0E0E0E"/>
          <w:sz w:val="19"/>
        </w:rPr>
        <w:t>'s</w:t>
      </w:r>
      <w:r>
        <w:rPr>
          <w:color w:val="0E0E0E"/>
          <w:spacing w:val="5"/>
          <w:sz w:val="19"/>
        </w:rPr>
        <w:t xml:space="preserve"> </w:t>
      </w:r>
      <w:r>
        <w:rPr>
          <w:color w:val="0E0E0E"/>
          <w:sz w:val="19"/>
        </w:rPr>
        <w:t>right</w:t>
      </w:r>
      <w:r>
        <w:rPr>
          <w:color w:val="0E0E0E"/>
          <w:spacing w:val="-1"/>
          <w:sz w:val="19"/>
        </w:rPr>
        <w:t xml:space="preserve"> </w:t>
      </w:r>
      <w:r>
        <w:rPr>
          <w:color w:val="0E0E0E"/>
          <w:sz w:val="19"/>
        </w:rPr>
        <w:t>to</w:t>
      </w:r>
      <w:r>
        <w:rPr>
          <w:color w:val="0E0E0E"/>
          <w:spacing w:val="-10"/>
          <w:sz w:val="19"/>
        </w:rPr>
        <w:t xml:space="preserve"> </w:t>
      </w:r>
      <w:r>
        <w:rPr>
          <w:color w:val="0E0E0E"/>
          <w:spacing w:val="-2"/>
          <w:sz w:val="19"/>
        </w:rPr>
        <w:t>terminate</w:t>
      </w:r>
    </w:p>
    <w:p w14:paraId="19117FC3" w14:textId="77777777" w:rsidR="008B2425" w:rsidRDefault="008B2425">
      <w:pPr>
        <w:pStyle w:val="BodyText"/>
        <w:spacing w:before="53"/>
      </w:pPr>
    </w:p>
    <w:p w14:paraId="4F5F10AA" w14:textId="77777777" w:rsidR="008B2425" w:rsidRDefault="000D7F64">
      <w:pPr>
        <w:pStyle w:val="BodyText"/>
        <w:ind w:left="801"/>
      </w:pPr>
      <w:r>
        <w:rPr>
          <w:color w:val="0E0E0E"/>
        </w:rPr>
        <w:t>The</w:t>
      </w:r>
      <w:r>
        <w:rPr>
          <w:color w:val="0E0E0E"/>
          <w:spacing w:val="-5"/>
        </w:rPr>
        <w:t xml:space="preserve"> </w:t>
      </w:r>
      <w:r>
        <w:rPr>
          <w:color w:val="0E0E0E"/>
        </w:rPr>
        <w:t>Train</w:t>
      </w:r>
      <w:r>
        <w:rPr>
          <w:color w:val="0E0E0E"/>
          <w:spacing w:val="1"/>
        </w:rPr>
        <w:t xml:space="preserve"> </w:t>
      </w:r>
      <w:r>
        <w:rPr>
          <w:color w:val="0E0E0E"/>
        </w:rPr>
        <w:t>Operator</w:t>
      </w:r>
      <w:r>
        <w:rPr>
          <w:color w:val="0E0E0E"/>
          <w:spacing w:val="14"/>
        </w:rPr>
        <w:t xml:space="preserve"> </w:t>
      </w:r>
      <w:r>
        <w:rPr>
          <w:color w:val="0E0E0E"/>
        </w:rPr>
        <w:t>may</w:t>
      </w:r>
      <w:r>
        <w:rPr>
          <w:color w:val="0E0E0E"/>
          <w:spacing w:val="6"/>
        </w:rPr>
        <w:t xml:space="preserve"> </w:t>
      </w:r>
      <w:r>
        <w:rPr>
          <w:color w:val="0E0E0E"/>
        </w:rPr>
        <w:t>serve</w:t>
      </w:r>
      <w:r>
        <w:rPr>
          <w:color w:val="0E0E0E"/>
          <w:spacing w:val="2"/>
        </w:rPr>
        <w:t xml:space="preserve"> </w:t>
      </w:r>
      <w:r>
        <w:rPr>
          <w:color w:val="0E0E0E"/>
        </w:rPr>
        <w:t>a</w:t>
      </w:r>
      <w:r>
        <w:rPr>
          <w:color w:val="0E0E0E"/>
          <w:spacing w:val="-11"/>
        </w:rPr>
        <w:t xml:space="preserve"> </w:t>
      </w:r>
      <w:r>
        <w:rPr>
          <w:color w:val="0E0E0E"/>
        </w:rPr>
        <w:t>Termination</w:t>
      </w:r>
      <w:r>
        <w:rPr>
          <w:color w:val="0E0E0E"/>
          <w:spacing w:val="16"/>
        </w:rPr>
        <w:t xml:space="preserve"> </w:t>
      </w:r>
      <w:r>
        <w:rPr>
          <w:color w:val="0E0E0E"/>
        </w:rPr>
        <w:t>Notice</w:t>
      </w:r>
      <w:r>
        <w:rPr>
          <w:color w:val="0E0E0E"/>
          <w:spacing w:val="3"/>
        </w:rPr>
        <w:t xml:space="preserve"> </w:t>
      </w:r>
      <w:r>
        <w:rPr>
          <w:color w:val="0E0E0E"/>
        </w:rPr>
        <w:t>on</w:t>
      </w:r>
      <w:r>
        <w:rPr>
          <w:color w:val="0E0E0E"/>
          <w:spacing w:val="-3"/>
        </w:rPr>
        <w:t xml:space="preserve"> </w:t>
      </w:r>
      <w:r>
        <w:rPr>
          <w:color w:val="0E0E0E"/>
        </w:rPr>
        <w:t>the</w:t>
      </w:r>
      <w:r>
        <w:rPr>
          <w:color w:val="0E0E0E"/>
          <w:spacing w:val="-1"/>
        </w:rPr>
        <w:t xml:space="preserve"> </w:t>
      </w:r>
      <w:r>
        <w:rPr>
          <w:color w:val="0E0E0E"/>
        </w:rPr>
        <w:t>Facility</w:t>
      </w:r>
      <w:r>
        <w:rPr>
          <w:color w:val="0E0E0E"/>
          <w:spacing w:val="6"/>
        </w:rPr>
        <w:t xml:space="preserve"> </w:t>
      </w:r>
      <w:r>
        <w:rPr>
          <w:color w:val="0E0E0E"/>
          <w:spacing w:val="-2"/>
        </w:rPr>
        <w:t>Owner;</w:t>
      </w:r>
    </w:p>
    <w:p w14:paraId="0D0F25C6" w14:textId="77777777" w:rsidR="008B2425" w:rsidRDefault="008B2425">
      <w:pPr>
        <w:pStyle w:val="BodyText"/>
        <w:spacing w:before="43"/>
      </w:pPr>
    </w:p>
    <w:p w14:paraId="1928D282" w14:textId="77777777" w:rsidR="008B2425" w:rsidRDefault="000D7F64">
      <w:pPr>
        <w:pStyle w:val="ListParagraph"/>
        <w:numPr>
          <w:ilvl w:val="0"/>
          <w:numId w:val="4"/>
        </w:numPr>
        <w:tabs>
          <w:tab w:val="left" w:pos="1500"/>
          <w:tab w:val="left" w:pos="1502"/>
        </w:tabs>
        <w:spacing w:before="1" w:line="280" w:lineRule="auto"/>
        <w:ind w:right="174"/>
        <w:jc w:val="both"/>
        <w:rPr>
          <w:sz w:val="19"/>
        </w:rPr>
      </w:pPr>
      <w:r>
        <w:rPr>
          <w:color w:val="0E0E0E"/>
          <w:sz w:val="19"/>
        </w:rPr>
        <w:t>where, except during the</w:t>
      </w:r>
      <w:r>
        <w:rPr>
          <w:color w:val="0E0E0E"/>
          <w:spacing w:val="-4"/>
          <w:sz w:val="19"/>
        </w:rPr>
        <w:t xml:space="preserve"> </w:t>
      </w:r>
      <w:r>
        <w:rPr>
          <w:color w:val="0E0E0E"/>
          <w:sz w:val="19"/>
        </w:rPr>
        <w:t>period of a Suspension Notice relating to</w:t>
      </w:r>
      <w:r>
        <w:rPr>
          <w:color w:val="0E0E0E"/>
          <w:spacing w:val="-1"/>
          <w:sz w:val="19"/>
        </w:rPr>
        <w:t xml:space="preserve"> </w:t>
      </w:r>
      <w:r>
        <w:rPr>
          <w:color w:val="0E0E0E"/>
          <w:sz w:val="19"/>
        </w:rPr>
        <w:t>it, a</w:t>
      </w:r>
      <w:r>
        <w:rPr>
          <w:color w:val="0E0E0E"/>
          <w:spacing w:val="-7"/>
          <w:sz w:val="19"/>
        </w:rPr>
        <w:t xml:space="preserve"> </w:t>
      </w:r>
      <w:r>
        <w:rPr>
          <w:color w:val="0E0E0E"/>
          <w:sz w:val="19"/>
        </w:rPr>
        <w:t>Facility Owner Event of Default has occurred and is continuing;</w:t>
      </w:r>
    </w:p>
    <w:p w14:paraId="4E2073D5" w14:textId="77777777" w:rsidR="008B2425" w:rsidRDefault="008B2425">
      <w:pPr>
        <w:pStyle w:val="BodyText"/>
        <w:spacing w:before="10"/>
      </w:pPr>
    </w:p>
    <w:p w14:paraId="4E088B78" w14:textId="77777777" w:rsidR="008B2425" w:rsidRDefault="000D7F64">
      <w:pPr>
        <w:pStyle w:val="ListParagraph"/>
        <w:numPr>
          <w:ilvl w:val="0"/>
          <w:numId w:val="4"/>
        </w:numPr>
        <w:tabs>
          <w:tab w:val="left" w:pos="1500"/>
          <w:tab w:val="left" w:pos="1502"/>
        </w:tabs>
        <w:spacing w:line="280" w:lineRule="auto"/>
        <w:ind w:left="1500" w:right="421" w:hanging="697"/>
        <w:rPr>
          <w:sz w:val="19"/>
        </w:rPr>
      </w:pPr>
      <w:r>
        <w:rPr>
          <w:color w:val="0E0E0E"/>
          <w:sz w:val="19"/>
        </w:rPr>
        <w:tab/>
        <w:t>where</w:t>
      </w:r>
      <w:r>
        <w:rPr>
          <w:color w:val="0E0E0E"/>
          <w:spacing w:val="-4"/>
          <w:sz w:val="19"/>
        </w:rPr>
        <w:t xml:space="preserve"> </w:t>
      </w:r>
      <w:r>
        <w:rPr>
          <w:color w:val="0E0E0E"/>
          <w:sz w:val="19"/>
        </w:rPr>
        <w:t>the</w:t>
      </w:r>
      <w:r>
        <w:rPr>
          <w:color w:val="0E0E0E"/>
          <w:spacing w:val="-8"/>
          <w:sz w:val="19"/>
        </w:rPr>
        <w:t xml:space="preserve"> </w:t>
      </w:r>
      <w:r>
        <w:rPr>
          <w:color w:val="0E0E0E"/>
          <w:sz w:val="19"/>
        </w:rPr>
        <w:t>Facility Owner fails</w:t>
      </w:r>
      <w:r>
        <w:rPr>
          <w:color w:val="0E0E0E"/>
          <w:spacing w:val="-1"/>
          <w:sz w:val="19"/>
        </w:rPr>
        <w:t xml:space="preserve"> </w:t>
      </w:r>
      <w:r>
        <w:rPr>
          <w:color w:val="0E0E0E"/>
          <w:sz w:val="19"/>
        </w:rPr>
        <w:t>to</w:t>
      </w:r>
      <w:r>
        <w:rPr>
          <w:color w:val="0E0E0E"/>
          <w:spacing w:val="-6"/>
          <w:sz w:val="19"/>
        </w:rPr>
        <w:t xml:space="preserve"> </w:t>
      </w:r>
      <w:r>
        <w:rPr>
          <w:color w:val="0E0E0E"/>
          <w:sz w:val="19"/>
        </w:rPr>
        <w:t>comply with its</w:t>
      </w:r>
      <w:r>
        <w:rPr>
          <w:color w:val="0E0E0E"/>
          <w:spacing w:val="-3"/>
          <w:sz w:val="19"/>
        </w:rPr>
        <w:t xml:space="preserve"> </w:t>
      </w:r>
      <w:r>
        <w:rPr>
          <w:color w:val="0E0E0E"/>
          <w:sz w:val="19"/>
        </w:rPr>
        <w:t>obligations under paragraph 2.5.3, provided that the relevant Event of Default is continuing; or</w:t>
      </w:r>
    </w:p>
    <w:p w14:paraId="38DB534F" w14:textId="77777777" w:rsidR="008B2425" w:rsidRDefault="008B2425">
      <w:pPr>
        <w:pStyle w:val="BodyText"/>
        <w:spacing w:before="10"/>
      </w:pPr>
    </w:p>
    <w:p w14:paraId="5117D9EF" w14:textId="77777777" w:rsidR="008B2425" w:rsidRDefault="000D7F64">
      <w:pPr>
        <w:pStyle w:val="ListParagraph"/>
        <w:numPr>
          <w:ilvl w:val="0"/>
          <w:numId w:val="4"/>
        </w:numPr>
        <w:tabs>
          <w:tab w:val="left" w:pos="1502"/>
        </w:tabs>
        <w:ind w:hanging="698"/>
        <w:rPr>
          <w:sz w:val="19"/>
        </w:rPr>
      </w:pPr>
      <w:r>
        <w:rPr>
          <w:color w:val="0E0E0E"/>
          <w:sz w:val="19"/>
        </w:rPr>
        <w:t>where the</w:t>
      </w:r>
      <w:r>
        <w:rPr>
          <w:color w:val="0E0E0E"/>
          <w:spacing w:val="-5"/>
          <w:sz w:val="19"/>
        </w:rPr>
        <w:t xml:space="preserve"> </w:t>
      </w:r>
      <w:r>
        <w:rPr>
          <w:color w:val="0E0E0E"/>
          <w:sz w:val="19"/>
        </w:rPr>
        <w:t>Train</w:t>
      </w:r>
      <w:r>
        <w:rPr>
          <w:color w:val="0E0E0E"/>
          <w:spacing w:val="2"/>
          <w:sz w:val="19"/>
        </w:rPr>
        <w:t xml:space="preserve"> </w:t>
      </w:r>
      <w:r>
        <w:rPr>
          <w:color w:val="0E0E0E"/>
          <w:sz w:val="19"/>
        </w:rPr>
        <w:t>Operator</w:t>
      </w:r>
      <w:r>
        <w:rPr>
          <w:color w:val="0E0E0E"/>
          <w:spacing w:val="16"/>
          <w:sz w:val="19"/>
        </w:rPr>
        <w:t xml:space="preserve"> </w:t>
      </w:r>
      <w:r>
        <w:rPr>
          <w:color w:val="0E0E0E"/>
          <w:sz w:val="19"/>
        </w:rPr>
        <w:t>is</w:t>
      </w:r>
      <w:r>
        <w:rPr>
          <w:color w:val="0E0E0E"/>
          <w:spacing w:val="-5"/>
          <w:sz w:val="19"/>
        </w:rPr>
        <w:t xml:space="preserve"> </w:t>
      </w:r>
      <w:r>
        <w:rPr>
          <w:color w:val="0E0E0E"/>
          <w:sz w:val="19"/>
        </w:rPr>
        <w:t>serving</w:t>
      </w:r>
      <w:r>
        <w:rPr>
          <w:color w:val="0E0E0E"/>
          <w:spacing w:val="6"/>
          <w:sz w:val="19"/>
        </w:rPr>
        <w:t xml:space="preserve"> </w:t>
      </w:r>
      <w:r>
        <w:rPr>
          <w:color w:val="0E0E0E"/>
          <w:sz w:val="19"/>
        </w:rPr>
        <w:t>three</w:t>
      </w:r>
      <w:r>
        <w:rPr>
          <w:color w:val="0E0E0E"/>
          <w:spacing w:val="-2"/>
          <w:sz w:val="19"/>
        </w:rPr>
        <w:t xml:space="preserve"> </w:t>
      </w:r>
      <w:r>
        <w:rPr>
          <w:color w:val="0E0E0E"/>
          <w:sz w:val="19"/>
        </w:rPr>
        <w:t>months'</w:t>
      </w:r>
      <w:r>
        <w:rPr>
          <w:color w:val="0E0E0E"/>
          <w:spacing w:val="16"/>
          <w:sz w:val="19"/>
        </w:rPr>
        <w:t xml:space="preserve"> </w:t>
      </w:r>
      <w:r>
        <w:rPr>
          <w:color w:val="0E0E0E"/>
          <w:sz w:val="19"/>
        </w:rPr>
        <w:t>notice</w:t>
      </w:r>
      <w:r>
        <w:rPr>
          <w:color w:val="0E0E0E"/>
          <w:spacing w:val="-4"/>
          <w:sz w:val="19"/>
        </w:rPr>
        <w:t xml:space="preserve"> </w:t>
      </w:r>
      <w:r>
        <w:rPr>
          <w:color w:val="0E0E0E"/>
          <w:sz w:val="19"/>
        </w:rPr>
        <w:t>of its intention</w:t>
      </w:r>
      <w:r>
        <w:rPr>
          <w:color w:val="0E0E0E"/>
          <w:spacing w:val="2"/>
          <w:sz w:val="19"/>
        </w:rPr>
        <w:t xml:space="preserve"> </w:t>
      </w:r>
      <w:r>
        <w:rPr>
          <w:color w:val="0E0E0E"/>
          <w:sz w:val="19"/>
        </w:rPr>
        <w:t>to</w:t>
      </w:r>
      <w:r>
        <w:rPr>
          <w:color w:val="0E0E0E"/>
          <w:spacing w:val="-6"/>
          <w:sz w:val="19"/>
        </w:rPr>
        <w:t xml:space="preserve"> </w:t>
      </w:r>
      <w:r>
        <w:rPr>
          <w:color w:val="0E0E0E"/>
          <w:spacing w:val="-2"/>
          <w:sz w:val="19"/>
        </w:rPr>
        <w:t>terminate.</w:t>
      </w:r>
    </w:p>
    <w:p w14:paraId="1B1096AB" w14:textId="77777777" w:rsidR="008B2425" w:rsidRDefault="008B2425">
      <w:pPr>
        <w:pStyle w:val="BodyText"/>
        <w:spacing w:before="44"/>
      </w:pPr>
    </w:p>
    <w:p w14:paraId="6670E6B9" w14:textId="77777777" w:rsidR="008B2425" w:rsidRDefault="000D7F64">
      <w:pPr>
        <w:pStyle w:val="ListParagraph"/>
        <w:numPr>
          <w:ilvl w:val="1"/>
          <w:numId w:val="11"/>
        </w:numPr>
        <w:tabs>
          <w:tab w:val="left" w:pos="801"/>
        </w:tabs>
        <w:ind w:left="801" w:hanging="691"/>
        <w:rPr>
          <w:color w:val="0E0E0E"/>
          <w:sz w:val="19"/>
        </w:rPr>
      </w:pPr>
      <w:r>
        <w:rPr>
          <w:color w:val="0E0E0E"/>
          <w:sz w:val="19"/>
        </w:rPr>
        <w:t>Contents</w:t>
      </w:r>
      <w:r>
        <w:rPr>
          <w:color w:val="0E0E0E"/>
          <w:spacing w:val="9"/>
          <w:sz w:val="19"/>
        </w:rPr>
        <w:t xml:space="preserve"> </w:t>
      </w:r>
      <w:r>
        <w:rPr>
          <w:color w:val="0E0E0E"/>
          <w:sz w:val="19"/>
        </w:rPr>
        <w:t>of</w:t>
      </w:r>
      <w:r>
        <w:rPr>
          <w:color w:val="0E0E0E"/>
          <w:spacing w:val="-5"/>
          <w:sz w:val="19"/>
        </w:rPr>
        <w:t xml:space="preserve"> </w:t>
      </w:r>
      <w:r>
        <w:rPr>
          <w:color w:val="0E0E0E"/>
          <w:sz w:val="19"/>
        </w:rPr>
        <w:t>Termination</w:t>
      </w:r>
      <w:r>
        <w:rPr>
          <w:color w:val="0E0E0E"/>
          <w:spacing w:val="15"/>
          <w:sz w:val="19"/>
        </w:rPr>
        <w:t xml:space="preserve"> </w:t>
      </w:r>
      <w:r>
        <w:rPr>
          <w:color w:val="0E0E0E"/>
          <w:spacing w:val="-2"/>
          <w:sz w:val="19"/>
        </w:rPr>
        <w:t>Notice</w:t>
      </w:r>
    </w:p>
    <w:p w14:paraId="145047C9" w14:textId="77777777" w:rsidR="008B2425" w:rsidRDefault="008B2425">
      <w:pPr>
        <w:pStyle w:val="BodyText"/>
        <w:spacing w:before="43"/>
      </w:pPr>
    </w:p>
    <w:p w14:paraId="66DEB82B" w14:textId="77777777" w:rsidR="008B2425" w:rsidRDefault="000D7F64">
      <w:pPr>
        <w:pStyle w:val="BodyText"/>
        <w:ind w:left="801"/>
      </w:pPr>
      <w:r>
        <w:rPr>
          <w:color w:val="0E0E0E"/>
        </w:rPr>
        <w:t>A</w:t>
      </w:r>
      <w:r>
        <w:rPr>
          <w:color w:val="0E0E0E"/>
          <w:spacing w:val="-1"/>
        </w:rPr>
        <w:t xml:space="preserve"> </w:t>
      </w:r>
      <w:r>
        <w:rPr>
          <w:color w:val="0E0E0E"/>
        </w:rPr>
        <w:t>Termination</w:t>
      </w:r>
      <w:r>
        <w:rPr>
          <w:color w:val="0E0E0E"/>
          <w:spacing w:val="5"/>
        </w:rPr>
        <w:t xml:space="preserve"> </w:t>
      </w:r>
      <w:r>
        <w:rPr>
          <w:color w:val="0E0E0E"/>
        </w:rPr>
        <w:t>Notice</w:t>
      </w:r>
      <w:r>
        <w:rPr>
          <w:color w:val="0E0E0E"/>
          <w:spacing w:val="9"/>
        </w:rPr>
        <w:t xml:space="preserve"> </w:t>
      </w:r>
      <w:r>
        <w:rPr>
          <w:color w:val="0E0E0E"/>
        </w:rPr>
        <w:t>shall</w:t>
      </w:r>
      <w:r>
        <w:rPr>
          <w:color w:val="0E0E0E"/>
          <w:spacing w:val="4"/>
        </w:rPr>
        <w:t xml:space="preserve"> </w:t>
      </w:r>
      <w:r>
        <w:rPr>
          <w:color w:val="0E0E0E"/>
          <w:spacing w:val="-2"/>
        </w:rPr>
        <w:t>specify:</w:t>
      </w:r>
    </w:p>
    <w:p w14:paraId="094C34C6" w14:textId="77777777" w:rsidR="008B2425" w:rsidRDefault="008B2425">
      <w:pPr>
        <w:pStyle w:val="BodyText"/>
        <w:spacing w:before="53"/>
      </w:pPr>
    </w:p>
    <w:p w14:paraId="4B9139AA" w14:textId="77777777" w:rsidR="008B2425" w:rsidRDefault="000D7F64">
      <w:pPr>
        <w:pStyle w:val="ListParagraph"/>
        <w:numPr>
          <w:ilvl w:val="0"/>
          <w:numId w:val="3"/>
        </w:numPr>
        <w:tabs>
          <w:tab w:val="left" w:pos="1500"/>
        </w:tabs>
        <w:spacing w:before="1" w:line="280" w:lineRule="auto"/>
        <w:ind w:right="285"/>
        <w:rPr>
          <w:sz w:val="19"/>
        </w:rPr>
      </w:pPr>
      <w:r>
        <w:rPr>
          <w:color w:val="0E0E0E"/>
          <w:sz w:val="19"/>
        </w:rPr>
        <w:t>the</w:t>
      </w:r>
      <w:r>
        <w:rPr>
          <w:color w:val="0E0E0E"/>
          <w:spacing w:val="-3"/>
          <w:sz w:val="19"/>
        </w:rPr>
        <w:t xml:space="preserve"> </w:t>
      </w:r>
      <w:r>
        <w:rPr>
          <w:color w:val="0E0E0E"/>
          <w:sz w:val="19"/>
        </w:rPr>
        <w:t>nature of</w:t>
      </w:r>
      <w:r>
        <w:rPr>
          <w:color w:val="0E0E0E"/>
          <w:spacing w:val="-6"/>
          <w:sz w:val="19"/>
        </w:rPr>
        <w:t xml:space="preserve"> </w:t>
      </w:r>
      <w:r>
        <w:rPr>
          <w:color w:val="0E0E0E"/>
          <w:sz w:val="19"/>
        </w:rPr>
        <w:t>the</w:t>
      </w:r>
      <w:r>
        <w:rPr>
          <w:color w:val="0E0E0E"/>
          <w:spacing w:val="-3"/>
          <w:sz w:val="19"/>
        </w:rPr>
        <w:t xml:space="preserve"> </w:t>
      </w:r>
      <w:r>
        <w:rPr>
          <w:color w:val="0E0E0E"/>
          <w:sz w:val="19"/>
        </w:rPr>
        <w:t>relevant Event of</w:t>
      </w:r>
      <w:r>
        <w:rPr>
          <w:color w:val="0E0E0E"/>
          <w:spacing w:val="-2"/>
          <w:sz w:val="19"/>
        </w:rPr>
        <w:t xml:space="preserve"> </w:t>
      </w:r>
      <w:r>
        <w:rPr>
          <w:color w:val="0E0E0E"/>
          <w:sz w:val="19"/>
        </w:rPr>
        <w:t>Default or</w:t>
      </w:r>
      <w:r>
        <w:rPr>
          <w:color w:val="0E0E0E"/>
          <w:spacing w:val="-3"/>
          <w:sz w:val="19"/>
        </w:rPr>
        <w:t xml:space="preserve"> </w:t>
      </w:r>
      <w:r>
        <w:rPr>
          <w:color w:val="0E0E0E"/>
          <w:sz w:val="19"/>
        </w:rPr>
        <w:t>other</w:t>
      </w:r>
      <w:r>
        <w:rPr>
          <w:color w:val="0E0E0E"/>
          <w:spacing w:val="-4"/>
          <w:sz w:val="19"/>
        </w:rPr>
        <w:t xml:space="preserve"> </w:t>
      </w:r>
      <w:r>
        <w:rPr>
          <w:color w:val="0E0E0E"/>
          <w:sz w:val="19"/>
        </w:rPr>
        <w:t>matter entitling termination under paragraphs</w:t>
      </w:r>
      <w:r>
        <w:rPr>
          <w:color w:val="0E0E0E"/>
          <w:spacing w:val="40"/>
          <w:sz w:val="19"/>
        </w:rPr>
        <w:t xml:space="preserve"> </w:t>
      </w:r>
      <w:r>
        <w:rPr>
          <w:color w:val="0E0E0E"/>
          <w:sz w:val="19"/>
        </w:rPr>
        <w:t>3.1 or 3.2 as the case may be;</w:t>
      </w:r>
    </w:p>
    <w:p w14:paraId="1D5E0F45" w14:textId="77777777" w:rsidR="008B2425" w:rsidRDefault="008B2425">
      <w:pPr>
        <w:pStyle w:val="BodyText"/>
        <w:spacing w:before="10"/>
      </w:pPr>
    </w:p>
    <w:p w14:paraId="3C7C7BBF" w14:textId="77777777" w:rsidR="008B2425" w:rsidRDefault="000D7F64">
      <w:pPr>
        <w:pStyle w:val="ListParagraph"/>
        <w:numPr>
          <w:ilvl w:val="0"/>
          <w:numId w:val="3"/>
        </w:numPr>
        <w:tabs>
          <w:tab w:val="left" w:pos="1500"/>
        </w:tabs>
        <w:spacing w:line="273" w:lineRule="auto"/>
        <w:ind w:right="163"/>
        <w:jc w:val="both"/>
        <w:rPr>
          <w:sz w:val="19"/>
        </w:rPr>
      </w:pPr>
      <w:r>
        <w:rPr>
          <w:color w:val="0E0E0E"/>
          <w:sz w:val="19"/>
        </w:rPr>
        <w:t>a</w:t>
      </w:r>
      <w:r>
        <w:rPr>
          <w:color w:val="0E0E0E"/>
          <w:spacing w:val="-4"/>
          <w:sz w:val="19"/>
        </w:rPr>
        <w:t xml:space="preserve"> </w:t>
      </w:r>
      <w:r>
        <w:rPr>
          <w:color w:val="0E0E0E"/>
          <w:sz w:val="19"/>
        </w:rPr>
        <w:t>date</w:t>
      </w:r>
      <w:r>
        <w:rPr>
          <w:color w:val="0E0E0E"/>
          <w:spacing w:val="-2"/>
          <w:sz w:val="19"/>
        </w:rPr>
        <w:t xml:space="preserve"> </w:t>
      </w:r>
      <w:r>
        <w:rPr>
          <w:color w:val="0E0E0E"/>
          <w:sz w:val="19"/>
        </w:rPr>
        <w:t>and</w:t>
      </w:r>
      <w:r>
        <w:rPr>
          <w:color w:val="0E0E0E"/>
          <w:spacing w:val="-1"/>
          <w:sz w:val="19"/>
        </w:rPr>
        <w:t xml:space="preserve"> </w:t>
      </w:r>
      <w:r>
        <w:rPr>
          <w:color w:val="0E0E0E"/>
          <w:sz w:val="19"/>
        </w:rPr>
        <w:t>time, which shall</w:t>
      </w:r>
      <w:r>
        <w:rPr>
          <w:color w:val="0E0E0E"/>
          <w:spacing w:val="-3"/>
          <w:sz w:val="19"/>
        </w:rPr>
        <w:t xml:space="preserve"> </w:t>
      </w:r>
      <w:r>
        <w:rPr>
          <w:color w:val="0E0E0E"/>
          <w:sz w:val="19"/>
        </w:rPr>
        <w:t>be reasonable</w:t>
      </w:r>
      <w:r>
        <w:rPr>
          <w:color w:val="0E0E0E"/>
          <w:spacing w:val="23"/>
          <w:sz w:val="19"/>
        </w:rPr>
        <w:t xml:space="preserve"> </w:t>
      </w:r>
      <w:r>
        <w:rPr>
          <w:color w:val="0E0E0E"/>
          <w:sz w:val="19"/>
        </w:rPr>
        <w:t>in</w:t>
      </w:r>
      <w:r>
        <w:rPr>
          <w:color w:val="0E0E0E"/>
          <w:spacing w:val="-6"/>
          <w:sz w:val="19"/>
        </w:rPr>
        <w:t xml:space="preserve"> </w:t>
      </w:r>
      <w:r>
        <w:rPr>
          <w:color w:val="0E0E0E"/>
          <w:sz w:val="19"/>
        </w:rPr>
        <w:t>the</w:t>
      </w:r>
      <w:r>
        <w:rPr>
          <w:color w:val="0E0E0E"/>
          <w:spacing w:val="-1"/>
          <w:sz w:val="19"/>
        </w:rPr>
        <w:t xml:space="preserve"> </w:t>
      </w:r>
      <w:r>
        <w:rPr>
          <w:color w:val="0E0E0E"/>
          <w:sz w:val="19"/>
        </w:rPr>
        <w:t>circumstances, at which termination is to take effect; and</w:t>
      </w:r>
    </w:p>
    <w:p w14:paraId="0EA41246" w14:textId="77777777" w:rsidR="008B2425" w:rsidRDefault="008B2425">
      <w:pPr>
        <w:pStyle w:val="BodyText"/>
        <w:spacing w:before="18"/>
      </w:pPr>
    </w:p>
    <w:p w14:paraId="475DD0A2" w14:textId="77777777" w:rsidR="008B2425" w:rsidRDefault="000D7F64">
      <w:pPr>
        <w:pStyle w:val="ListParagraph"/>
        <w:numPr>
          <w:ilvl w:val="0"/>
          <w:numId w:val="3"/>
        </w:numPr>
        <w:tabs>
          <w:tab w:val="left" w:pos="1502"/>
        </w:tabs>
        <w:spacing w:before="1"/>
        <w:ind w:left="1502" w:hanging="698"/>
        <w:rPr>
          <w:sz w:val="19"/>
        </w:rPr>
      </w:pPr>
      <w:r>
        <w:rPr>
          <w:color w:val="0E0E0E"/>
          <w:sz w:val="19"/>
        </w:rPr>
        <w:t>where the</w:t>
      </w:r>
      <w:r>
        <w:rPr>
          <w:color w:val="0E0E0E"/>
          <w:spacing w:val="-7"/>
          <w:sz w:val="19"/>
        </w:rPr>
        <w:t xml:space="preserve"> </w:t>
      </w:r>
      <w:r>
        <w:rPr>
          <w:color w:val="0E0E0E"/>
          <w:sz w:val="19"/>
        </w:rPr>
        <w:t>Event</w:t>
      </w:r>
      <w:r>
        <w:rPr>
          <w:color w:val="0E0E0E"/>
          <w:spacing w:val="12"/>
          <w:sz w:val="19"/>
        </w:rPr>
        <w:t xml:space="preserve"> </w:t>
      </w:r>
      <w:r>
        <w:rPr>
          <w:color w:val="0E0E0E"/>
          <w:sz w:val="19"/>
        </w:rPr>
        <w:t>of</w:t>
      </w:r>
      <w:r>
        <w:rPr>
          <w:color w:val="0E0E0E"/>
          <w:spacing w:val="-8"/>
          <w:sz w:val="19"/>
        </w:rPr>
        <w:t xml:space="preserve"> </w:t>
      </w:r>
      <w:r>
        <w:rPr>
          <w:color w:val="0E0E0E"/>
          <w:sz w:val="19"/>
        </w:rPr>
        <w:t>Default</w:t>
      </w:r>
      <w:r>
        <w:rPr>
          <w:color w:val="0E0E0E"/>
          <w:spacing w:val="13"/>
          <w:sz w:val="19"/>
        </w:rPr>
        <w:t xml:space="preserve"> </w:t>
      </w:r>
      <w:r>
        <w:rPr>
          <w:color w:val="0E0E0E"/>
          <w:sz w:val="19"/>
        </w:rPr>
        <w:t>is</w:t>
      </w:r>
      <w:r>
        <w:rPr>
          <w:color w:val="0E0E0E"/>
          <w:spacing w:val="-7"/>
          <w:sz w:val="19"/>
        </w:rPr>
        <w:t xml:space="preserve"> </w:t>
      </w:r>
      <w:r>
        <w:rPr>
          <w:color w:val="0E0E0E"/>
          <w:sz w:val="19"/>
        </w:rPr>
        <w:t>capable</w:t>
      </w:r>
      <w:r>
        <w:rPr>
          <w:color w:val="0E0E0E"/>
          <w:spacing w:val="15"/>
          <w:sz w:val="19"/>
        </w:rPr>
        <w:t xml:space="preserve"> </w:t>
      </w:r>
      <w:r>
        <w:rPr>
          <w:color w:val="0E0E0E"/>
          <w:sz w:val="19"/>
        </w:rPr>
        <w:t>of</w:t>
      </w:r>
      <w:r>
        <w:rPr>
          <w:color w:val="0E0E0E"/>
          <w:spacing w:val="-6"/>
          <w:sz w:val="19"/>
        </w:rPr>
        <w:t xml:space="preserve"> </w:t>
      </w:r>
      <w:r>
        <w:rPr>
          <w:color w:val="0E0E0E"/>
          <w:spacing w:val="-2"/>
          <w:sz w:val="19"/>
        </w:rPr>
        <w:t>remedy:</w:t>
      </w:r>
    </w:p>
    <w:p w14:paraId="7519C272" w14:textId="77777777" w:rsidR="008B2425" w:rsidRDefault="008B2425">
      <w:pPr>
        <w:pStyle w:val="BodyText"/>
        <w:spacing w:before="48"/>
      </w:pPr>
    </w:p>
    <w:p w14:paraId="78458952" w14:textId="77777777" w:rsidR="008B2425" w:rsidRDefault="000D7F64">
      <w:pPr>
        <w:pStyle w:val="ListParagraph"/>
        <w:numPr>
          <w:ilvl w:val="1"/>
          <w:numId w:val="3"/>
        </w:numPr>
        <w:tabs>
          <w:tab w:val="left" w:pos="2192"/>
        </w:tabs>
        <w:ind w:hanging="691"/>
        <w:rPr>
          <w:sz w:val="19"/>
        </w:rPr>
      </w:pPr>
      <w:r>
        <w:rPr>
          <w:color w:val="0E0E0E"/>
          <w:sz w:val="19"/>
        </w:rPr>
        <w:t>the</w:t>
      </w:r>
      <w:r>
        <w:rPr>
          <w:color w:val="0E0E0E"/>
          <w:spacing w:val="-2"/>
          <w:sz w:val="19"/>
        </w:rPr>
        <w:t xml:space="preserve"> </w:t>
      </w:r>
      <w:r>
        <w:rPr>
          <w:color w:val="0E0E0E"/>
          <w:sz w:val="19"/>
        </w:rPr>
        <w:t>steps</w:t>
      </w:r>
      <w:r>
        <w:rPr>
          <w:color w:val="0E0E0E"/>
          <w:spacing w:val="3"/>
          <w:sz w:val="19"/>
        </w:rPr>
        <w:t xml:space="preserve"> </w:t>
      </w:r>
      <w:r>
        <w:rPr>
          <w:color w:val="0E0E0E"/>
          <w:sz w:val="19"/>
        </w:rPr>
        <w:t>reasonably</w:t>
      </w:r>
      <w:r>
        <w:rPr>
          <w:color w:val="0E0E0E"/>
          <w:spacing w:val="18"/>
          <w:sz w:val="19"/>
        </w:rPr>
        <w:t xml:space="preserve"> </w:t>
      </w:r>
      <w:r>
        <w:rPr>
          <w:color w:val="0E0E0E"/>
          <w:sz w:val="19"/>
        </w:rPr>
        <w:t>required</w:t>
      </w:r>
      <w:r>
        <w:rPr>
          <w:color w:val="0E0E0E"/>
          <w:spacing w:val="-4"/>
          <w:sz w:val="19"/>
        </w:rPr>
        <w:t xml:space="preserve"> </w:t>
      </w:r>
      <w:r>
        <w:rPr>
          <w:color w:val="0E0E0E"/>
          <w:sz w:val="19"/>
        </w:rPr>
        <w:t>to remedy</w:t>
      </w:r>
      <w:r>
        <w:rPr>
          <w:color w:val="0E0E0E"/>
          <w:spacing w:val="6"/>
          <w:sz w:val="19"/>
        </w:rPr>
        <w:t xml:space="preserve"> </w:t>
      </w:r>
      <w:r>
        <w:rPr>
          <w:color w:val="0E0E0E"/>
          <w:sz w:val="19"/>
        </w:rPr>
        <w:t>the Event</w:t>
      </w:r>
      <w:r>
        <w:rPr>
          <w:color w:val="0E0E0E"/>
          <w:spacing w:val="6"/>
          <w:sz w:val="19"/>
        </w:rPr>
        <w:t xml:space="preserve"> </w:t>
      </w:r>
      <w:r>
        <w:rPr>
          <w:color w:val="0E0E0E"/>
          <w:sz w:val="19"/>
        </w:rPr>
        <w:t>of</w:t>
      </w:r>
      <w:r>
        <w:rPr>
          <w:color w:val="0E0E0E"/>
          <w:spacing w:val="1"/>
          <w:sz w:val="19"/>
        </w:rPr>
        <w:t xml:space="preserve"> </w:t>
      </w:r>
      <w:r>
        <w:rPr>
          <w:color w:val="0E0E0E"/>
          <w:sz w:val="19"/>
        </w:rPr>
        <w:t>Default;</w:t>
      </w:r>
      <w:r>
        <w:rPr>
          <w:color w:val="0E0E0E"/>
          <w:spacing w:val="8"/>
          <w:sz w:val="19"/>
        </w:rPr>
        <w:t xml:space="preserve"> </w:t>
      </w:r>
      <w:r>
        <w:rPr>
          <w:color w:val="0E0E0E"/>
          <w:spacing w:val="-5"/>
          <w:sz w:val="19"/>
        </w:rPr>
        <w:t>and</w:t>
      </w:r>
    </w:p>
    <w:p w14:paraId="1EB1FD03" w14:textId="77777777" w:rsidR="008B2425" w:rsidRDefault="008B2425">
      <w:pPr>
        <w:pStyle w:val="BodyText"/>
        <w:spacing w:before="48"/>
      </w:pPr>
    </w:p>
    <w:p w14:paraId="2D44170F" w14:textId="77777777" w:rsidR="008B2425" w:rsidRDefault="000D7F64">
      <w:pPr>
        <w:pStyle w:val="ListParagraph"/>
        <w:numPr>
          <w:ilvl w:val="1"/>
          <w:numId w:val="3"/>
        </w:numPr>
        <w:tabs>
          <w:tab w:val="left" w:pos="2192"/>
        </w:tabs>
        <w:spacing w:line="280" w:lineRule="auto"/>
        <w:ind w:right="208"/>
        <w:rPr>
          <w:sz w:val="19"/>
        </w:rPr>
      </w:pPr>
      <w:r>
        <w:rPr>
          <w:color w:val="0E0E0E"/>
          <w:sz w:val="19"/>
        </w:rPr>
        <w:t>a</w:t>
      </w:r>
      <w:r>
        <w:rPr>
          <w:color w:val="0E0E0E"/>
          <w:spacing w:val="-2"/>
          <w:sz w:val="19"/>
        </w:rPr>
        <w:t xml:space="preserve"> </w:t>
      </w:r>
      <w:r>
        <w:rPr>
          <w:color w:val="0E0E0E"/>
          <w:sz w:val="19"/>
        </w:rPr>
        <w:t>reasonable grace period within which such steps may be</w:t>
      </w:r>
      <w:r>
        <w:rPr>
          <w:color w:val="0E0E0E"/>
          <w:spacing w:val="-5"/>
          <w:sz w:val="19"/>
        </w:rPr>
        <w:t xml:space="preserve"> </w:t>
      </w:r>
      <w:r>
        <w:rPr>
          <w:color w:val="0E0E0E"/>
          <w:sz w:val="19"/>
        </w:rPr>
        <w:t>taken (and where the Event of Default is a failure by the Train Operator to pay any part of the Charges or other amounts due under this Contract,</w:t>
      </w:r>
      <w:r>
        <w:rPr>
          <w:color w:val="0E0E0E"/>
          <w:spacing w:val="40"/>
          <w:sz w:val="19"/>
        </w:rPr>
        <w:t xml:space="preserve"> </w:t>
      </w:r>
      <w:r>
        <w:rPr>
          <w:color w:val="0E0E0E"/>
          <w:sz w:val="19"/>
        </w:rPr>
        <w:t>seven days shall be a reasonable grace period).</w:t>
      </w:r>
    </w:p>
    <w:p w14:paraId="2835726B" w14:textId="77777777" w:rsidR="008B2425" w:rsidRDefault="008B2425">
      <w:pPr>
        <w:pStyle w:val="BodyText"/>
        <w:spacing w:before="4"/>
      </w:pPr>
    </w:p>
    <w:p w14:paraId="25732FCA" w14:textId="77777777" w:rsidR="008B2425" w:rsidRDefault="000D7F64">
      <w:pPr>
        <w:pStyle w:val="ListParagraph"/>
        <w:numPr>
          <w:ilvl w:val="1"/>
          <w:numId w:val="11"/>
        </w:numPr>
        <w:tabs>
          <w:tab w:val="left" w:pos="800"/>
        </w:tabs>
        <w:ind w:left="800" w:hanging="690"/>
        <w:rPr>
          <w:color w:val="0E0E0E"/>
          <w:sz w:val="19"/>
        </w:rPr>
      </w:pPr>
      <w:r>
        <w:rPr>
          <w:color w:val="0E0E0E"/>
          <w:sz w:val="19"/>
        </w:rPr>
        <w:t>Effect</w:t>
      </w:r>
      <w:r>
        <w:rPr>
          <w:color w:val="0E0E0E"/>
          <w:spacing w:val="2"/>
          <w:sz w:val="19"/>
        </w:rPr>
        <w:t xml:space="preserve"> </w:t>
      </w:r>
      <w:r>
        <w:rPr>
          <w:color w:val="0E0E0E"/>
          <w:sz w:val="19"/>
        </w:rPr>
        <w:t>of</w:t>
      </w:r>
      <w:r>
        <w:rPr>
          <w:color w:val="0E0E0E"/>
          <w:spacing w:val="-5"/>
          <w:sz w:val="19"/>
        </w:rPr>
        <w:t xml:space="preserve"> </w:t>
      </w:r>
      <w:r>
        <w:rPr>
          <w:color w:val="0E0E0E"/>
          <w:sz w:val="19"/>
        </w:rPr>
        <w:t>Termination</w:t>
      </w:r>
      <w:r>
        <w:rPr>
          <w:color w:val="0E0E0E"/>
          <w:spacing w:val="9"/>
          <w:sz w:val="19"/>
        </w:rPr>
        <w:t xml:space="preserve"> </w:t>
      </w:r>
      <w:r>
        <w:rPr>
          <w:color w:val="0E0E0E"/>
          <w:spacing w:val="-2"/>
          <w:sz w:val="19"/>
        </w:rPr>
        <w:t>Notice</w:t>
      </w:r>
    </w:p>
    <w:p w14:paraId="4EFD25B5" w14:textId="77777777" w:rsidR="008B2425" w:rsidRDefault="008B2425">
      <w:pPr>
        <w:pStyle w:val="BodyText"/>
        <w:spacing w:before="53"/>
      </w:pPr>
    </w:p>
    <w:p w14:paraId="609C7BFA" w14:textId="77777777" w:rsidR="008B2425" w:rsidRDefault="000D7F64">
      <w:pPr>
        <w:pStyle w:val="BodyText"/>
        <w:ind w:left="803"/>
      </w:pPr>
      <w:r>
        <w:rPr>
          <w:color w:val="0E0E0E"/>
        </w:rPr>
        <w:t>Where</w:t>
      </w:r>
      <w:r>
        <w:rPr>
          <w:color w:val="0E0E0E"/>
          <w:spacing w:val="8"/>
        </w:rPr>
        <w:t xml:space="preserve"> </w:t>
      </w:r>
      <w:r>
        <w:rPr>
          <w:color w:val="0E0E0E"/>
        </w:rPr>
        <w:t>the</w:t>
      </w:r>
      <w:r>
        <w:rPr>
          <w:color w:val="0E0E0E"/>
          <w:spacing w:val="-1"/>
        </w:rPr>
        <w:t xml:space="preserve"> </w:t>
      </w:r>
      <w:r>
        <w:rPr>
          <w:color w:val="0E0E0E"/>
        </w:rPr>
        <w:t>Facility</w:t>
      </w:r>
      <w:r>
        <w:rPr>
          <w:color w:val="0E0E0E"/>
          <w:spacing w:val="14"/>
        </w:rPr>
        <w:t xml:space="preserve"> </w:t>
      </w:r>
      <w:r>
        <w:rPr>
          <w:color w:val="0E0E0E"/>
        </w:rPr>
        <w:t>Owner</w:t>
      </w:r>
      <w:r>
        <w:rPr>
          <w:color w:val="0E0E0E"/>
          <w:spacing w:val="7"/>
        </w:rPr>
        <w:t xml:space="preserve"> </w:t>
      </w:r>
      <w:r>
        <w:rPr>
          <w:color w:val="0E0E0E"/>
        </w:rPr>
        <w:t>or</w:t>
      </w:r>
      <w:r>
        <w:rPr>
          <w:color w:val="0E0E0E"/>
          <w:spacing w:val="-5"/>
        </w:rPr>
        <w:t xml:space="preserve"> </w:t>
      </w:r>
      <w:r>
        <w:rPr>
          <w:color w:val="0E0E0E"/>
        </w:rPr>
        <w:t>the Train</w:t>
      </w:r>
      <w:r>
        <w:rPr>
          <w:color w:val="0E0E0E"/>
          <w:spacing w:val="2"/>
        </w:rPr>
        <w:t xml:space="preserve"> </w:t>
      </w:r>
      <w:r>
        <w:rPr>
          <w:color w:val="0E0E0E"/>
        </w:rPr>
        <w:t>Operator</w:t>
      </w:r>
      <w:r>
        <w:rPr>
          <w:color w:val="0E0E0E"/>
          <w:spacing w:val="10"/>
        </w:rPr>
        <w:t xml:space="preserve"> </w:t>
      </w:r>
      <w:r>
        <w:rPr>
          <w:color w:val="0E0E0E"/>
        </w:rPr>
        <w:t>has</w:t>
      </w:r>
      <w:r>
        <w:rPr>
          <w:color w:val="0E0E0E"/>
          <w:spacing w:val="3"/>
        </w:rPr>
        <w:t xml:space="preserve"> </w:t>
      </w:r>
      <w:r>
        <w:rPr>
          <w:color w:val="0E0E0E"/>
        </w:rPr>
        <w:t>served</w:t>
      </w:r>
      <w:r>
        <w:rPr>
          <w:color w:val="0E0E0E"/>
          <w:spacing w:val="8"/>
        </w:rPr>
        <w:t xml:space="preserve"> </w:t>
      </w:r>
      <w:r>
        <w:rPr>
          <w:color w:val="0E0E0E"/>
        </w:rPr>
        <w:t>a</w:t>
      </w:r>
      <w:r>
        <w:rPr>
          <w:color w:val="0E0E0E"/>
          <w:spacing w:val="-10"/>
        </w:rPr>
        <w:t xml:space="preserve"> </w:t>
      </w:r>
      <w:r>
        <w:rPr>
          <w:color w:val="0E0E0E"/>
        </w:rPr>
        <w:t>Termination</w:t>
      </w:r>
      <w:r>
        <w:rPr>
          <w:color w:val="0E0E0E"/>
          <w:spacing w:val="17"/>
        </w:rPr>
        <w:t xml:space="preserve"> </w:t>
      </w:r>
      <w:r>
        <w:rPr>
          <w:color w:val="0E0E0E"/>
        </w:rPr>
        <w:t>Notice</w:t>
      </w:r>
      <w:r>
        <w:rPr>
          <w:color w:val="0E0E0E"/>
          <w:spacing w:val="5"/>
        </w:rPr>
        <w:t xml:space="preserve"> </w:t>
      </w:r>
      <w:r>
        <w:rPr>
          <w:color w:val="0E0E0E"/>
        </w:rPr>
        <w:t>on</w:t>
      </w:r>
      <w:r>
        <w:rPr>
          <w:color w:val="0E0E0E"/>
          <w:spacing w:val="-11"/>
        </w:rPr>
        <w:t xml:space="preserve"> </w:t>
      </w:r>
      <w:r>
        <w:rPr>
          <w:color w:val="0E0E0E"/>
        </w:rPr>
        <w:t>the</w:t>
      </w:r>
      <w:r>
        <w:rPr>
          <w:color w:val="0E0E0E"/>
          <w:spacing w:val="-3"/>
        </w:rPr>
        <w:t xml:space="preserve"> </w:t>
      </w:r>
      <w:r>
        <w:rPr>
          <w:color w:val="0E0E0E"/>
          <w:spacing w:val="-2"/>
        </w:rPr>
        <w:t>other:</w:t>
      </w:r>
    </w:p>
    <w:p w14:paraId="6E4CFCE2" w14:textId="77777777" w:rsidR="008B2425" w:rsidRDefault="008B2425">
      <w:pPr>
        <w:sectPr w:rsidR="008B2425">
          <w:pgSz w:w="11910" w:h="16830"/>
          <w:pgMar w:top="1740" w:right="1440" w:bottom="1300" w:left="1540" w:header="0" w:footer="1075" w:gutter="0"/>
          <w:cols w:space="720"/>
        </w:sectPr>
      </w:pPr>
    </w:p>
    <w:p w14:paraId="1A8E6CDB" w14:textId="77777777" w:rsidR="008B2425" w:rsidRDefault="000D7F64">
      <w:pPr>
        <w:pStyle w:val="ListParagraph"/>
        <w:numPr>
          <w:ilvl w:val="0"/>
          <w:numId w:val="2"/>
        </w:numPr>
        <w:tabs>
          <w:tab w:val="left" w:pos="1525"/>
          <w:tab w:val="left" w:pos="1529"/>
        </w:tabs>
        <w:spacing w:before="81" w:line="276" w:lineRule="auto"/>
        <w:ind w:right="619" w:hanging="693"/>
        <w:rPr>
          <w:sz w:val="19"/>
        </w:rPr>
      </w:pPr>
      <w:r>
        <w:rPr>
          <w:color w:val="0E0E0E"/>
          <w:sz w:val="19"/>
        </w:rPr>
        <w:lastRenderedPageBreak/>
        <w:tab/>
        <w:t>the service of the Termination Notice shall not affect the parties' continuing obligations</w:t>
      </w:r>
      <w:r>
        <w:rPr>
          <w:color w:val="0E0E0E"/>
          <w:spacing w:val="21"/>
          <w:sz w:val="19"/>
        </w:rPr>
        <w:t xml:space="preserve"> </w:t>
      </w:r>
      <w:r>
        <w:rPr>
          <w:color w:val="0E0E0E"/>
          <w:sz w:val="19"/>
        </w:rPr>
        <w:t>under this Contract up to</w:t>
      </w:r>
      <w:r>
        <w:rPr>
          <w:color w:val="0E0E0E"/>
          <w:spacing w:val="-11"/>
          <w:sz w:val="19"/>
        </w:rPr>
        <w:t xml:space="preserve"> </w:t>
      </w:r>
      <w:r>
        <w:rPr>
          <w:color w:val="0E0E0E"/>
          <w:sz w:val="19"/>
        </w:rPr>
        <w:t>the</w:t>
      </w:r>
      <w:r>
        <w:rPr>
          <w:color w:val="0E0E0E"/>
          <w:spacing w:val="-2"/>
          <w:sz w:val="19"/>
        </w:rPr>
        <w:t xml:space="preserve"> </w:t>
      </w:r>
      <w:r>
        <w:rPr>
          <w:color w:val="0E0E0E"/>
          <w:sz w:val="19"/>
        </w:rPr>
        <w:t>date</w:t>
      </w:r>
      <w:r>
        <w:rPr>
          <w:color w:val="0E0E0E"/>
          <w:spacing w:val="-1"/>
          <w:sz w:val="19"/>
        </w:rPr>
        <w:t xml:space="preserve"> </w:t>
      </w:r>
      <w:r>
        <w:rPr>
          <w:color w:val="0E0E0E"/>
          <w:sz w:val="19"/>
        </w:rPr>
        <w:t>of</w:t>
      </w:r>
      <w:r>
        <w:rPr>
          <w:color w:val="0E0E0E"/>
          <w:spacing w:val="-6"/>
          <w:sz w:val="19"/>
        </w:rPr>
        <w:t xml:space="preserve"> </w:t>
      </w:r>
      <w:r>
        <w:rPr>
          <w:color w:val="0E0E0E"/>
          <w:sz w:val="19"/>
        </w:rPr>
        <w:t>termination, which date shall</w:t>
      </w:r>
      <w:r>
        <w:rPr>
          <w:color w:val="0E0E0E"/>
          <w:spacing w:val="-1"/>
          <w:sz w:val="19"/>
        </w:rPr>
        <w:t xml:space="preserve"> </w:t>
      </w:r>
      <w:r>
        <w:rPr>
          <w:color w:val="0E0E0E"/>
          <w:sz w:val="19"/>
        </w:rPr>
        <w:t>be determined in accordance with paragraph 3.4(c);</w:t>
      </w:r>
    </w:p>
    <w:p w14:paraId="64F2BFAF" w14:textId="77777777" w:rsidR="008B2425" w:rsidRDefault="008B2425">
      <w:pPr>
        <w:pStyle w:val="BodyText"/>
        <w:spacing w:before="23"/>
      </w:pPr>
    </w:p>
    <w:p w14:paraId="4FB08A45" w14:textId="77777777" w:rsidR="008B2425" w:rsidRDefault="000D7F64">
      <w:pPr>
        <w:pStyle w:val="ListParagraph"/>
        <w:numPr>
          <w:ilvl w:val="0"/>
          <w:numId w:val="2"/>
        </w:numPr>
        <w:tabs>
          <w:tab w:val="left" w:pos="1524"/>
        </w:tabs>
        <w:spacing w:line="276" w:lineRule="auto"/>
        <w:ind w:left="1524" w:right="367" w:hanging="692"/>
        <w:rPr>
          <w:sz w:val="19"/>
        </w:rPr>
      </w:pPr>
      <w:r>
        <w:rPr>
          <w:color w:val="0E0E0E"/>
          <w:sz w:val="19"/>
        </w:rPr>
        <w:t>the</w:t>
      </w:r>
      <w:r>
        <w:rPr>
          <w:color w:val="0E0E0E"/>
          <w:spacing w:val="-4"/>
          <w:sz w:val="19"/>
        </w:rPr>
        <w:t xml:space="preserve"> </w:t>
      </w:r>
      <w:r>
        <w:rPr>
          <w:color w:val="0E0E0E"/>
          <w:sz w:val="19"/>
        </w:rPr>
        <w:t>party which has served the</w:t>
      </w:r>
      <w:r>
        <w:rPr>
          <w:color w:val="0E0E0E"/>
          <w:spacing w:val="-1"/>
          <w:sz w:val="19"/>
        </w:rPr>
        <w:t xml:space="preserve"> </w:t>
      </w:r>
      <w:r>
        <w:rPr>
          <w:color w:val="0E0E0E"/>
          <w:sz w:val="19"/>
        </w:rPr>
        <w:t>Termination Notice shall withdraw it by notice</w:t>
      </w:r>
      <w:r>
        <w:rPr>
          <w:color w:val="0E0E0E"/>
          <w:spacing w:val="-1"/>
          <w:sz w:val="19"/>
        </w:rPr>
        <w:t xml:space="preserve"> </w:t>
      </w:r>
      <w:r>
        <w:rPr>
          <w:color w:val="0E0E0E"/>
          <w:sz w:val="19"/>
        </w:rPr>
        <w:t>to</w:t>
      </w:r>
      <w:r>
        <w:rPr>
          <w:color w:val="0E0E0E"/>
          <w:spacing w:val="-6"/>
          <w:sz w:val="19"/>
        </w:rPr>
        <w:t xml:space="preserve"> </w:t>
      </w:r>
      <w:r>
        <w:rPr>
          <w:color w:val="0E0E0E"/>
          <w:sz w:val="19"/>
        </w:rPr>
        <w:t>the other party, upon being reasonably satisfied that the relevant Event of Default has been remedied; and</w:t>
      </w:r>
    </w:p>
    <w:p w14:paraId="42B54FE9" w14:textId="77777777" w:rsidR="008B2425" w:rsidRDefault="008B2425">
      <w:pPr>
        <w:pStyle w:val="BodyText"/>
        <w:spacing w:before="17"/>
      </w:pPr>
    </w:p>
    <w:p w14:paraId="40C76520" w14:textId="77777777" w:rsidR="008B2425" w:rsidRDefault="000D7F64">
      <w:pPr>
        <w:pStyle w:val="ListParagraph"/>
        <w:numPr>
          <w:ilvl w:val="0"/>
          <w:numId w:val="2"/>
        </w:numPr>
        <w:tabs>
          <w:tab w:val="left" w:pos="1524"/>
        </w:tabs>
        <w:spacing w:before="1"/>
        <w:ind w:left="1524" w:hanging="691"/>
        <w:rPr>
          <w:sz w:val="19"/>
        </w:rPr>
      </w:pPr>
      <w:r>
        <w:rPr>
          <w:color w:val="0E0E0E"/>
          <w:sz w:val="19"/>
        </w:rPr>
        <w:t>this Contract</w:t>
      </w:r>
      <w:r>
        <w:rPr>
          <w:color w:val="0E0E0E"/>
          <w:spacing w:val="8"/>
          <w:sz w:val="19"/>
        </w:rPr>
        <w:t xml:space="preserve"> </w:t>
      </w:r>
      <w:r>
        <w:rPr>
          <w:color w:val="0E0E0E"/>
          <w:sz w:val="19"/>
        </w:rPr>
        <w:t>shall terminate</w:t>
      </w:r>
      <w:r>
        <w:rPr>
          <w:color w:val="0E0E0E"/>
          <w:spacing w:val="4"/>
          <w:sz w:val="19"/>
        </w:rPr>
        <w:t xml:space="preserve"> </w:t>
      </w:r>
      <w:r>
        <w:rPr>
          <w:color w:val="0E0E0E"/>
          <w:sz w:val="19"/>
        </w:rPr>
        <w:t>on</w:t>
      </w:r>
      <w:r>
        <w:rPr>
          <w:color w:val="0E0E0E"/>
          <w:spacing w:val="-8"/>
          <w:sz w:val="19"/>
        </w:rPr>
        <w:t xml:space="preserve"> </w:t>
      </w:r>
      <w:r>
        <w:rPr>
          <w:color w:val="0E0E0E"/>
          <w:sz w:val="19"/>
        </w:rPr>
        <w:t>the</w:t>
      </w:r>
      <w:r>
        <w:rPr>
          <w:color w:val="0E0E0E"/>
          <w:spacing w:val="1"/>
          <w:sz w:val="19"/>
        </w:rPr>
        <w:t xml:space="preserve"> </w:t>
      </w:r>
      <w:r>
        <w:rPr>
          <w:color w:val="0E0E0E"/>
          <w:sz w:val="19"/>
        </w:rPr>
        <w:t>tatter</w:t>
      </w:r>
      <w:r>
        <w:rPr>
          <w:color w:val="0E0E0E"/>
          <w:spacing w:val="2"/>
          <w:sz w:val="19"/>
        </w:rPr>
        <w:t xml:space="preserve"> </w:t>
      </w:r>
      <w:r>
        <w:rPr>
          <w:color w:val="0E0E0E"/>
          <w:spacing w:val="-5"/>
          <w:sz w:val="19"/>
        </w:rPr>
        <w:t>of:</w:t>
      </w:r>
    </w:p>
    <w:p w14:paraId="3C7F6167" w14:textId="77777777" w:rsidR="008B2425" w:rsidRDefault="008B2425">
      <w:pPr>
        <w:pStyle w:val="BodyText"/>
        <w:spacing w:before="48"/>
      </w:pPr>
    </w:p>
    <w:p w14:paraId="7DC89204" w14:textId="77777777" w:rsidR="008B2425" w:rsidRDefault="000D7F64">
      <w:pPr>
        <w:pStyle w:val="ListParagraph"/>
        <w:numPr>
          <w:ilvl w:val="1"/>
          <w:numId w:val="2"/>
        </w:numPr>
        <w:tabs>
          <w:tab w:val="left" w:pos="2220"/>
        </w:tabs>
        <w:spacing w:line="280" w:lineRule="auto"/>
        <w:ind w:right="668" w:hanging="695"/>
        <w:rPr>
          <w:sz w:val="19"/>
        </w:rPr>
      </w:pPr>
      <w:r>
        <w:rPr>
          <w:color w:val="0E0E0E"/>
          <w:sz w:val="19"/>
        </w:rPr>
        <w:t>the date and time specified in</w:t>
      </w:r>
      <w:r>
        <w:rPr>
          <w:color w:val="0E0E0E"/>
          <w:spacing w:val="-6"/>
          <w:sz w:val="19"/>
        </w:rPr>
        <w:t xml:space="preserve"> </w:t>
      </w:r>
      <w:r>
        <w:rPr>
          <w:color w:val="0E0E0E"/>
          <w:sz w:val="19"/>
        </w:rPr>
        <w:t>the</w:t>
      </w:r>
      <w:r>
        <w:rPr>
          <w:color w:val="0E0E0E"/>
          <w:spacing w:val="-4"/>
          <w:sz w:val="19"/>
        </w:rPr>
        <w:t xml:space="preserve"> </w:t>
      </w:r>
      <w:r>
        <w:rPr>
          <w:color w:val="0E0E0E"/>
          <w:sz w:val="19"/>
        </w:rPr>
        <w:t>Termination Notice for</w:t>
      </w:r>
      <w:r>
        <w:rPr>
          <w:color w:val="0E0E0E"/>
          <w:spacing w:val="-3"/>
          <w:sz w:val="19"/>
        </w:rPr>
        <w:t xml:space="preserve"> </w:t>
      </w:r>
      <w:r>
        <w:rPr>
          <w:color w:val="0E0E0E"/>
          <w:sz w:val="19"/>
        </w:rPr>
        <w:t>the</w:t>
      </w:r>
      <w:r>
        <w:rPr>
          <w:color w:val="0E0E0E"/>
          <w:spacing w:val="-1"/>
          <w:sz w:val="19"/>
        </w:rPr>
        <w:t xml:space="preserve"> </w:t>
      </w:r>
      <w:r>
        <w:rPr>
          <w:color w:val="0E0E0E"/>
          <w:sz w:val="19"/>
        </w:rPr>
        <w:t>contract to terminate (or such later date and time as the party which served the Termination Notice notifies to the other before the date and time so specified); and</w:t>
      </w:r>
    </w:p>
    <w:p w14:paraId="1296AF59" w14:textId="77777777" w:rsidR="008B2425" w:rsidRDefault="008B2425">
      <w:pPr>
        <w:pStyle w:val="BodyText"/>
        <w:spacing w:before="8"/>
      </w:pPr>
    </w:p>
    <w:p w14:paraId="39D1A19B" w14:textId="77777777" w:rsidR="008B2425" w:rsidRDefault="000D7F64">
      <w:pPr>
        <w:pStyle w:val="ListParagraph"/>
        <w:numPr>
          <w:ilvl w:val="1"/>
          <w:numId w:val="2"/>
        </w:numPr>
        <w:tabs>
          <w:tab w:val="left" w:pos="2221"/>
        </w:tabs>
        <w:ind w:left="2221" w:hanging="696"/>
        <w:rPr>
          <w:sz w:val="19"/>
        </w:rPr>
      </w:pPr>
      <w:r>
        <w:rPr>
          <w:color w:val="0E0E0E"/>
          <w:sz w:val="19"/>
        </w:rPr>
        <w:t>the</w:t>
      </w:r>
      <w:r>
        <w:rPr>
          <w:color w:val="0E0E0E"/>
          <w:spacing w:val="-1"/>
          <w:sz w:val="19"/>
        </w:rPr>
        <w:t xml:space="preserve"> </w:t>
      </w:r>
      <w:r>
        <w:rPr>
          <w:color w:val="0E0E0E"/>
          <w:sz w:val="19"/>
        </w:rPr>
        <w:t>date</w:t>
      </w:r>
      <w:r>
        <w:rPr>
          <w:color w:val="0E0E0E"/>
          <w:spacing w:val="6"/>
          <w:sz w:val="19"/>
        </w:rPr>
        <w:t xml:space="preserve"> </w:t>
      </w:r>
      <w:r>
        <w:rPr>
          <w:color w:val="0E0E0E"/>
          <w:sz w:val="19"/>
        </w:rPr>
        <w:t>on</w:t>
      </w:r>
      <w:r>
        <w:rPr>
          <w:color w:val="0E0E0E"/>
          <w:spacing w:val="-7"/>
          <w:sz w:val="19"/>
        </w:rPr>
        <w:t xml:space="preserve"> </w:t>
      </w:r>
      <w:r>
        <w:rPr>
          <w:color w:val="0E0E0E"/>
          <w:sz w:val="19"/>
        </w:rPr>
        <w:t>which</w:t>
      </w:r>
      <w:r>
        <w:rPr>
          <w:color w:val="0E0E0E"/>
          <w:spacing w:val="2"/>
          <w:sz w:val="19"/>
        </w:rPr>
        <w:t xml:space="preserve"> </w:t>
      </w:r>
      <w:r>
        <w:rPr>
          <w:color w:val="0E0E0E"/>
          <w:sz w:val="19"/>
        </w:rPr>
        <w:t>a</w:t>
      </w:r>
      <w:r>
        <w:rPr>
          <w:color w:val="0E0E0E"/>
          <w:spacing w:val="-7"/>
          <w:sz w:val="19"/>
        </w:rPr>
        <w:t xml:space="preserve"> </w:t>
      </w:r>
      <w:r>
        <w:rPr>
          <w:color w:val="0E0E0E"/>
          <w:sz w:val="19"/>
        </w:rPr>
        <w:t>copy</w:t>
      </w:r>
      <w:r>
        <w:rPr>
          <w:color w:val="0E0E0E"/>
          <w:spacing w:val="9"/>
          <w:sz w:val="19"/>
        </w:rPr>
        <w:t xml:space="preserve"> </w:t>
      </w:r>
      <w:r>
        <w:rPr>
          <w:color w:val="0E0E0E"/>
          <w:sz w:val="19"/>
        </w:rPr>
        <w:t>of</w:t>
      </w:r>
      <w:r>
        <w:rPr>
          <w:color w:val="0E0E0E"/>
          <w:spacing w:val="2"/>
          <w:sz w:val="19"/>
        </w:rPr>
        <w:t xml:space="preserve"> </w:t>
      </w:r>
      <w:r>
        <w:rPr>
          <w:color w:val="0E0E0E"/>
          <w:sz w:val="19"/>
        </w:rPr>
        <w:t>the</w:t>
      </w:r>
      <w:r>
        <w:rPr>
          <w:color w:val="0E0E0E"/>
          <w:spacing w:val="2"/>
          <w:sz w:val="19"/>
        </w:rPr>
        <w:t xml:space="preserve"> </w:t>
      </w:r>
      <w:r>
        <w:rPr>
          <w:color w:val="0E0E0E"/>
          <w:sz w:val="19"/>
        </w:rPr>
        <w:t>Termination</w:t>
      </w:r>
      <w:r>
        <w:rPr>
          <w:color w:val="0E0E0E"/>
          <w:spacing w:val="10"/>
          <w:sz w:val="19"/>
        </w:rPr>
        <w:t xml:space="preserve"> </w:t>
      </w:r>
      <w:r>
        <w:rPr>
          <w:color w:val="0E0E0E"/>
          <w:sz w:val="19"/>
        </w:rPr>
        <w:t>Notice</w:t>
      </w:r>
      <w:r>
        <w:rPr>
          <w:color w:val="0E0E0E"/>
          <w:spacing w:val="5"/>
          <w:sz w:val="19"/>
        </w:rPr>
        <w:t xml:space="preserve"> </w:t>
      </w:r>
      <w:r>
        <w:rPr>
          <w:color w:val="0E0E0E"/>
          <w:sz w:val="19"/>
        </w:rPr>
        <w:t>is</w:t>
      </w:r>
      <w:r>
        <w:rPr>
          <w:color w:val="0E0E0E"/>
          <w:spacing w:val="-3"/>
          <w:sz w:val="19"/>
        </w:rPr>
        <w:t xml:space="preserve"> </w:t>
      </w:r>
      <w:r>
        <w:rPr>
          <w:color w:val="0E0E0E"/>
          <w:sz w:val="19"/>
        </w:rPr>
        <w:t>given</w:t>
      </w:r>
      <w:r>
        <w:rPr>
          <w:color w:val="0E0E0E"/>
          <w:spacing w:val="-5"/>
          <w:sz w:val="19"/>
        </w:rPr>
        <w:t xml:space="preserve"> </w:t>
      </w:r>
      <w:r>
        <w:rPr>
          <w:color w:val="0E0E0E"/>
          <w:sz w:val="19"/>
        </w:rPr>
        <w:t>to</w:t>
      </w:r>
      <w:r>
        <w:rPr>
          <w:color w:val="0E0E0E"/>
          <w:spacing w:val="-6"/>
          <w:sz w:val="19"/>
        </w:rPr>
        <w:t xml:space="preserve"> </w:t>
      </w:r>
      <w:r>
        <w:rPr>
          <w:color w:val="0E0E0E"/>
          <w:spacing w:val="-4"/>
          <w:sz w:val="19"/>
        </w:rPr>
        <w:t>ORR.</w:t>
      </w:r>
    </w:p>
    <w:p w14:paraId="3A317A98" w14:textId="77777777" w:rsidR="008B2425" w:rsidRDefault="008B2425">
      <w:pPr>
        <w:pStyle w:val="BodyText"/>
        <w:spacing w:before="44"/>
      </w:pPr>
    </w:p>
    <w:p w14:paraId="1738F768" w14:textId="77777777" w:rsidR="008B2425" w:rsidRDefault="000D7F64">
      <w:pPr>
        <w:pStyle w:val="ListParagraph"/>
        <w:numPr>
          <w:ilvl w:val="0"/>
          <w:numId w:val="11"/>
        </w:numPr>
        <w:tabs>
          <w:tab w:val="left" w:pos="830"/>
        </w:tabs>
        <w:ind w:left="830" w:hanging="685"/>
        <w:rPr>
          <w:color w:val="0E0E0E"/>
          <w:sz w:val="19"/>
        </w:rPr>
      </w:pPr>
      <w:r>
        <w:rPr>
          <w:color w:val="0E0E0E"/>
          <w:sz w:val="19"/>
        </w:rPr>
        <w:t>Consequence</w:t>
      </w:r>
      <w:r>
        <w:rPr>
          <w:color w:val="0E0E0E"/>
          <w:spacing w:val="10"/>
          <w:sz w:val="19"/>
        </w:rPr>
        <w:t xml:space="preserve"> </w:t>
      </w:r>
      <w:r>
        <w:rPr>
          <w:color w:val="0E0E0E"/>
          <w:sz w:val="19"/>
        </w:rPr>
        <w:t>of</w:t>
      </w:r>
      <w:r>
        <w:rPr>
          <w:color w:val="0E0E0E"/>
          <w:spacing w:val="-3"/>
          <w:sz w:val="19"/>
        </w:rPr>
        <w:t xml:space="preserve"> </w:t>
      </w:r>
      <w:r>
        <w:rPr>
          <w:color w:val="0E0E0E"/>
          <w:spacing w:val="-2"/>
          <w:sz w:val="19"/>
        </w:rPr>
        <w:t>termination</w:t>
      </w:r>
    </w:p>
    <w:p w14:paraId="7F78109E" w14:textId="77777777" w:rsidR="008B2425" w:rsidRDefault="008B2425">
      <w:pPr>
        <w:pStyle w:val="BodyText"/>
        <w:spacing w:before="53"/>
      </w:pPr>
    </w:p>
    <w:p w14:paraId="3C22744F" w14:textId="77777777" w:rsidR="008B2425" w:rsidRDefault="000D7F64">
      <w:pPr>
        <w:pStyle w:val="ListParagraph"/>
        <w:numPr>
          <w:ilvl w:val="1"/>
          <w:numId w:val="11"/>
        </w:numPr>
        <w:tabs>
          <w:tab w:val="left" w:pos="829"/>
        </w:tabs>
        <w:ind w:hanging="684"/>
        <w:rPr>
          <w:color w:val="0E0E0E"/>
          <w:sz w:val="19"/>
        </w:rPr>
      </w:pPr>
      <w:r>
        <w:rPr>
          <w:color w:val="0E0E0E"/>
          <w:sz w:val="19"/>
        </w:rPr>
        <w:t>Directions</w:t>
      </w:r>
      <w:r>
        <w:rPr>
          <w:color w:val="0E0E0E"/>
          <w:spacing w:val="10"/>
          <w:sz w:val="19"/>
        </w:rPr>
        <w:t xml:space="preserve"> </w:t>
      </w:r>
      <w:r>
        <w:rPr>
          <w:color w:val="0E0E0E"/>
          <w:sz w:val="19"/>
        </w:rPr>
        <w:t>regarding</w:t>
      </w:r>
      <w:r>
        <w:rPr>
          <w:color w:val="0E0E0E"/>
          <w:spacing w:val="10"/>
          <w:sz w:val="19"/>
        </w:rPr>
        <w:t xml:space="preserve"> </w:t>
      </w:r>
      <w:r>
        <w:rPr>
          <w:color w:val="0E0E0E"/>
          <w:sz w:val="19"/>
        </w:rPr>
        <w:t>location</w:t>
      </w:r>
      <w:r>
        <w:rPr>
          <w:color w:val="0E0E0E"/>
          <w:spacing w:val="2"/>
          <w:sz w:val="19"/>
        </w:rPr>
        <w:t xml:space="preserve"> </w:t>
      </w:r>
      <w:r>
        <w:rPr>
          <w:color w:val="0E0E0E"/>
          <w:sz w:val="19"/>
        </w:rPr>
        <w:t>of</w:t>
      </w:r>
      <w:r>
        <w:rPr>
          <w:color w:val="0E0E0E"/>
          <w:spacing w:val="-6"/>
          <w:sz w:val="19"/>
        </w:rPr>
        <w:t xml:space="preserve"> </w:t>
      </w:r>
      <w:r>
        <w:rPr>
          <w:color w:val="0E0E0E"/>
          <w:sz w:val="19"/>
        </w:rPr>
        <w:t>Specified</w:t>
      </w:r>
      <w:r>
        <w:rPr>
          <w:color w:val="0E0E0E"/>
          <w:spacing w:val="-2"/>
          <w:sz w:val="19"/>
        </w:rPr>
        <w:t xml:space="preserve"> </w:t>
      </w:r>
      <w:r>
        <w:rPr>
          <w:color w:val="0E0E0E"/>
          <w:sz w:val="19"/>
        </w:rPr>
        <w:t>Equipment</w:t>
      </w:r>
      <w:r>
        <w:rPr>
          <w:color w:val="0E0E0E"/>
          <w:spacing w:val="11"/>
          <w:sz w:val="19"/>
        </w:rPr>
        <w:t xml:space="preserve"> </w:t>
      </w:r>
      <w:r>
        <w:rPr>
          <w:color w:val="0E0E0E"/>
          <w:spacing w:val="-4"/>
          <w:sz w:val="19"/>
        </w:rPr>
        <w:t>etc.</w:t>
      </w:r>
    </w:p>
    <w:p w14:paraId="10D4DEBB" w14:textId="77777777" w:rsidR="008B2425" w:rsidRDefault="008B2425">
      <w:pPr>
        <w:pStyle w:val="BodyText"/>
        <w:spacing w:before="44"/>
      </w:pPr>
    </w:p>
    <w:p w14:paraId="51717237" w14:textId="77777777" w:rsidR="008B2425" w:rsidRDefault="000D7F64">
      <w:pPr>
        <w:pStyle w:val="BodyText"/>
        <w:spacing w:line="280" w:lineRule="auto"/>
        <w:ind w:left="833" w:right="241" w:hanging="3"/>
      </w:pPr>
      <w:r>
        <w:rPr>
          <w:color w:val="0E0E0E"/>
        </w:rPr>
        <w:t>Immediately</w:t>
      </w:r>
      <w:r>
        <w:rPr>
          <w:color w:val="0E0E0E"/>
          <w:spacing w:val="37"/>
        </w:rPr>
        <w:t xml:space="preserve"> </w:t>
      </w:r>
      <w:r>
        <w:rPr>
          <w:color w:val="0E0E0E"/>
        </w:rPr>
        <w:t>before,</w:t>
      </w:r>
      <w:r>
        <w:rPr>
          <w:color w:val="0E0E0E"/>
          <w:spacing w:val="26"/>
        </w:rPr>
        <w:t xml:space="preserve"> </w:t>
      </w:r>
      <w:r>
        <w:rPr>
          <w:color w:val="0E0E0E"/>
        </w:rPr>
        <w:t>upon or following</w:t>
      </w:r>
      <w:r>
        <w:rPr>
          <w:color w:val="0E0E0E"/>
          <w:spacing w:val="22"/>
        </w:rPr>
        <w:t xml:space="preserve"> </w:t>
      </w:r>
      <w:r>
        <w:rPr>
          <w:color w:val="0E0E0E"/>
        </w:rPr>
        <w:t>termination</w:t>
      </w:r>
      <w:r>
        <w:rPr>
          <w:color w:val="0E0E0E"/>
          <w:spacing w:val="30"/>
        </w:rPr>
        <w:t xml:space="preserve"> </w:t>
      </w:r>
      <w:r>
        <w:rPr>
          <w:color w:val="0E0E0E"/>
        </w:rPr>
        <w:t>or expiry</w:t>
      </w:r>
      <w:r>
        <w:rPr>
          <w:color w:val="0E0E0E"/>
          <w:spacing w:val="23"/>
        </w:rPr>
        <w:t xml:space="preserve"> </w:t>
      </w:r>
      <w:r>
        <w:rPr>
          <w:color w:val="0E0E0E"/>
        </w:rPr>
        <w:t>of</w:t>
      </w:r>
      <w:r>
        <w:rPr>
          <w:color w:val="0E0E0E"/>
          <w:spacing w:val="-2"/>
        </w:rPr>
        <w:t xml:space="preserve"> </w:t>
      </w:r>
      <w:r>
        <w:rPr>
          <w:color w:val="0E0E0E"/>
        </w:rPr>
        <w:t>this Contract, the Train Operator shall comply or procure compliance with all reasonable directions given by the Facility Owner concerning the</w:t>
      </w:r>
      <w:r>
        <w:rPr>
          <w:color w:val="0E0E0E"/>
          <w:spacing w:val="-3"/>
        </w:rPr>
        <w:t xml:space="preserve"> </w:t>
      </w:r>
      <w:r>
        <w:rPr>
          <w:color w:val="0E0E0E"/>
        </w:rPr>
        <w:t>location of</w:t>
      </w:r>
      <w:r>
        <w:rPr>
          <w:color w:val="0E0E0E"/>
          <w:spacing w:val="-5"/>
        </w:rPr>
        <w:t xml:space="preserve"> </w:t>
      </w:r>
      <w:r>
        <w:rPr>
          <w:color w:val="0E0E0E"/>
        </w:rPr>
        <w:t>the</w:t>
      </w:r>
      <w:r>
        <w:rPr>
          <w:color w:val="0E0E0E"/>
          <w:spacing w:val="-5"/>
        </w:rPr>
        <w:t xml:space="preserve"> </w:t>
      </w:r>
      <w:r>
        <w:rPr>
          <w:color w:val="0E0E0E"/>
        </w:rPr>
        <w:t>Specified Equipment and</w:t>
      </w:r>
      <w:r>
        <w:rPr>
          <w:color w:val="0E0E0E"/>
          <w:spacing w:val="-3"/>
        </w:rPr>
        <w:t xml:space="preserve"> </w:t>
      </w:r>
      <w:r>
        <w:rPr>
          <w:color w:val="0E0E0E"/>
        </w:rPr>
        <w:t>other things left on</w:t>
      </w:r>
      <w:r>
        <w:rPr>
          <w:color w:val="0E0E0E"/>
          <w:spacing w:val="-10"/>
        </w:rPr>
        <w:t xml:space="preserve"> </w:t>
      </w:r>
      <w:r>
        <w:rPr>
          <w:color w:val="0E0E0E"/>
        </w:rPr>
        <w:t xml:space="preserve">the </w:t>
      </w:r>
      <w:r>
        <w:rPr>
          <w:color w:val="0E0E0E"/>
          <w:spacing w:val="-2"/>
        </w:rPr>
        <w:t>Facility.</w:t>
      </w:r>
    </w:p>
    <w:p w14:paraId="0837905C" w14:textId="77777777" w:rsidR="008B2425" w:rsidRDefault="008B2425">
      <w:pPr>
        <w:pStyle w:val="BodyText"/>
        <w:spacing w:before="3"/>
      </w:pPr>
    </w:p>
    <w:p w14:paraId="56A9CDDF" w14:textId="77777777" w:rsidR="008B2425" w:rsidRDefault="000D7F64">
      <w:pPr>
        <w:pStyle w:val="ListParagraph"/>
        <w:numPr>
          <w:ilvl w:val="1"/>
          <w:numId w:val="11"/>
        </w:numPr>
        <w:tabs>
          <w:tab w:val="left" w:pos="828"/>
        </w:tabs>
        <w:ind w:left="828" w:hanging="683"/>
        <w:rPr>
          <w:color w:val="0E0E0E"/>
          <w:sz w:val="19"/>
        </w:rPr>
      </w:pPr>
      <w:r>
        <w:rPr>
          <w:color w:val="0E0E0E"/>
          <w:sz w:val="19"/>
        </w:rPr>
        <w:t>Failure</w:t>
      </w:r>
      <w:r>
        <w:rPr>
          <w:color w:val="0E0E0E"/>
          <w:spacing w:val="6"/>
          <w:sz w:val="19"/>
        </w:rPr>
        <w:t xml:space="preserve"> </w:t>
      </w:r>
      <w:r>
        <w:rPr>
          <w:color w:val="0E0E0E"/>
          <w:sz w:val="19"/>
        </w:rPr>
        <w:t>to</w:t>
      </w:r>
      <w:r>
        <w:rPr>
          <w:color w:val="0E0E0E"/>
          <w:spacing w:val="-4"/>
          <w:sz w:val="19"/>
        </w:rPr>
        <w:t xml:space="preserve"> </w:t>
      </w:r>
      <w:r>
        <w:rPr>
          <w:color w:val="0E0E0E"/>
          <w:sz w:val="19"/>
        </w:rPr>
        <w:t>comply</w:t>
      </w:r>
      <w:r>
        <w:rPr>
          <w:color w:val="0E0E0E"/>
          <w:spacing w:val="16"/>
          <w:sz w:val="19"/>
        </w:rPr>
        <w:t xml:space="preserve"> </w:t>
      </w:r>
      <w:r>
        <w:rPr>
          <w:color w:val="0E0E0E"/>
          <w:sz w:val="19"/>
        </w:rPr>
        <w:t xml:space="preserve">with </w:t>
      </w:r>
      <w:r>
        <w:rPr>
          <w:color w:val="0E0E0E"/>
          <w:spacing w:val="-2"/>
          <w:sz w:val="19"/>
        </w:rPr>
        <w:t>directions</w:t>
      </w:r>
    </w:p>
    <w:p w14:paraId="4B4BC38C" w14:textId="77777777" w:rsidR="008B2425" w:rsidRDefault="008B2425">
      <w:pPr>
        <w:pStyle w:val="BodyText"/>
        <w:spacing w:before="49"/>
      </w:pPr>
    </w:p>
    <w:p w14:paraId="34999C0A" w14:textId="77777777" w:rsidR="008B2425" w:rsidRDefault="000D7F64">
      <w:pPr>
        <w:pStyle w:val="BodyText"/>
        <w:spacing w:line="280" w:lineRule="auto"/>
        <w:ind w:left="833" w:right="69" w:hanging="3"/>
      </w:pPr>
      <w:r>
        <w:rPr>
          <w:color w:val="0E0E0E"/>
        </w:rPr>
        <w:t>If the</w:t>
      </w:r>
      <w:r>
        <w:rPr>
          <w:color w:val="0E0E0E"/>
          <w:spacing w:val="-4"/>
        </w:rPr>
        <w:t xml:space="preserve"> </w:t>
      </w:r>
      <w:r>
        <w:rPr>
          <w:color w:val="0E0E0E"/>
        </w:rPr>
        <w:t>Train Operator fails to</w:t>
      </w:r>
      <w:r>
        <w:rPr>
          <w:color w:val="0E0E0E"/>
          <w:spacing w:val="-5"/>
        </w:rPr>
        <w:t xml:space="preserve"> </w:t>
      </w:r>
      <w:r>
        <w:rPr>
          <w:color w:val="0E0E0E"/>
        </w:rPr>
        <w:t>comply with any directions given under paragraph 4.1, the</w:t>
      </w:r>
      <w:r>
        <w:rPr>
          <w:color w:val="0E0E0E"/>
          <w:spacing w:val="-11"/>
        </w:rPr>
        <w:t xml:space="preserve"> </w:t>
      </w:r>
      <w:r>
        <w:rPr>
          <w:color w:val="0E0E0E"/>
        </w:rPr>
        <w:t>Facility Owner shall be entitled to remove from the Facility any Specified Equipment and other things left on</w:t>
      </w:r>
      <w:r>
        <w:rPr>
          <w:color w:val="0E0E0E"/>
          <w:spacing w:val="-2"/>
        </w:rPr>
        <w:t xml:space="preserve"> </w:t>
      </w:r>
      <w:r>
        <w:rPr>
          <w:color w:val="0E0E0E"/>
        </w:rPr>
        <w:t>the</w:t>
      </w:r>
      <w:r>
        <w:rPr>
          <w:color w:val="0E0E0E"/>
          <w:spacing w:val="-4"/>
        </w:rPr>
        <w:t xml:space="preserve"> </w:t>
      </w:r>
      <w:r>
        <w:rPr>
          <w:color w:val="0E0E0E"/>
        </w:rPr>
        <w:t>Facility or</w:t>
      </w:r>
      <w:r>
        <w:rPr>
          <w:color w:val="0E0E0E"/>
          <w:spacing w:val="-1"/>
        </w:rPr>
        <w:t xml:space="preserve"> </w:t>
      </w:r>
      <w:r>
        <w:rPr>
          <w:color w:val="0E0E0E"/>
        </w:rPr>
        <w:t>to</w:t>
      </w:r>
      <w:r>
        <w:rPr>
          <w:color w:val="0E0E0E"/>
          <w:spacing w:val="-2"/>
        </w:rPr>
        <w:t xml:space="preserve"> </w:t>
      </w:r>
      <w:r>
        <w:rPr>
          <w:color w:val="0E0E0E"/>
        </w:rPr>
        <w:t>instruct a</w:t>
      </w:r>
      <w:r>
        <w:rPr>
          <w:color w:val="0E0E0E"/>
          <w:spacing w:val="-5"/>
        </w:rPr>
        <w:t xml:space="preserve"> </w:t>
      </w:r>
      <w:r>
        <w:rPr>
          <w:color w:val="0E0E0E"/>
        </w:rPr>
        <w:t>third party to</w:t>
      </w:r>
      <w:r>
        <w:rPr>
          <w:color w:val="0E0E0E"/>
          <w:spacing w:val="-1"/>
        </w:rPr>
        <w:t xml:space="preserve"> </w:t>
      </w:r>
      <w:r>
        <w:rPr>
          <w:color w:val="0E0E0E"/>
        </w:rPr>
        <w:t>do so and</w:t>
      </w:r>
      <w:r>
        <w:rPr>
          <w:color w:val="0E0E0E"/>
          <w:spacing w:val="-1"/>
        </w:rPr>
        <w:t xml:space="preserve"> </w:t>
      </w:r>
      <w:r>
        <w:rPr>
          <w:color w:val="0E0E0E"/>
        </w:rPr>
        <w:t>any reasonable costs incurred by the Facility Owner in taking such steps shall be paid promptly by the Train Operator.</w:t>
      </w:r>
    </w:p>
    <w:p w14:paraId="0403FEBB" w14:textId="77777777" w:rsidR="008B2425" w:rsidRDefault="008B2425">
      <w:pPr>
        <w:pStyle w:val="BodyText"/>
        <w:spacing w:before="8"/>
      </w:pPr>
    </w:p>
    <w:p w14:paraId="28501045" w14:textId="77777777" w:rsidR="008B2425" w:rsidRDefault="000D7F64">
      <w:pPr>
        <w:pStyle w:val="ListParagraph"/>
        <w:numPr>
          <w:ilvl w:val="1"/>
          <w:numId w:val="11"/>
        </w:numPr>
        <w:tabs>
          <w:tab w:val="left" w:pos="834"/>
        </w:tabs>
        <w:ind w:left="834" w:hanging="689"/>
        <w:rPr>
          <w:color w:val="0E0E0E"/>
          <w:sz w:val="19"/>
        </w:rPr>
      </w:pPr>
      <w:r>
        <w:rPr>
          <w:color w:val="0E0E0E"/>
          <w:sz w:val="19"/>
        </w:rPr>
        <w:t>Evidence</w:t>
      </w:r>
      <w:r>
        <w:rPr>
          <w:color w:val="0E0E0E"/>
          <w:spacing w:val="9"/>
          <w:sz w:val="19"/>
        </w:rPr>
        <w:t xml:space="preserve"> </w:t>
      </w:r>
      <w:r>
        <w:rPr>
          <w:color w:val="0E0E0E"/>
          <w:sz w:val="19"/>
        </w:rPr>
        <w:t xml:space="preserve">of </w:t>
      </w:r>
      <w:r>
        <w:rPr>
          <w:color w:val="0E0E0E"/>
          <w:spacing w:val="-2"/>
          <w:sz w:val="19"/>
        </w:rPr>
        <w:t>costs</w:t>
      </w:r>
    </w:p>
    <w:p w14:paraId="228CF3B8" w14:textId="77777777" w:rsidR="008B2425" w:rsidRDefault="008B2425">
      <w:pPr>
        <w:pStyle w:val="BodyText"/>
        <w:spacing w:before="48"/>
      </w:pPr>
    </w:p>
    <w:p w14:paraId="146EACB8" w14:textId="77777777" w:rsidR="008B2425" w:rsidRDefault="000D7F64">
      <w:pPr>
        <w:pStyle w:val="BodyText"/>
        <w:spacing w:before="1"/>
        <w:ind w:left="830"/>
      </w:pPr>
      <w:r>
        <w:rPr>
          <w:color w:val="0E0E0E"/>
        </w:rPr>
        <w:t>The</w:t>
      </w:r>
      <w:r>
        <w:rPr>
          <w:color w:val="0E0E0E"/>
          <w:spacing w:val="-4"/>
        </w:rPr>
        <w:t xml:space="preserve"> </w:t>
      </w:r>
      <w:r>
        <w:rPr>
          <w:color w:val="0E0E0E"/>
        </w:rPr>
        <w:t>Facility</w:t>
      </w:r>
      <w:r>
        <w:rPr>
          <w:color w:val="0E0E0E"/>
          <w:spacing w:val="14"/>
        </w:rPr>
        <w:t xml:space="preserve"> </w:t>
      </w:r>
      <w:r>
        <w:rPr>
          <w:color w:val="0E0E0E"/>
        </w:rPr>
        <w:t>Owner</w:t>
      </w:r>
      <w:r>
        <w:rPr>
          <w:color w:val="0E0E0E"/>
          <w:spacing w:val="9"/>
        </w:rPr>
        <w:t xml:space="preserve"> </w:t>
      </w:r>
      <w:r>
        <w:rPr>
          <w:color w:val="0E0E0E"/>
        </w:rPr>
        <w:t>shall</w:t>
      </w:r>
      <w:r>
        <w:rPr>
          <w:color w:val="0E0E0E"/>
          <w:spacing w:val="-2"/>
        </w:rPr>
        <w:t xml:space="preserve"> </w:t>
      </w:r>
      <w:r>
        <w:rPr>
          <w:color w:val="0E0E0E"/>
        </w:rPr>
        <w:t>provide</w:t>
      </w:r>
      <w:r>
        <w:rPr>
          <w:color w:val="0E0E0E"/>
          <w:spacing w:val="7"/>
        </w:rPr>
        <w:t xml:space="preserve"> </w:t>
      </w:r>
      <w:r>
        <w:rPr>
          <w:color w:val="0E0E0E"/>
        </w:rPr>
        <w:t>such</w:t>
      </w:r>
      <w:r>
        <w:rPr>
          <w:color w:val="0E0E0E"/>
          <w:spacing w:val="5"/>
        </w:rPr>
        <w:t xml:space="preserve"> </w:t>
      </w:r>
      <w:r>
        <w:rPr>
          <w:color w:val="0E0E0E"/>
        </w:rPr>
        <w:t>evidence</w:t>
      </w:r>
      <w:r>
        <w:rPr>
          <w:color w:val="0E0E0E"/>
          <w:spacing w:val="7"/>
        </w:rPr>
        <w:t xml:space="preserve"> </w:t>
      </w:r>
      <w:r>
        <w:rPr>
          <w:color w:val="0E0E0E"/>
        </w:rPr>
        <w:t>of</w:t>
      </w:r>
      <w:r>
        <w:rPr>
          <w:color w:val="0E0E0E"/>
          <w:spacing w:val="-2"/>
        </w:rPr>
        <w:t xml:space="preserve"> </w:t>
      </w:r>
      <w:r>
        <w:rPr>
          <w:color w:val="0E0E0E"/>
        </w:rPr>
        <w:t>such</w:t>
      </w:r>
      <w:r>
        <w:rPr>
          <w:color w:val="0E0E0E"/>
          <w:spacing w:val="-3"/>
        </w:rPr>
        <w:t xml:space="preserve"> </w:t>
      </w:r>
      <w:r>
        <w:rPr>
          <w:color w:val="0E0E0E"/>
        </w:rPr>
        <w:t>costs</w:t>
      </w:r>
      <w:r>
        <w:rPr>
          <w:color w:val="0E0E0E"/>
          <w:spacing w:val="-2"/>
        </w:rPr>
        <w:t xml:space="preserve"> </w:t>
      </w:r>
      <w:r>
        <w:rPr>
          <w:color w:val="0E0E0E"/>
        </w:rPr>
        <w:t>as</w:t>
      </w:r>
      <w:r>
        <w:rPr>
          <w:color w:val="0E0E0E"/>
          <w:spacing w:val="-1"/>
        </w:rPr>
        <w:t xml:space="preserve"> </w:t>
      </w:r>
      <w:r>
        <w:rPr>
          <w:color w:val="0E0E0E"/>
        </w:rPr>
        <w:t>are</w:t>
      </w:r>
      <w:r>
        <w:rPr>
          <w:color w:val="0E0E0E"/>
          <w:spacing w:val="-1"/>
        </w:rPr>
        <w:t xml:space="preserve"> </w:t>
      </w:r>
      <w:r>
        <w:rPr>
          <w:color w:val="0E0E0E"/>
        </w:rPr>
        <w:t>referred</w:t>
      </w:r>
      <w:r>
        <w:rPr>
          <w:color w:val="0E0E0E"/>
          <w:spacing w:val="11"/>
        </w:rPr>
        <w:t xml:space="preserve"> </w:t>
      </w:r>
      <w:r>
        <w:rPr>
          <w:color w:val="0E0E0E"/>
        </w:rPr>
        <w:t>to</w:t>
      </w:r>
      <w:r>
        <w:rPr>
          <w:color w:val="0E0E0E"/>
          <w:spacing w:val="1"/>
        </w:rPr>
        <w:t xml:space="preserve"> </w:t>
      </w:r>
      <w:r>
        <w:rPr>
          <w:color w:val="0E0E0E"/>
        </w:rPr>
        <w:t>in</w:t>
      </w:r>
      <w:r>
        <w:rPr>
          <w:color w:val="0E0E0E"/>
          <w:spacing w:val="-6"/>
        </w:rPr>
        <w:t xml:space="preserve"> </w:t>
      </w:r>
      <w:r>
        <w:rPr>
          <w:color w:val="0E0E0E"/>
          <w:spacing w:val="-2"/>
        </w:rPr>
        <w:t>paragraph</w:t>
      </w:r>
    </w:p>
    <w:p w14:paraId="74E4BE45" w14:textId="77777777" w:rsidR="008B2425" w:rsidRDefault="000D7F64">
      <w:pPr>
        <w:pStyle w:val="BodyText"/>
        <w:spacing w:before="31"/>
        <w:ind w:left="832"/>
      </w:pPr>
      <w:r>
        <w:rPr>
          <w:color w:val="0E0E0E"/>
        </w:rPr>
        <w:t>4.2</w:t>
      </w:r>
      <w:r>
        <w:rPr>
          <w:color w:val="0E0E0E"/>
          <w:spacing w:val="-1"/>
        </w:rPr>
        <w:t xml:space="preserve"> </w:t>
      </w:r>
      <w:r>
        <w:rPr>
          <w:color w:val="0E0E0E"/>
        </w:rPr>
        <w:t>as</w:t>
      </w:r>
      <w:r>
        <w:rPr>
          <w:color w:val="0E0E0E"/>
          <w:spacing w:val="1"/>
        </w:rPr>
        <w:t xml:space="preserve"> </w:t>
      </w:r>
      <w:r>
        <w:rPr>
          <w:color w:val="0E0E0E"/>
        </w:rPr>
        <w:t>the</w:t>
      </w:r>
      <w:r>
        <w:rPr>
          <w:color w:val="0E0E0E"/>
          <w:spacing w:val="-1"/>
        </w:rPr>
        <w:t xml:space="preserve"> </w:t>
      </w:r>
      <w:r>
        <w:rPr>
          <w:color w:val="0E0E0E"/>
        </w:rPr>
        <w:t>Train</w:t>
      </w:r>
      <w:r>
        <w:rPr>
          <w:color w:val="0E0E0E"/>
          <w:spacing w:val="-2"/>
        </w:rPr>
        <w:t xml:space="preserve"> </w:t>
      </w:r>
      <w:r>
        <w:rPr>
          <w:color w:val="0E0E0E"/>
        </w:rPr>
        <w:t>Operator</w:t>
      </w:r>
      <w:r>
        <w:rPr>
          <w:color w:val="0E0E0E"/>
          <w:spacing w:val="13"/>
        </w:rPr>
        <w:t xml:space="preserve"> </w:t>
      </w:r>
      <w:r>
        <w:rPr>
          <w:color w:val="0E0E0E"/>
        </w:rPr>
        <w:t>shall</w:t>
      </w:r>
      <w:r>
        <w:rPr>
          <w:color w:val="0E0E0E"/>
          <w:spacing w:val="-5"/>
        </w:rPr>
        <w:t xml:space="preserve"> </w:t>
      </w:r>
      <w:r>
        <w:rPr>
          <w:color w:val="0E0E0E"/>
        </w:rPr>
        <w:t>reasonably</w:t>
      </w:r>
      <w:r>
        <w:rPr>
          <w:color w:val="0E0E0E"/>
          <w:spacing w:val="27"/>
        </w:rPr>
        <w:t xml:space="preserve"> </w:t>
      </w:r>
      <w:r>
        <w:rPr>
          <w:color w:val="0E0E0E"/>
          <w:spacing w:val="-2"/>
        </w:rPr>
        <w:t>request.</w:t>
      </w:r>
    </w:p>
    <w:p w14:paraId="18AA4993" w14:textId="3F7886DE" w:rsidR="008B2425" w:rsidRDefault="008B2425" w:rsidP="000D7F64">
      <w:pPr>
        <w:pStyle w:val="Heading2"/>
        <w:spacing w:before="65"/>
        <w:ind w:left="128"/>
        <w:rPr>
          <w:sz w:val="19"/>
        </w:rPr>
      </w:pPr>
    </w:p>
    <w:sectPr w:rsidR="008B2425">
      <w:pgSz w:w="11910" w:h="16830"/>
      <w:pgMar w:top="1720" w:right="1440" w:bottom="1320" w:left="154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1FD8" w14:textId="77777777" w:rsidR="000D7F64" w:rsidRDefault="000D7F64">
      <w:r>
        <w:separator/>
      </w:r>
    </w:p>
  </w:endnote>
  <w:endnote w:type="continuationSeparator" w:id="0">
    <w:p w14:paraId="09777DA8" w14:textId="77777777" w:rsidR="000D7F64" w:rsidRDefault="000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B71D" w14:textId="77777777" w:rsidR="008B2425" w:rsidRDefault="000D7F64">
    <w:pPr>
      <w:pStyle w:val="BodyText"/>
      <w:spacing w:line="14" w:lineRule="auto"/>
      <w:rPr>
        <w:sz w:val="16"/>
      </w:rPr>
    </w:pPr>
    <w:r>
      <w:rPr>
        <w:noProof/>
      </w:rPr>
      <mc:AlternateContent>
        <mc:Choice Requires="wps">
          <w:drawing>
            <wp:anchor distT="0" distB="0" distL="0" distR="0" simplePos="0" relativeHeight="486489600" behindDoc="1" locked="0" layoutInCell="1" allowOverlap="1" wp14:anchorId="6E9E62D7" wp14:editId="4D42B96E">
              <wp:simplePos x="0" y="0"/>
              <wp:positionH relativeFrom="page">
                <wp:posOffset>3728053</wp:posOffset>
              </wp:positionH>
              <wp:positionV relativeFrom="page">
                <wp:posOffset>9830496</wp:posOffset>
              </wp:positionV>
              <wp:extent cx="203835" cy="1320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32080"/>
                      </a:xfrm>
                      <a:prstGeom prst="rect">
                        <a:avLst/>
                      </a:prstGeom>
                    </wps:spPr>
                    <wps:txbx>
                      <w:txbxContent>
                        <w:p w14:paraId="72C0F024" w14:textId="77777777" w:rsidR="008B2425" w:rsidRDefault="000D7F64">
                          <w:pPr>
                            <w:spacing w:before="15"/>
                            <w:ind w:left="60"/>
                            <w:rPr>
                              <w:sz w:val="15"/>
                            </w:rPr>
                          </w:pPr>
                          <w:r>
                            <w:rPr>
                              <w:color w:val="0E0E0E"/>
                              <w:spacing w:val="-5"/>
                              <w:w w:val="110"/>
                              <w:sz w:val="15"/>
                            </w:rPr>
                            <w:fldChar w:fldCharType="begin"/>
                          </w:r>
                          <w:r>
                            <w:rPr>
                              <w:color w:val="0E0E0E"/>
                              <w:spacing w:val="-5"/>
                              <w:w w:val="110"/>
                              <w:sz w:val="15"/>
                            </w:rPr>
                            <w:instrText xml:space="preserve"> PAGE </w:instrText>
                          </w:r>
                          <w:r>
                            <w:rPr>
                              <w:color w:val="0E0E0E"/>
                              <w:spacing w:val="-5"/>
                              <w:w w:val="110"/>
                              <w:sz w:val="15"/>
                            </w:rPr>
                            <w:fldChar w:fldCharType="separate"/>
                          </w:r>
                          <w:r>
                            <w:rPr>
                              <w:color w:val="0E0E0E"/>
                              <w:spacing w:val="-5"/>
                              <w:w w:val="110"/>
                              <w:sz w:val="15"/>
                            </w:rPr>
                            <w:t>10</w:t>
                          </w:r>
                          <w:r>
                            <w:rPr>
                              <w:color w:val="0E0E0E"/>
                              <w:spacing w:val="-5"/>
                              <w:w w:val="110"/>
                              <w:sz w:val="15"/>
                            </w:rPr>
                            <w:fldChar w:fldCharType="end"/>
                          </w:r>
                        </w:p>
                      </w:txbxContent>
                    </wps:txbx>
                    <wps:bodyPr wrap="square" lIns="0" tIns="0" rIns="0" bIns="0" rtlCol="0">
                      <a:noAutofit/>
                    </wps:bodyPr>
                  </wps:wsp>
                </a:graphicData>
              </a:graphic>
            </wp:anchor>
          </w:drawing>
        </mc:Choice>
        <mc:Fallback>
          <w:pict>
            <v:shapetype w14:anchorId="6E9E62D7" id="_x0000_t202" coordsize="21600,21600" o:spt="202" path="m,l,21600r21600,l21600,xe">
              <v:stroke joinstyle="miter"/>
              <v:path gradientshapeok="t" o:connecttype="rect"/>
            </v:shapetype>
            <v:shape id="Textbox 1" o:spid="_x0000_s1054" type="#_x0000_t202" style="position:absolute;margin-left:293.55pt;margin-top:774.05pt;width:16.05pt;height:10.4pt;z-index:-168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xmkwEAABoDAAAOAAAAZHJzL2Uyb0RvYy54bWysUsGO0zAQvSPxD5bv1GkrUB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" filled="f" stroked="f">
              <v:textbox inset="0,0,0,0">
                <w:txbxContent>
                  <w:p w14:paraId="72C0F024" w14:textId="77777777" w:rsidR="008B2425" w:rsidRDefault="000D7F64">
                    <w:pPr>
                      <w:spacing w:before="15"/>
                      <w:ind w:left="60"/>
                      <w:rPr>
                        <w:sz w:val="15"/>
                      </w:rPr>
                    </w:pPr>
                    <w:r>
                      <w:rPr>
                        <w:color w:val="0E0E0E"/>
                        <w:spacing w:val="-5"/>
                        <w:w w:val="110"/>
                        <w:sz w:val="15"/>
                      </w:rPr>
                      <w:fldChar w:fldCharType="begin"/>
                    </w:r>
                    <w:r>
                      <w:rPr>
                        <w:color w:val="0E0E0E"/>
                        <w:spacing w:val="-5"/>
                        <w:w w:val="110"/>
                        <w:sz w:val="15"/>
                      </w:rPr>
                      <w:instrText xml:space="preserve"> PAGE </w:instrText>
                    </w:r>
                    <w:r>
                      <w:rPr>
                        <w:color w:val="0E0E0E"/>
                        <w:spacing w:val="-5"/>
                        <w:w w:val="110"/>
                        <w:sz w:val="15"/>
                      </w:rPr>
                      <w:fldChar w:fldCharType="separate"/>
                    </w:r>
                    <w:r>
                      <w:rPr>
                        <w:color w:val="0E0E0E"/>
                        <w:spacing w:val="-5"/>
                        <w:w w:val="110"/>
                        <w:sz w:val="15"/>
                      </w:rPr>
                      <w:t>10</w:t>
                    </w:r>
                    <w:r>
                      <w:rPr>
                        <w:color w:val="0E0E0E"/>
                        <w:spacing w:val="-5"/>
                        <w:w w:val="110"/>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E03B" w14:textId="77777777" w:rsidR="008B2425" w:rsidRDefault="008B242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1BB7" w14:textId="77777777" w:rsidR="008B2425" w:rsidRDefault="008B242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294" w14:textId="77777777" w:rsidR="008B2425" w:rsidRDefault="008B242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2388" w14:textId="77777777" w:rsidR="008B2425" w:rsidRDefault="000D7F64">
    <w:pPr>
      <w:pStyle w:val="BodyText"/>
      <w:spacing w:line="14" w:lineRule="auto"/>
      <w:rPr>
        <w:sz w:val="20"/>
      </w:rPr>
    </w:pPr>
    <w:r>
      <w:rPr>
        <w:noProof/>
      </w:rPr>
      <mc:AlternateContent>
        <mc:Choice Requires="wps">
          <w:drawing>
            <wp:anchor distT="0" distB="0" distL="0" distR="0" simplePos="0" relativeHeight="486490112" behindDoc="1" locked="0" layoutInCell="1" allowOverlap="1" wp14:anchorId="13D09D63" wp14:editId="45328C12">
              <wp:simplePos x="0" y="0"/>
              <wp:positionH relativeFrom="page">
                <wp:posOffset>3728511</wp:posOffset>
              </wp:positionH>
              <wp:positionV relativeFrom="page">
                <wp:posOffset>9863714</wp:posOffset>
              </wp:positionV>
              <wp:extent cx="196215" cy="1250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25095"/>
                      </a:xfrm>
                      <a:prstGeom prst="rect">
                        <a:avLst/>
                      </a:prstGeom>
                    </wps:spPr>
                    <wps:txbx>
                      <w:txbxContent>
                        <w:p w14:paraId="4642BEF9" w14:textId="77777777" w:rsidR="008B2425" w:rsidRDefault="000D7F64">
                          <w:pPr>
                            <w:spacing w:before="15"/>
                            <w:ind w:left="60"/>
                            <w:rPr>
                              <w:sz w:val="14"/>
                            </w:rPr>
                          </w:pPr>
                          <w:r>
                            <w:rPr>
                              <w:color w:val="0C0C0C"/>
                              <w:spacing w:val="-5"/>
                              <w:w w:val="110"/>
                              <w:sz w:val="14"/>
                            </w:rPr>
                            <w:fldChar w:fldCharType="begin"/>
                          </w:r>
                          <w:r>
                            <w:rPr>
                              <w:color w:val="0C0C0C"/>
                              <w:spacing w:val="-5"/>
                              <w:w w:val="110"/>
                              <w:sz w:val="14"/>
                            </w:rPr>
                            <w:instrText xml:space="preserve"> PAGE </w:instrText>
                          </w:r>
                          <w:r>
                            <w:rPr>
                              <w:color w:val="0C0C0C"/>
                              <w:spacing w:val="-5"/>
                              <w:w w:val="110"/>
                              <w:sz w:val="14"/>
                            </w:rPr>
                            <w:fldChar w:fldCharType="separate"/>
                          </w:r>
                          <w:r>
                            <w:rPr>
                              <w:color w:val="0C0C0C"/>
                              <w:spacing w:val="-5"/>
                              <w:w w:val="110"/>
                              <w:sz w:val="14"/>
                            </w:rPr>
                            <w:t>35</w:t>
                          </w:r>
                          <w:r>
                            <w:rPr>
                              <w:color w:val="0C0C0C"/>
                              <w:spacing w:val="-5"/>
                              <w:w w:val="110"/>
                              <w:sz w:val="14"/>
                            </w:rPr>
                            <w:fldChar w:fldCharType="end"/>
                          </w:r>
                        </w:p>
                      </w:txbxContent>
                    </wps:txbx>
                    <wps:bodyPr wrap="square" lIns="0" tIns="0" rIns="0" bIns="0" rtlCol="0">
                      <a:noAutofit/>
                    </wps:bodyPr>
                  </wps:wsp>
                </a:graphicData>
              </a:graphic>
            </wp:anchor>
          </w:drawing>
        </mc:Choice>
        <mc:Fallback>
          <w:pict>
            <v:shapetype w14:anchorId="13D09D63" id="_x0000_t202" coordsize="21600,21600" o:spt="202" path="m,l,21600r21600,l21600,xe">
              <v:stroke joinstyle="miter"/>
              <v:path gradientshapeok="t" o:connecttype="rect"/>
            </v:shapetype>
            <v:shape id="Textbox 33" o:spid="_x0000_s1055" type="#_x0000_t202" style="position:absolute;margin-left:293.6pt;margin-top:776.65pt;width:15.45pt;height:9.85pt;z-index:-168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" filled="f" stroked="f">
              <v:textbox inset="0,0,0,0">
                <w:txbxContent>
                  <w:p w14:paraId="4642BEF9" w14:textId="77777777" w:rsidR="008B2425" w:rsidRDefault="000D7F64">
                    <w:pPr>
                      <w:spacing w:before="15"/>
                      <w:ind w:left="60"/>
                      <w:rPr>
                        <w:sz w:val="14"/>
                      </w:rPr>
                    </w:pPr>
                    <w:r>
                      <w:rPr>
                        <w:color w:val="0C0C0C"/>
                        <w:spacing w:val="-5"/>
                        <w:w w:val="110"/>
                        <w:sz w:val="14"/>
                      </w:rPr>
                      <w:fldChar w:fldCharType="begin"/>
                    </w:r>
                    <w:r>
                      <w:rPr>
                        <w:color w:val="0C0C0C"/>
                        <w:spacing w:val="-5"/>
                        <w:w w:val="110"/>
                        <w:sz w:val="14"/>
                      </w:rPr>
                      <w:instrText xml:space="preserve"> PAGE </w:instrText>
                    </w:r>
                    <w:r>
                      <w:rPr>
                        <w:color w:val="0C0C0C"/>
                        <w:spacing w:val="-5"/>
                        <w:w w:val="110"/>
                        <w:sz w:val="14"/>
                      </w:rPr>
                      <w:fldChar w:fldCharType="separate"/>
                    </w:r>
                    <w:r>
                      <w:rPr>
                        <w:color w:val="0C0C0C"/>
                        <w:spacing w:val="-5"/>
                        <w:w w:val="110"/>
                        <w:sz w:val="14"/>
                      </w:rPr>
                      <w:t>35</w:t>
                    </w:r>
                    <w:r>
                      <w:rPr>
                        <w:color w:val="0C0C0C"/>
                        <w:spacing w:val="-5"/>
                        <w:w w:val="1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1228" w14:textId="77777777" w:rsidR="000D7F64" w:rsidRDefault="000D7F64">
      <w:r>
        <w:separator/>
      </w:r>
    </w:p>
  </w:footnote>
  <w:footnote w:type="continuationSeparator" w:id="0">
    <w:p w14:paraId="30062396" w14:textId="77777777" w:rsidR="000D7F64" w:rsidRDefault="000D7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1B"/>
    <w:multiLevelType w:val="hybridMultilevel"/>
    <w:tmpl w:val="149860DC"/>
    <w:lvl w:ilvl="0" w:tplc="64BC03A0">
      <w:numFmt w:val="bullet"/>
      <w:lvlText w:val="•"/>
      <w:lvlJc w:val="left"/>
      <w:pPr>
        <w:ind w:left="32" w:hanging="38"/>
      </w:pPr>
      <w:rPr>
        <w:rFonts w:ascii="Arial" w:eastAsia="Arial" w:hAnsi="Arial" w:cs="Arial" w:hint="default"/>
        <w:b w:val="0"/>
        <w:bCs w:val="0"/>
        <w:i w:val="0"/>
        <w:iCs w:val="0"/>
        <w:color w:val="C3C3C1"/>
        <w:spacing w:val="0"/>
        <w:w w:val="47"/>
        <w:sz w:val="10"/>
        <w:szCs w:val="10"/>
        <w:lang w:val="en-US" w:eastAsia="en-US" w:bidi="ar-SA"/>
      </w:rPr>
    </w:lvl>
    <w:lvl w:ilvl="1" w:tplc="50227C16">
      <w:numFmt w:val="bullet"/>
      <w:lvlText w:val="•"/>
      <w:lvlJc w:val="left"/>
      <w:pPr>
        <w:ind w:left="105" w:hanging="38"/>
      </w:pPr>
      <w:rPr>
        <w:rFonts w:hint="default"/>
        <w:lang w:val="en-US" w:eastAsia="en-US" w:bidi="ar-SA"/>
      </w:rPr>
    </w:lvl>
    <w:lvl w:ilvl="2" w:tplc="BDF63838">
      <w:numFmt w:val="bullet"/>
      <w:lvlText w:val="•"/>
      <w:lvlJc w:val="left"/>
      <w:pPr>
        <w:ind w:left="171" w:hanging="38"/>
      </w:pPr>
      <w:rPr>
        <w:rFonts w:hint="default"/>
        <w:lang w:val="en-US" w:eastAsia="en-US" w:bidi="ar-SA"/>
      </w:rPr>
    </w:lvl>
    <w:lvl w:ilvl="3" w:tplc="331E8A08">
      <w:numFmt w:val="bullet"/>
      <w:lvlText w:val="•"/>
      <w:lvlJc w:val="left"/>
      <w:pPr>
        <w:ind w:left="237" w:hanging="38"/>
      </w:pPr>
      <w:rPr>
        <w:rFonts w:hint="default"/>
        <w:lang w:val="en-US" w:eastAsia="en-US" w:bidi="ar-SA"/>
      </w:rPr>
    </w:lvl>
    <w:lvl w:ilvl="4" w:tplc="C9C64D6A">
      <w:numFmt w:val="bullet"/>
      <w:lvlText w:val="•"/>
      <w:lvlJc w:val="left"/>
      <w:pPr>
        <w:ind w:left="303" w:hanging="38"/>
      </w:pPr>
      <w:rPr>
        <w:rFonts w:hint="default"/>
        <w:lang w:val="en-US" w:eastAsia="en-US" w:bidi="ar-SA"/>
      </w:rPr>
    </w:lvl>
    <w:lvl w:ilvl="5" w:tplc="6ADA8E62">
      <w:numFmt w:val="bullet"/>
      <w:lvlText w:val="•"/>
      <w:lvlJc w:val="left"/>
      <w:pPr>
        <w:ind w:left="369" w:hanging="38"/>
      </w:pPr>
      <w:rPr>
        <w:rFonts w:hint="default"/>
        <w:lang w:val="en-US" w:eastAsia="en-US" w:bidi="ar-SA"/>
      </w:rPr>
    </w:lvl>
    <w:lvl w:ilvl="6" w:tplc="BCD6ECB6">
      <w:numFmt w:val="bullet"/>
      <w:lvlText w:val="•"/>
      <w:lvlJc w:val="left"/>
      <w:pPr>
        <w:ind w:left="435" w:hanging="38"/>
      </w:pPr>
      <w:rPr>
        <w:rFonts w:hint="default"/>
        <w:lang w:val="en-US" w:eastAsia="en-US" w:bidi="ar-SA"/>
      </w:rPr>
    </w:lvl>
    <w:lvl w:ilvl="7" w:tplc="8438F494">
      <w:numFmt w:val="bullet"/>
      <w:lvlText w:val="•"/>
      <w:lvlJc w:val="left"/>
      <w:pPr>
        <w:ind w:left="501" w:hanging="38"/>
      </w:pPr>
      <w:rPr>
        <w:rFonts w:hint="default"/>
        <w:lang w:val="en-US" w:eastAsia="en-US" w:bidi="ar-SA"/>
      </w:rPr>
    </w:lvl>
    <w:lvl w:ilvl="8" w:tplc="81506BC4">
      <w:numFmt w:val="bullet"/>
      <w:lvlText w:val="•"/>
      <w:lvlJc w:val="left"/>
      <w:pPr>
        <w:ind w:left="567" w:hanging="38"/>
      </w:pPr>
      <w:rPr>
        <w:rFonts w:hint="default"/>
        <w:lang w:val="en-US" w:eastAsia="en-US" w:bidi="ar-SA"/>
      </w:rPr>
    </w:lvl>
  </w:abstractNum>
  <w:abstractNum w:abstractNumId="1" w15:restartNumberingAfterBreak="0">
    <w:nsid w:val="034111F0"/>
    <w:multiLevelType w:val="multilevel"/>
    <w:tmpl w:val="B9A0B3CE"/>
    <w:lvl w:ilvl="0">
      <w:start w:val="1"/>
      <w:numFmt w:val="decimal"/>
      <w:lvlText w:val="(%1)"/>
      <w:lvlJc w:val="left"/>
      <w:pPr>
        <w:ind w:left="1832" w:hanging="701"/>
        <w:jc w:val="left"/>
      </w:pPr>
      <w:rPr>
        <w:rFonts w:ascii="Arial" w:eastAsia="Arial" w:hAnsi="Arial" w:cs="Arial" w:hint="default"/>
        <w:b w:val="0"/>
        <w:bCs w:val="0"/>
        <w:i w:val="0"/>
        <w:iCs w:val="0"/>
        <w:color w:val="0C0C0C"/>
        <w:spacing w:val="-1"/>
        <w:w w:val="104"/>
        <w:sz w:val="19"/>
        <w:szCs w:val="19"/>
        <w:lang w:val="en-US" w:eastAsia="en-US" w:bidi="ar-SA"/>
      </w:rPr>
    </w:lvl>
    <w:lvl w:ilvl="1">
      <w:start w:val="1"/>
      <w:numFmt w:val="upperLetter"/>
      <w:lvlText w:val="%2"/>
      <w:lvlJc w:val="left"/>
      <w:pPr>
        <w:ind w:left="1827" w:hanging="703"/>
        <w:jc w:val="left"/>
      </w:pPr>
      <w:rPr>
        <w:rFonts w:ascii="Arial" w:eastAsia="Arial" w:hAnsi="Arial" w:cs="Arial" w:hint="default"/>
        <w:b w:val="0"/>
        <w:bCs w:val="0"/>
        <w:i w:val="0"/>
        <w:iCs w:val="0"/>
        <w:color w:val="0C0C0C"/>
        <w:spacing w:val="0"/>
        <w:w w:val="104"/>
        <w:sz w:val="19"/>
        <w:szCs w:val="19"/>
        <w:lang w:val="en-US" w:eastAsia="en-US" w:bidi="ar-SA"/>
      </w:rPr>
    </w:lvl>
    <w:lvl w:ilvl="2">
      <w:start w:val="1"/>
      <w:numFmt w:val="decimal"/>
      <w:lvlText w:val="%3"/>
      <w:lvlJc w:val="left"/>
      <w:pPr>
        <w:ind w:left="1827" w:hanging="705"/>
        <w:jc w:val="left"/>
      </w:pPr>
      <w:rPr>
        <w:rFonts w:hint="default"/>
        <w:spacing w:val="0"/>
        <w:w w:val="101"/>
        <w:lang w:val="en-US" w:eastAsia="en-US" w:bidi="ar-SA"/>
      </w:rPr>
    </w:lvl>
    <w:lvl w:ilvl="3">
      <w:start w:val="1"/>
      <w:numFmt w:val="decimal"/>
      <w:lvlText w:val="%3.%4"/>
      <w:lvlJc w:val="left"/>
      <w:pPr>
        <w:ind w:left="1846" w:hanging="694"/>
        <w:jc w:val="left"/>
      </w:pPr>
      <w:rPr>
        <w:rFonts w:hint="default"/>
        <w:spacing w:val="-10"/>
        <w:w w:val="106"/>
        <w:lang w:val="en-US" w:eastAsia="en-US" w:bidi="ar-SA"/>
      </w:rPr>
    </w:lvl>
    <w:lvl w:ilvl="4">
      <w:start w:val="1"/>
      <w:numFmt w:val="decimal"/>
      <w:lvlText w:val="%3.%4.%5"/>
      <w:lvlJc w:val="left"/>
      <w:pPr>
        <w:ind w:left="1843" w:hanging="695"/>
        <w:jc w:val="left"/>
      </w:pPr>
      <w:rPr>
        <w:rFonts w:hint="default"/>
        <w:spacing w:val="-1"/>
        <w:w w:val="102"/>
        <w:lang w:val="en-US" w:eastAsia="en-US" w:bidi="ar-SA"/>
      </w:rPr>
    </w:lvl>
    <w:lvl w:ilvl="5">
      <w:start w:val="1"/>
      <w:numFmt w:val="lowerLetter"/>
      <w:lvlText w:val="(%6)"/>
      <w:lvlJc w:val="left"/>
      <w:pPr>
        <w:ind w:left="2564" w:hanging="695"/>
        <w:jc w:val="left"/>
      </w:pPr>
      <w:rPr>
        <w:rFonts w:ascii="Arial" w:eastAsia="Arial" w:hAnsi="Arial" w:cs="Arial" w:hint="default"/>
        <w:b w:val="0"/>
        <w:bCs w:val="0"/>
        <w:i w:val="0"/>
        <w:iCs w:val="0"/>
        <w:color w:val="0E0E0E"/>
        <w:spacing w:val="-1"/>
        <w:w w:val="101"/>
        <w:sz w:val="19"/>
        <w:szCs w:val="19"/>
        <w:lang w:val="en-US" w:eastAsia="en-US" w:bidi="ar-SA"/>
      </w:rPr>
    </w:lvl>
    <w:lvl w:ilvl="6">
      <w:start w:val="1"/>
      <w:numFmt w:val="lowerRoman"/>
      <w:lvlText w:val="(%7)"/>
      <w:lvlJc w:val="left"/>
      <w:pPr>
        <w:ind w:left="3247" w:hanging="695"/>
        <w:jc w:val="left"/>
      </w:pPr>
      <w:rPr>
        <w:rFonts w:ascii="Arial" w:eastAsia="Arial" w:hAnsi="Arial" w:cs="Arial" w:hint="default"/>
        <w:b w:val="0"/>
        <w:bCs w:val="0"/>
        <w:i w:val="0"/>
        <w:iCs w:val="0"/>
        <w:color w:val="0E0E0E"/>
        <w:spacing w:val="-1"/>
        <w:w w:val="100"/>
        <w:sz w:val="19"/>
        <w:szCs w:val="19"/>
        <w:lang w:val="en-US" w:eastAsia="en-US" w:bidi="ar-SA"/>
      </w:rPr>
    </w:lvl>
    <w:lvl w:ilvl="7">
      <w:numFmt w:val="bullet"/>
      <w:lvlText w:val="•"/>
      <w:lvlJc w:val="left"/>
      <w:pPr>
        <w:ind w:left="4991" w:hanging="695"/>
      </w:pPr>
      <w:rPr>
        <w:rFonts w:hint="default"/>
        <w:lang w:val="en-US" w:eastAsia="en-US" w:bidi="ar-SA"/>
      </w:rPr>
    </w:lvl>
    <w:lvl w:ilvl="8">
      <w:numFmt w:val="bullet"/>
      <w:lvlText w:val="•"/>
      <w:lvlJc w:val="left"/>
      <w:pPr>
        <w:ind w:left="6742" w:hanging="695"/>
      </w:pPr>
      <w:rPr>
        <w:rFonts w:hint="default"/>
        <w:lang w:val="en-US" w:eastAsia="en-US" w:bidi="ar-SA"/>
      </w:rPr>
    </w:lvl>
  </w:abstractNum>
  <w:abstractNum w:abstractNumId="2" w15:restartNumberingAfterBreak="0">
    <w:nsid w:val="08A423D8"/>
    <w:multiLevelType w:val="hybridMultilevel"/>
    <w:tmpl w:val="A7B2E2A0"/>
    <w:lvl w:ilvl="0" w:tplc="9AF2B1E4">
      <w:start w:val="1"/>
      <w:numFmt w:val="lowerLetter"/>
      <w:lvlText w:val="(%1)"/>
      <w:lvlJc w:val="left"/>
      <w:pPr>
        <w:ind w:left="1502" w:hanging="699"/>
        <w:jc w:val="left"/>
      </w:pPr>
      <w:rPr>
        <w:rFonts w:ascii="Arial" w:eastAsia="Arial" w:hAnsi="Arial" w:cs="Arial" w:hint="default"/>
        <w:b w:val="0"/>
        <w:bCs w:val="0"/>
        <w:i w:val="0"/>
        <w:iCs w:val="0"/>
        <w:color w:val="0E0E0E"/>
        <w:spacing w:val="-1"/>
        <w:w w:val="101"/>
        <w:sz w:val="19"/>
        <w:szCs w:val="19"/>
        <w:lang w:val="en-US" w:eastAsia="en-US" w:bidi="ar-SA"/>
      </w:rPr>
    </w:lvl>
    <w:lvl w:ilvl="1" w:tplc="FF0E8A86">
      <w:numFmt w:val="bullet"/>
      <w:lvlText w:val="•"/>
      <w:lvlJc w:val="left"/>
      <w:pPr>
        <w:ind w:left="2242" w:hanging="699"/>
      </w:pPr>
      <w:rPr>
        <w:rFonts w:hint="default"/>
        <w:lang w:val="en-US" w:eastAsia="en-US" w:bidi="ar-SA"/>
      </w:rPr>
    </w:lvl>
    <w:lvl w:ilvl="2" w:tplc="98F09A00">
      <w:numFmt w:val="bullet"/>
      <w:lvlText w:val="•"/>
      <w:lvlJc w:val="left"/>
      <w:pPr>
        <w:ind w:left="2984" w:hanging="699"/>
      </w:pPr>
      <w:rPr>
        <w:rFonts w:hint="default"/>
        <w:lang w:val="en-US" w:eastAsia="en-US" w:bidi="ar-SA"/>
      </w:rPr>
    </w:lvl>
    <w:lvl w:ilvl="3" w:tplc="696CE88A">
      <w:numFmt w:val="bullet"/>
      <w:lvlText w:val="•"/>
      <w:lvlJc w:val="left"/>
      <w:pPr>
        <w:ind w:left="3727" w:hanging="699"/>
      </w:pPr>
      <w:rPr>
        <w:rFonts w:hint="default"/>
        <w:lang w:val="en-US" w:eastAsia="en-US" w:bidi="ar-SA"/>
      </w:rPr>
    </w:lvl>
    <w:lvl w:ilvl="4" w:tplc="74DEEF7A">
      <w:numFmt w:val="bullet"/>
      <w:lvlText w:val="•"/>
      <w:lvlJc w:val="left"/>
      <w:pPr>
        <w:ind w:left="4469" w:hanging="699"/>
      </w:pPr>
      <w:rPr>
        <w:rFonts w:hint="default"/>
        <w:lang w:val="en-US" w:eastAsia="en-US" w:bidi="ar-SA"/>
      </w:rPr>
    </w:lvl>
    <w:lvl w:ilvl="5" w:tplc="C21651EC">
      <w:numFmt w:val="bullet"/>
      <w:lvlText w:val="•"/>
      <w:lvlJc w:val="left"/>
      <w:pPr>
        <w:ind w:left="5212" w:hanging="699"/>
      </w:pPr>
      <w:rPr>
        <w:rFonts w:hint="default"/>
        <w:lang w:val="en-US" w:eastAsia="en-US" w:bidi="ar-SA"/>
      </w:rPr>
    </w:lvl>
    <w:lvl w:ilvl="6" w:tplc="258E1538">
      <w:numFmt w:val="bullet"/>
      <w:lvlText w:val="•"/>
      <w:lvlJc w:val="left"/>
      <w:pPr>
        <w:ind w:left="5954" w:hanging="699"/>
      </w:pPr>
      <w:rPr>
        <w:rFonts w:hint="default"/>
        <w:lang w:val="en-US" w:eastAsia="en-US" w:bidi="ar-SA"/>
      </w:rPr>
    </w:lvl>
    <w:lvl w:ilvl="7" w:tplc="709C97EE">
      <w:numFmt w:val="bullet"/>
      <w:lvlText w:val="•"/>
      <w:lvlJc w:val="left"/>
      <w:pPr>
        <w:ind w:left="6696" w:hanging="699"/>
      </w:pPr>
      <w:rPr>
        <w:rFonts w:hint="default"/>
        <w:lang w:val="en-US" w:eastAsia="en-US" w:bidi="ar-SA"/>
      </w:rPr>
    </w:lvl>
    <w:lvl w:ilvl="8" w:tplc="1C880046">
      <w:numFmt w:val="bullet"/>
      <w:lvlText w:val="•"/>
      <w:lvlJc w:val="left"/>
      <w:pPr>
        <w:ind w:left="7439" w:hanging="699"/>
      </w:pPr>
      <w:rPr>
        <w:rFonts w:hint="default"/>
        <w:lang w:val="en-US" w:eastAsia="en-US" w:bidi="ar-SA"/>
      </w:rPr>
    </w:lvl>
  </w:abstractNum>
  <w:abstractNum w:abstractNumId="3" w15:restartNumberingAfterBreak="0">
    <w:nsid w:val="0A0E713D"/>
    <w:multiLevelType w:val="hybridMultilevel"/>
    <w:tmpl w:val="06F66B54"/>
    <w:lvl w:ilvl="0" w:tplc="FD36C80A">
      <w:start w:val="1"/>
      <w:numFmt w:val="lowerLetter"/>
      <w:lvlText w:val="(%1)"/>
      <w:lvlJc w:val="left"/>
      <w:pPr>
        <w:ind w:left="2540" w:hanging="697"/>
        <w:jc w:val="left"/>
      </w:pPr>
      <w:rPr>
        <w:rFonts w:ascii="Arial" w:eastAsia="Arial" w:hAnsi="Arial" w:cs="Arial" w:hint="default"/>
        <w:b w:val="0"/>
        <w:bCs w:val="0"/>
        <w:i w:val="0"/>
        <w:iCs w:val="0"/>
        <w:color w:val="0C0C0C"/>
        <w:spacing w:val="-1"/>
        <w:w w:val="104"/>
        <w:sz w:val="19"/>
        <w:szCs w:val="19"/>
        <w:lang w:val="en-US" w:eastAsia="en-US" w:bidi="ar-SA"/>
      </w:rPr>
    </w:lvl>
    <w:lvl w:ilvl="1" w:tplc="DE20068C">
      <w:numFmt w:val="bullet"/>
      <w:lvlText w:val="•"/>
      <w:lvlJc w:val="left"/>
      <w:pPr>
        <w:ind w:left="3310" w:hanging="697"/>
      </w:pPr>
      <w:rPr>
        <w:rFonts w:hint="default"/>
        <w:lang w:val="en-US" w:eastAsia="en-US" w:bidi="ar-SA"/>
      </w:rPr>
    </w:lvl>
    <w:lvl w:ilvl="2" w:tplc="966889F8">
      <w:numFmt w:val="bullet"/>
      <w:lvlText w:val="•"/>
      <w:lvlJc w:val="left"/>
      <w:pPr>
        <w:ind w:left="4080" w:hanging="697"/>
      </w:pPr>
      <w:rPr>
        <w:rFonts w:hint="default"/>
        <w:lang w:val="en-US" w:eastAsia="en-US" w:bidi="ar-SA"/>
      </w:rPr>
    </w:lvl>
    <w:lvl w:ilvl="3" w:tplc="61380862">
      <w:numFmt w:val="bullet"/>
      <w:lvlText w:val="•"/>
      <w:lvlJc w:val="left"/>
      <w:pPr>
        <w:ind w:left="4851" w:hanging="697"/>
      </w:pPr>
      <w:rPr>
        <w:rFonts w:hint="default"/>
        <w:lang w:val="en-US" w:eastAsia="en-US" w:bidi="ar-SA"/>
      </w:rPr>
    </w:lvl>
    <w:lvl w:ilvl="4" w:tplc="D2AEFC1C">
      <w:numFmt w:val="bullet"/>
      <w:lvlText w:val="•"/>
      <w:lvlJc w:val="left"/>
      <w:pPr>
        <w:ind w:left="5621" w:hanging="697"/>
      </w:pPr>
      <w:rPr>
        <w:rFonts w:hint="default"/>
        <w:lang w:val="en-US" w:eastAsia="en-US" w:bidi="ar-SA"/>
      </w:rPr>
    </w:lvl>
    <w:lvl w:ilvl="5" w:tplc="87AA0B1C">
      <w:numFmt w:val="bullet"/>
      <w:lvlText w:val="•"/>
      <w:lvlJc w:val="left"/>
      <w:pPr>
        <w:ind w:left="6392" w:hanging="697"/>
      </w:pPr>
      <w:rPr>
        <w:rFonts w:hint="default"/>
        <w:lang w:val="en-US" w:eastAsia="en-US" w:bidi="ar-SA"/>
      </w:rPr>
    </w:lvl>
    <w:lvl w:ilvl="6" w:tplc="6B7CFE16">
      <w:numFmt w:val="bullet"/>
      <w:lvlText w:val="•"/>
      <w:lvlJc w:val="left"/>
      <w:pPr>
        <w:ind w:left="7162" w:hanging="697"/>
      </w:pPr>
      <w:rPr>
        <w:rFonts w:hint="default"/>
        <w:lang w:val="en-US" w:eastAsia="en-US" w:bidi="ar-SA"/>
      </w:rPr>
    </w:lvl>
    <w:lvl w:ilvl="7" w:tplc="17BCE208">
      <w:numFmt w:val="bullet"/>
      <w:lvlText w:val="•"/>
      <w:lvlJc w:val="left"/>
      <w:pPr>
        <w:ind w:left="7932" w:hanging="697"/>
      </w:pPr>
      <w:rPr>
        <w:rFonts w:hint="default"/>
        <w:lang w:val="en-US" w:eastAsia="en-US" w:bidi="ar-SA"/>
      </w:rPr>
    </w:lvl>
    <w:lvl w:ilvl="8" w:tplc="EBE8D122">
      <w:numFmt w:val="bullet"/>
      <w:lvlText w:val="•"/>
      <w:lvlJc w:val="left"/>
      <w:pPr>
        <w:ind w:left="8703" w:hanging="697"/>
      </w:pPr>
      <w:rPr>
        <w:rFonts w:hint="default"/>
        <w:lang w:val="en-US" w:eastAsia="en-US" w:bidi="ar-SA"/>
      </w:rPr>
    </w:lvl>
  </w:abstractNum>
  <w:abstractNum w:abstractNumId="4" w15:restartNumberingAfterBreak="0">
    <w:nsid w:val="0A837626"/>
    <w:multiLevelType w:val="hybridMultilevel"/>
    <w:tmpl w:val="B50C310A"/>
    <w:lvl w:ilvl="0" w:tplc="A572B13E">
      <w:start w:val="1"/>
      <w:numFmt w:val="lowerLetter"/>
      <w:lvlText w:val="(%1)"/>
      <w:lvlJc w:val="left"/>
      <w:pPr>
        <w:ind w:left="2559" w:hanging="692"/>
        <w:jc w:val="left"/>
      </w:pPr>
      <w:rPr>
        <w:rFonts w:ascii="Arial" w:eastAsia="Arial" w:hAnsi="Arial" w:cs="Arial" w:hint="default"/>
        <w:b w:val="0"/>
        <w:bCs w:val="0"/>
        <w:i w:val="0"/>
        <w:iCs w:val="0"/>
        <w:color w:val="0F0F0F"/>
        <w:spacing w:val="-1"/>
        <w:w w:val="101"/>
        <w:sz w:val="19"/>
        <w:szCs w:val="19"/>
        <w:lang w:val="en-US" w:eastAsia="en-US" w:bidi="ar-SA"/>
      </w:rPr>
    </w:lvl>
    <w:lvl w:ilvl="1" w:tplc="41D4F08C">
      <w:numFmt w:val="bullet"/>
      <w:lvlText w:val="•"/>
      <w:lvlJc w:val="left"/>
      <w:pPr>
        <w:ind w:left="3328" w:hanging="692"/>
      </w:pPr>
      <w:rPr>
        <w:rFonts w:hint="default"/>
        <w:lang w:val="en-US" w:eastAsia="en-US" w:bidi="ar-SA"/>
      </w:rPr>
    </w:lvl>
    <w:lvl w:ilvl="2" w:tplc="B1104A56">
      <w:numFmt w:val="bullet"/>
      <w:lvlText w:val="•"/>
      <w:lvlJc w:val="left"/>
      <w:pPr>
        <w:ind w:left="4096" w:hanging="692"/>
      </w:pPr>
      <w:rPr>
        <w:rFonts w:hint="default"/>
        <w:lang w:val="en-US" w:eastAsia="en-US" w:bidi="ar-SA"/>
      </w:rPr>
    </w:lvl>
    <w:lvl w:ilvl="3" w:tplc="1B54AD64">
      <w:numFmt w:val="bullet"/>
      <w:lvlText w:val="•"/>
      <w:lvlJc w:val="left"/>
      <w:pPr>
        <w:ind w:left="4865" w:hanging="692"/>
      </w:pPr>
      <w:rPr>
        <w:rFonts w:hint="default"/>
        <w:lang w:val="en-US" w:eastAsia="en-US" w:bidi="ar-SA"/>
      </w:rPr>
    </w:lvl>
    <w:lvl w:ilvl="4" w:tplc="60D2F250">
      <w:numFmt w:val="bullet"/>
      <w:lvlText w:val="•"/>
      <w:lvlJc w:val="left"/>
      <w:pPr>
        <w:ind w:left="5633" w:hanging="692"/>
      </w:pPr>
      <w:rPr>
        <w:rFonts w:hint="default"/>
        <w:lang w:val="en-US" w:eastAsia="en-US" w:bidi="ar-SA"/>
      </w:rPr>
    </w:lvl>
    <w:lvl w:ilvl="5" w:tplc="7268931A">
      <w:numFmt w:val="bullet"/>
      <w:lvlText w:val="•"/>
      <w:lvlJc w:val="left"/>
      <w:pPr>
        <w:ind w:left="6402" w:hanging="692"/>
      </w:pPr>
      <w:rPr>
        <w:rFonts w:hint="default"/>
        <w:lang w:val="en-US" w:eastAsia="en-US" w:bidi="ar-SA"/>
      </w:rPr>
    </w:lvl>
    <w:lvl w:ilvl="6" w:tplc="C06A3072">
      <w:numFmt w:val="bullet"/>
      <w:lvlText w:val="•"/>
      <w:lvlJc w:val="left"/>
      <w:pPr>
        <w:ind w:left="7170" w:hanging="692"/>
      </w:pPr>
      <w:rPr>
        <w:rFonts w:hint="default"/>
        <w:lang w:val="en-US" w:eastAsia="en-US" w:bidi="ar-SA"/>
      </w:rPr>
    </w:lvl>
    <w:lvl w:ilvl="7" w:tplc="E9ECA856">
      <w:numFmt w:val="bullet"/>
      <w:lvlText w:val="•"/>
      <w:lvlJc w:val="left"/>
      <w:pPr>
        <w:ind w:left="7938" w:hanging="692"/>
      </w:pPr>
      <w:rPr>
        <w:rFonts w:hint="default"/>
        <w:lang w:val="en-US" w:eastAsia="en-US" w:bidi="ar-SA"/>
      </w:rPr>
    </w:lvl>
    <w:lvl w:ilvl="8" w:tplc="99946C30">
      <w:numFmt w:val="bullet"/>
      <w:lvlText w:val="•"/>
      <w:lvlJc w:val="left"/>
      <w:pPr>
        <w:ind w:left="8707" w:hanging="692"/>
      </w:pPr>
      <w:rPr>
        <w:rFonts w:hint="default"/>
        <w:lang w:val="en-US" w:eastAsia="en-US" w:bidi="ar-SA"/>
      </w:rPr>
    </w:lvl>
  </w:abstractNum>
  <w:abstractNum w:abstractNumId="5" w15:restartNumberingAfterBreak="0">
    <w:nsid w:val="0D7B4D9E"/>
    <w:multiLevelType w:val="hybridMultilevel"/>
    <w:tmpl w:val="D046C9B8"/>
    <w:lvl w:ilvl="0" w:tplc="3E12A01E">
      <w:start w:val="1"/>
      <w:numFmt w:val="lowerLetter"/>
      <w:lvlText w:val="(%1)"/>
      <w:lvlJc w:val="left"/>
      <w:pPr>
        <w:ind w:left="1525" w:hanging="697"/>
        <w:jc w:val="left"/>
      </w:pPr>
      <w:rPr>
        <w:rFonts w:ascii="Arial" w:eastAsia="Arial" w:hAnsi="Arial" w:cs="Arial" w:hint="default"/>
        <w:b w:val="0"/>
        <w:bCs w:val="0"/>
        <w:i w:val="0"/>
        <w:iCs w:val="0"/>
        <w:color w:val="0E0E0E"/>
        <w:spacing w:val="-1"/>
        <w:w w:val="101"/>
        <w:sz w:val="19"/>
        <w:szCs w:val="19"/>
        <w:lang w:val="en-US" w:eastAsia="en-US" w:bidi="ar-SA"/>
      </w:rPr>
    </w:lvl>
    <w:lvl w:ilvl="1" w:tplc="19482FFE">
      <w:start w:val="1"/>
      <w:numFmt w:val="lowerRoman"/>
      <w:lvlText w:val="(%2)"/>
      <w:lvlJc w:val="left"/>
      <w:pPr>
        <w:ind w:left="2220" w:hanging="697"/>
        <w:jc w:val="left"/>
      </w:pPr>
      <w:rPr>
        <w:rFonts w:ascii="Arial" w:eastAsia="Arial" w:hAnsi="Arial" w:cs="Arial" w:hint="default"/>
        <w:b w:val="0"/>
        <w:bCs w:val="0"/>
        <w:i w:val="0"/>
        <w:iCs w:val="0"/>
        <w:color w:val="0E0E0E"/>
        <w:spacing w:val="-1"/>
        <w:w w:val="103"/>
        <w:sz w:val="19"/>
        <w:szCs w:val="19"/>
        <w:lang w:val="en-US" w:eastAsia="en-US" w:bidi="ar-SA"/>
      </w:rPr>
    </w:lvl>
    <w:lvl w:ilvl="2" w:tplc="7AEC45E6">
      <w:numFmt w:val="bullet"/>
      <w:lvlText w:val="•"/>
      <w:lvlJc w:val="left"/>
      <w:pPr>
        <w:ind w:left="2964" w:hanging="697"/>
      </w:pPr>
      <w:rPr>
        <w:rFonts w:hint="default"/>
        <w:lang w:val="en-US" w:eastAsia="en-US" w:bidi="ar-SA"/>
      </w:rPr>
    </w:lvl>
    <w:lvl w:ilvl="3" w:tplc="DD908C8E">
      <w:numFmt w:val="bullet"/>
      <w:lvlText w:val="•"/>
      <w:lvlJc w:val="left"/>
      <w:pPr>
        <w:ind w:left="3709" w:hanging="697"/>
      </w:pPr>
      <w:rPr>
        <w:rFonts w:hint="default"/>
        <w:lang w:val="en-US" w:eastAsia="en-US" w:bidi="ar-SA"/>
      </w:rPr>
    </w:lvl>
    <w:lvl w:ilvl="4" w:tplc="A4803D66">
      <w:numFmt w:val="bullet"/>
      <w:lvlText w:val="•"/>
      <w:lvlJc w:val="left"/>
      <w:pPr>
        <w:ind w:left="4454" w:hanging="697"/>
      </w:pPr>
      <w:rPr>
        <w:rFonts w:hint="default"/>
        <w:lang w:val="en-US" w:eastAsia="en-US" w:bidi="ar-SA"/>
      </w:rPr>
    </w:lvl>
    <w:lvl w:ilvl="5" w:tplc="DCA09E14">
      <w:numFmt w:val="bullet"/>
      <w:lvlText w:val="•"/>
      <w:lvlJc w:val="left"/>
      <w:pPr>
        <w:ind w:left="5199" w:hanging="697"/>
      </w:pPr>
      <w:rPr>
        <w:rFonts w:hint="default"/>
        <w:lang w:val="en-US" w:eastAsia="en-US" w:bidi="ar-SA"/>
      </w:rPr>
    </w:lvl>
    <w:lvl w:ilvl="6" w:tplc="07523474">
      <w:numFmt w:val="bullet"/>
      <w:lvlText w:val="•"/>
      <w:lvlJc w:val="left"/>
      <w:pPr>
        <w:ind w:left="5944" w:hanging="697"/>
      </w:pPr>
      <w:rPr>
        <w:rFonts w:hint="default"/>
        <w:lang w:val="en-US" w:eastAsia="en-US" w:bidi="ar-SA"/>
      </w:rPr>
    </w:lvl>
    <w:lvl w:ilvl="7" w:tplc="BF549D98">
      <w:numFmt w:val="bullet"/>
      <w:lvlText w:val="•"/>
      <w:lvlJc w:val="left"/>
      <w:pPr>
        <w:ind w:left="6689" w:hanging="697"/>
      </w:pPr>
      <w:rPr>
        <w:rFonts w:hint="default"/>
        <w:lang w:val="en-US" w:eastAsia="en-US" w:bidi="ar-SA"/>
      </w:rPr>
    </w:lvl>
    <w:lvl w:ilvl="8" w:tplc="412A5DE2">
      <w:numFmt w:val="bullet"/>
      <w:lvlText w:val="•"/>
      <w:lvlJc w:val="left"/>
      <w:pPr>
        <w:ind w:left="7434" w:hanging="697"/>
      </w:pPr>
      <w:rPr>
        <w:rFonts w:hint="default"/>
        <w:lang w:val="en-US" w:eastAsia="en-US" w:bidi="ar-SA"/>
      </w:rPr>
    </w:lvl>
  </w:abstractNum>
  <w:abstractNum w:abstractNumId="6" w15:restartNumberingAfterBreak="0">
    <w:nsid w:val="0F1A7F3E"/>
    <w:multiLevelType w:val="hybridMultilevel"/>
    <w:tmpl w:val="9C12D19C"/>
    <w:lvl w:ilvl="0" w:tplc="D79C030C">
      <w:start w:val="1"/>
      <w:numFmt w:val="lowerLetter"/>
      <w:lvlText w:val="(%1)"/>
      <w:lvlJc w:val="left"/>
      <w:pPr>
        <w:ind w:left="2559" w:hanging="692"/>
        <w:jc w:val="left"/>
      </w:pPr>
      <w:rPr>
        <w:rFonts w:ascii="Arial" w:eastAsia="Arial" w:hAnsi="Arial" w:cs="Arial" w:hint="default"/>
        <w:b w:val="0"/>
        <w:bCs w:val="0"/>
        <w:i w:val="0"/>
        <w:iCs w:val="0"/>
        <w:color w:val="0E0E0E"/>
        <w:spacing w:val="-1"/>
        <w:w w:val="104"/>
        <w:sz w:val="19"/>
        <w:szCs w:val="19"/>
        <w:lang w:val="en-US" w:eastAsia="en-US" w:bidi="ar-SA"/>
      </w:rPr>
    </w:lvl>
    <w:lvl w:ilvl="1" w:tplc="534A9CDE">
      <w:numFmt w:val="bullet"/>
      <w:lvlText w:val="•"/>
      <w:lvlJc w:val="left"/>
      <w:pPr>
        <w:ind w:left="3328" w:hanging="692"/>
      </w:pPr>
      <w:rPr>
        <w:rFonts w:hint="default"/>
        <w:lang w:val="en-US" w:eastAsia="en-US" w:bidi="ar-SA"/>
      </w:rPr>
    </w:lvl>
    <w:lvl w:ilvl="2" w:tplc="7D1C4104">
      <w:numFmt w:val="bullet"/>
      <w:lvlText w:val="•"/>
      <w:lvlJc w:val="left"/>
      <w:pPr>
        <w:ind w:left="4096" w:hanging="692"/>
      </w:pPr>
      <w:rPr>
        <w:rFonts w:hint="default"/>
        <w:lang w:val="en-US" w:eastAsia="en-US" w:bidi="ar-SA"/>
      </w:rPr>
    </w:lvl>
    <w:lvl w:ilvl="3" w:tplc="8076CEC0">
      <w:numFmt w:val="bullet"/>
      <w:lvlText w:val="•"/>
      <w:lvlJc w:val="left"/>
      <w:pPr>
        <w:ind w:left="4865" w:hanging="692"/>
      </w:pPr>
      <w:rPr>
        <w:rFonts w:hint="default"/>
        <w:lang w:val="en-US" w:eastAsia="en-US" w:bidi="ar-SA"/>
      </w:rPr>
    </w:lvl>
    <w:lvl w:ilvl="4" w:tplc="50369104">
      <w:numFmt w:val="bullet"/>
      <w:lvlText w:val="•"/>
      <w:lvlJc w:val="left"/>
      <w:pPr>
        <w:ind w:left="5633" w:hanging="692"/>
      </w:pPr>
      <w:rPr>
        <w:rFonts w:hint="default"/>
        <w:lang w:val="en-US" w:eastAsia="en-US" w:bidi="ar-SA"/>
      </w:rPr>
    </w:lvl>
    <w:lvl w:ilvl="5" w:tplc="D96C9B42">
      <w:numFmt w:val="bullet"/>
      <w:lvlText w:val="•"/>
      <w:lvlJc w:val="left"/>
      <w:pPr>
        <w:ind w:left="6402" w:hanging="692"/>
      </w:pPr>
      <w:rPr>
        <w:rFonts w:hint="default"/>
        <w:lang w:val="en-US" w:eastAsia="en-US" w:bidi="ar-SA"/>
      </w:rPr>
    </w:lvl>
    <w:lvl w:ilvl="6" w:tplc="CAFA625C">
      <w:numFmt w:val="bullet"/>
      <w:lvlText w:val="•"/>
      <w:lvlJc w:val="left"/>
      <w:pPr>
        <w:ind w:left="7170" w:hanging="692"/>
      </w:pPr>
      <w:rPr>
        <w:rFonts w:hint="default"/>
        <w:lang w:val="en-US" w:eastAsia="en-US" w:bidi="ar-SA"/>
      </w:rPr>
    </w:lvl>
    <w:lvl w:ilvl="7" w:tplc="D602C6DC">
      <w:numFmt w:val="bullet"/>
      <w:lvlText w:val="•"/>
      <w:lvlJc w:val="left"/>
      <w:pPr>
        <w:ind w:left="7938" w:hanging="692"/>
      </w:pPr>
      <w:rPr>
        <w:rFonts w:hint="default"/>
        <w:lang w:val="en-US" w:eastAsia="en-US" w:bidi="ar-SA"/>
      </w:rPr>
    </w:lvl>
    <w:lvl w:ilvl="8" w:tplc="77768042">
      <w:numFmt w:val="bullet"/>
      <w:lvlText w:val="•"/>
      <w:lvlJc w:val="left"/>
      <w:pPr>
        <w:ind w:left="8707" w:hanging="692"/>
      </w:pPr>
      <w:rPr>
        <w:rFonts w:hint="default"/>
        <w:lang w:val="en-US" w:eastAsia="en-US" w:bidi="ar-SA"/>
      </w:rPr>
    </w:lvl>
  </w:abstractNum>
  <w:abstractNum w:abstractNumId="7" w15:restartNumberingAfterBreak="0">
    <w:nsid w:val="11162D7A"/>
    <w:multiLevelType w:val="multilevel"/>
    <w:tmpl w:val="AF8C1478"/>
    <w:lvl w:ilvl="0">
      <w:start w:val="1"/>
      <w:numFmt w:val="decimal"/>
      <w:lvlText w:val="%1."/>
      <w:lvlJc w:val="left"/>
      <w:pPr>
        <w:ind w:left="1841" w:hanging="699"/>
        <w:jc w:val="left"/>
      </w:pPr>
      <w:rPr>
        <w:rFonts w:ascii="Arial" w:eastAsia="Arial" w:hAnsi="Arial" w:cs="Arial" w:hint="default"/>
        <w:b w:val="0"/>
        <w:bCs w:val="0"/>
        <w:i w:val="0"/>
        <w:iCs w:val="0"/>
        <w:color w:val="110F11"/>
        <w:spacing w:val="-1"/>
        <w:w w:val="109"/>
        <w:sz w:val="19"/>
        <w:szCs w:val="19"/>
        <w:lang w:val="en-US" w:eastAsia="en-US" w:bidi="ar-SA"/>
      </w:rPr>
    </w:lvl>
    <w:lvl w:ilvl="1">
      <w:start w:val="1"/>
      <w:numFmt w:val="decimal"/>
      <w:lvlText w:val="%1.%2"/>
      <w:lvlJc w:val="left"/>
      <w:pPr>
        <w:ind w:left="1845" w:hanging="323"/>
        <w:jc w:val="left"/>
      </w:pPr>
      <w:rPr>
        <w:rFonts w:hint="default"/>
        <w:spacing w:val="-1"/>
        <w:w w:val="109"/>
        <w:lang w:val="en-US" w:eastAsia="en-US" w:bidi="ar-SA"/>
      </w:rPr>
    </w:lvl>
    <w:lvl w:ilvl="2">
      <w:numFmt w:val="bullet"/>
      <w:lvlText w:val="•"/>
      <w:lvlJc w:val="left"/>
      <w:pPr>
        <w:ind w:left="3520" w:hanging="323"/>
      </w:pPr>
      <w:rPr>
        <w:rFonts w:hint="default"/>
        <w:lang w:val="en-US" w:eastAsia="en-US" w:bidi="ar-SA"/>
      </w:rPr>
    </w:lvl>
    <w:lvl w:ilvl="3">
      <w:numFmt w:val="bullet"/>
      <w:lvlText w:val="•"/>
      <w:lvlJc w:val="left"/>
      <w:pPr>
        <w:ind w:left="4361" w:hanging="323"/>
      </w:pPr>
      <w:rPr>
        <w:rFonts w:hint="default"/>
        <w:lang w:val="en-US" w:eastAsia="en-US" w:bidi="ar-SA"/>
      </w:rPr>
    </w:lvl>
    <w:lvl w:ilvl="4">
      <w:numFmt w:val="bullet"/>
      <w:lvlText w:val="•"/>
      <w:lvlJc w:val="left"/>
      <w:pPr>
        <w:ind w:left="5201" w:hanging="323"/>
      </w:pPr>
      <w:rPr>
        <w:rFonts w:hint="default"/>
        <w:lang w:val="en-US" w:eastAsia="en-US" w:bidi="ar-SA"/>
      </w:rPr>
    </w:lvl>
    <w:lvl w:ilvl="5">
      <w:numFmt w:val="bullet"/>
      <w:lvlText w:val="•"/>
      <w:lvlJc w:val="left"/>
      <w:pPr>
        <w:ind w:left="6042" w:hanging="323"/>
      </w:pPr>
      <w:rPr>
        <w:rFonts w:hint="default"/>
        <w:lang w:val="en-US" w:eastAsia="en-US" w:bidi="ar-SA"/>
      </w:rPr>
    </w:lvl>
    <w:lvl w:ilvl="6">
      <w:numFmt w:val="bullet"/>
      <w:lvlText w:val="•"/>
      <w:lvlJc w:val="left"/>
      <w:pPr>
        <w:ind w:left="6882" w:hanging="323"/>
      </w:pPr>
      <w:rPr>
        <w:rFonts w:hint="default"/>
        <w:lang w:val="en-US" w:eastAsia="en-US" w:bidi="ar-SA"/>
      </w:rPr>
    </w:lvl>
    <w:lvl w:ilvl="7">
      <w:numFmt w:val="bullet"/>
      <w:lvlText w:val="•"/>
      <w:lvlJc w:val="left"/>
      <w:pPr>
        <w:ind w:left="7722" w:hanging="323"/>
      </w:pPr>
      <w:rPr>
        <w:rFonts w:hint="default"/>
        <w:lang w:val="en-US" w:eastAsia="en-US" w:bidi="ar-SA"/>
      </w:rPr>
    </w:lvl>
    <w:lvl w:ilvl="8">
      <w:numFmt w:val="bullet"/>
      <w:lvlText w:val="•"/>
      <w:lvlJc w:val="left"/>
      <w:pPr>
        <w:ind w:left="8563" w:hanging="323"/>
      </w:pPr>
      <w:rPr>
        <w:rFonts w:hint="default"/>
        <w:lang w:val="en-US" w:eastAsia="en-US" w:bidi="ar-SA"/>
      </w:rPr>
    </w:lvl>
  </w:abstractNum>
  <w:abstractNum w:abstractNumId="8" w15:restartNumberingAfterBreak="0">
    <w:nsid w:val="13F9774E"/>
    <w:multiLevelType w:val="hybridMultilevel"/>
    <w:tmpl w:val="74F42F46"/>
    <w:lvl w:ilvl="0" w:tplc="170693C2">
      <w:start w:val="1"/>
      <w:numFmt w:val="lowerLetter"/>
      <w:lvlText w:val="(%1)"/>
      <w:lvlJc w:val="left"/>
      <w:pPr>
        <w:ind w:left="2525" w:hanging="701"/>
        <w:jc w:val="left"/>
      </w:pPr>
      <w:rPr>
        <w:rFonts w:ascii="Arial" w:eastAsia="Arial" w:hAnsi="Arial" w:cs="Arial" w:hint="default"/>
        <w:b w:val="0"/>
        <w:bCs w:val="0"/>
        <w:i w:val="0"/>
        <w:iCs w:val="0"/>
        <w:color w:val="0C0C0C"/>
        <w:spacing w:val="-1"/>
        <w:w w:val="104"/>
        <w:sz w:val="19"/>
        <w:szCs w:val="19"/>
        <w:lang w:val="en-US" w:eastAsia="en-US" w:bidi="ar-SA"/>
      </w:rPr>
    </w:lvl>
    <w:lvl w:ilvl="1" w:tplc="E2C89240">
      <w:numFmt w:val="bullet"/>
      <w:lvlText w:val="•"/>
      <w:lvlJc w:val="left"/>
      <w:pPr>
        <w:ind w:left="3292" w:hanging="701"/>
      </w:pPr>
      <w:rPr>
        <w:rFonts w:hint="default"/>
        <w:lang w:val="en-US" w:eastAsia="en-US" w:bidi="ar-SA"/>
      </w:rPr>
    </w:lvl>
    <w:lvl w:ilvl="2" w:tplc="3070A246">
      <w:numFmt w:val="bullet"/>
      <w:lvlText w:val="•"/>
      <w:lvlJc w:val="left"/>
      <w:pPr>
        <w:ind w:left="4064" w:hanging="701"/>
      </w:pPr>
      <w:rPr>
        <w:rFonts w:hint="default"/>
        <w:lang w:val="en-US" w:eastAsia="en-US" w:bidi="ar-SA"/>
      </w:rPr>
    </w:lvl>
    <w:lvl w:ilvl="3" w:tplc="D4E03108">
      <w:numFmt w:val="bullet"/>
      <w:lvlText w:val="•"/>
      <w:lvlJc w:val="left"/>
      <w:pPr>
        <w:ind w:left="4837" w:hanging="701"/>
      </w:pPr>
      <w:rPr>
        <w:rFonts w:hint="default"/>
        <w:lang w:val="en-US" w:eastAsia="en-US" w:bidi="ar-SA"/>
      </w:rPr>
    </w:lvl>
    <w:lvl w:ilvl="4" w:tplc="4C2E18B2">
      <w:numFmt w:val="bullet"/>
      <w:lvlText w:val="•"/>
      <w:lvlJc w:val="left"/>
      <w:pPr>
        <w:ind w:left="5609" w:hanging="701"/>
      </w:pPr>
      <w:rPr>
        <w:rFonts w:hint="default"/>
        <w:lang w:val="en-US" w:eastAsia="en-US" w:bidi="ar-SA"/>
      </w:rPr>
    </w:lvl>
    <w:lvl w:ilvl="5" w:tplc="C3E6C358">
      <w:numFmt w:val="bullet"/>
      <w:lvlText w:val="•"/>
      <w:lvlJc w:val="left"/>
      <w:pPr>
        <w:ind w:left="6382" w:hanging="701"/>
      </w:pPr>
      <w:rPr>
        <w:rFonts w:hint="default"/>
        <w:lang w:val="en-US" w:eastAsia="en-US" w:bidi="ar-SA"/>
      </w:rPr>
    </w:lvl>
    <w:lvl w:ilvl="6" w:tplc="907A2C68">
      <w:numFmt w:val="bullet"/>
      <w:lvlText w:val="•"/>
      <w:lvlJc w:val="left"/>
      <w:pPr>
        <w:ind w:left="7154" w:hanging="701"/>
      </w:pPr>
      <w:rPr>
        <w:rFonts w:hint="default"/>
        <w:lang w:val="en-US" w:eastAsia="en-US" w:bidi="ar-SA"/>
      </w:rPr>
    </w:lvl>
    <w:lvl w:ilvl="7" w:tplc="03285980">
      <w:numFmt w:val="bullet"/>
      <w:lvlText w:val="•"/>
      <w:lvlJc w:val="left"/>
      <w:pPr>
        <w:ind w:left="7926" w:hanging="701"/>
      </w:pPr>
      <w:rPr>
        <w:rFonts w:hint="default"/>
        <w:lang w:val="en-US" w:eastAsia="en-US" w:bidi="ar-SA"/>
      </w:rPr>
    </w:lvl>
    <w:lvl w:ilvl="8" w:tplc="008437A8">
      <w:numFmt w:val="bullet"/>
      <w:lvlText w:val="•"/>
      <w:lvlJc w:val="left"/>
      <w:pPr>
        <w:ind w:left="8699" w:hanging="701"/>
      </w:pPr>
      <w:rPr>
        <w:rFonts w:hint="default"/>
        <w:lang w:val="en-US" w:eastAsia="en-US" w:bidi="ar-SA"/>
      </w:rPr>
    </w:lvl>
  </w:abstractNum>
  <w:abstractNum w:abstractNumId="9" w15:restartNumberingAfterBreak="0">
    <w:nsid w:val="146A4BEE"/>
    <w:multiLevelType w:val="hybridMultilevel"/>
    <w:tmpl w:val="61A694BC"/>
    <w:lvl w:ilvl="0" w:tplc="65DE71BA">
      <w:start w:val="1"/>
      <w:numFmt w:val="lowerLetter"/>
      <w:lvlText w:val="(%1)"/>
      <w:lvlJc w:val="left"/>
      <w:pPr>
        <w:ind w:left="1512" w:hanging="695"/>
        <w:jc w:val="left"/>
      </w:pPr>
      <w:rPr>
        <w:rFonts w:hint="default"/>
        <w:spacing w:val="-1"/>
        <w:w w:val="104"/>
        <w:lang w:val="en-US" w:eastAsia="en-US" w:bidi="ar-SA"/>
      </w:rPr>
    </w:lvl>
    <w:lvl w:ilvl="1" w:tplc="7D048C34">
      <w:numFmt w:val="bullet"/>
      <w:lvlText w:val="•"/>
      <w:lvlJc w:val="left"/>
      <w:pPr>
        <w:ind w:left="2260" w:hanging="695"/>
      </w:pPr>
      <w:rPr>
        <w:rFonts w:hint="default"/>
        <w:lang w:val="en-US" w:eastAsia="en-US" w:bidi="ar-SA"/>
      </w:rPr>
    </w:lvl>
    <w:lvl w:ilvl="2" w:tplc="38C40596">
      <w:numFmt w:val="bullet"/>
      <w:lvlText w:val="•"/>
      <w:lvlJc w:val="left"/>
      <w:pPr>
        <w:ind w:left="3000" w:hanging="695"/>
      </w:pPr>
      <w:rPr>
        <w:rFonts w:hint="default"/>
        <w:lang w:val="en-US" w:eastAsia="en-US" w:bidi="ar-SA"/>
      </w:rPr>
    </w:lvl>
    <w:lvl w:ilvl="3" w:tplc="A22ABA3A">
      <w:numFmt w:val="bullet"/>
      <w:lvlText w:val="•"/>
      <w:lvlJc w:val="left"/>
      <w:pPr>
        <w:ind w:left="3741" w:hanging="695"/>
      </w:pPr>
      <w:rPr>
        <w:rFonts w:hint="default"/>
        <w:lang w:val="en-US" w:eastAsia="en-US" w:bidi="ar-SA"/>
      </w:rPr>
    </w:lvl>
    <w:lvl w:ilvl="4" w:tplc="D3A28FDC">
      <w:numFmt w:val="bullet"/>
      <w:lvlText w:val="•"/>
      <w:lvlJc w:val="left"/>
      <w:pPr>
        <w:ind w:left="4481" w:hanging="695"/>
      </w:pPr>
      <w:rPr>
        <w:rFonts w:hint="default"/>
        <w:lang w:val="en-US" w:eastAsia="en-US" w:bidi="ar-SA"/>
      </w:rPr>
    </w:lvl>
    <w:lvl w:ilvl="5" w:tplc="51CA0A82">
      <w:numFmt w:val="bullet"/>
      <w:lvlText w:val="•"/>
      <w:lvlJc w:val="left"/>
      <w:pPr>
        <w:ind w:left="5222" w:hanging="695"/>
      </w:pPr>
      <w:rPr>
        <w:rFonts w:hint="default"/>
        <w:lang w:val="en-US" w:eastAsia="en-US" w:bidi="ar-SA"/>
      </w:rPr>
    </w:lvl>
    <w:lvl w:ilvl="6" w:tplc="87DA2D40">
      <w:numFmt w:val="bullet"/>
      <w:lvlText w:val="•"/>
      <w:lvlJc w:val="left"/>
      <w:pPr>
        <w:ind w:left="5962" w:hanging="695"/>
      </w:pPr>
      <w:rPr>
        <w:rFonts w:hint="default"/>
        <w:lang w:val="en-US" w:eastAsia="en-US" w:bidi="ar-SA"/>
      </w:rPr>
    </w:lvl>
    <w:lvl w:ilvl="7" w:tplc="4F68AFEA">
      <w:numFmt w:val="bullet"/>
      <w:lvlText w:val="•"/>
      <w:lvlJc w:val="left"/>
      <w:pPr>
        <w:ind w:left="6702" w:hanging="695"/>
      </w:pPr>
      <w:rPr>
        <w:rFonts w:hint="default"/>
        <w:lang w:val="en-US" w:eastAsia="en-US" w:bidi="ar-SA"/>
      </w:rPr>
    </w:lvl>
    <w:lvl w:ilvl="8" w:tplc="45DA162A">
      <w:numFmt w:val="bullet"/>
      <w:lvlText w:val="•"/>
      <w:lvlJc w:val="left"/>
      <w:pPr>
        <w:ind w:left="7443" w:hanging="695"/>
      </w:pPr>
      <w:rPr>
        <w:rFonts w:hint="default"/>
        <w:lang w:val="en-US" w:eastAsia="en-US" w:bidi="ar-SA"/>
      </w:rPr>
    </w:lvl>
  </w:abstractNum>
  <w:abstractNum w:abstractNumId="10" w15:restartNumberingAfterBreak="0">
    <w:nsid w:val="1E171892"/>
    <w:multiLevelType w:val="hybridMultilevel"/>
    <w:tmpl w:val="A022C394"/>
    <w:lvl w:ilvl="0" w:tplc="90BE412E">
      <w:start w:val="1"/>
      <w:numFmt w:val="lowerLetter"/>
      <w:lvlText w:val="(%1)"/>
      <w:lvlJc w:val="left"/>
      <w:pPr>
        <w:ind w:left="2569" w:hanging="692"/>
        <w:jc w:val="left"/>
      </w:pPr>
      <w:rPr>
        <w:rFonts w:ascii="Arial" w:eastAsia="Arial" w:hAnsi="Arial" w:cs="Arial" w:hint="default"/>
        <w:b w:val="0"/>
        <w:bCs w:val="0"/>
        <w:i w:val="0"/>
        <w:iCs w:val="0"/>
        <w:color w:val="0E0E0E"/>
        <w:spacing w:val="-1"/>
        <w:w w:val="101"/>
        <w:sz w:val="19"/>
        <w:szCs w:val="19"/>
        <w:lang w:val="en-US" w:eastAsia="en-US" w:bidi="ar-SA"/>
      </w:rPr>
    </w:lvl>
    <w:lvl w:ilvl="1" w:tplc="F04C372A">
      <w:numFmt w:val="bullet"/>
      <w:lvlText w:val="•"/>
      <w:lvlJc w:val="left"/>
      <w:pPr>
        <w:ind w:left="3328" w:hanging="692"/>
      </w:pPr>
      <w:rPr>
        <w:rFonts w:hint="default"/>
        <w:lang w:val="en-US" w:eastAsia="en-US" w:bidi="ar-SA"/>
      </w:rPr>
    </w:lvl>
    <w:lvl w:ilvl="2" w:tplc="B2668F10">
      <w:numFmt w:val="bullet"/>
      <w:lvlText w:val="•"/>
      <w:lvlJc w:val="left"/>
      <w:pPr>
        <w:ind w:left="4096" w:hanging="692"/>
      </w:pPr>
      <w:rPr>
        <w:rFonts w:hint="default"/>
        <w:lang w:val="en-US" w:eastAsia="en-US" w:bidi="ar-SA"/>
      </w:rPr>
    </w:lvl>
    <w:lvl w:ilvl="3" w:tplc="BDC4A21A">
      <w:numFmt w:val="bullet"/>
      <w:lvlText w:val="•"/>
      <w:lvlJc w:val="left"/>
      <w:pPr>
        <w:ind w:left="4865" w:hanging="692"/>
      </w:pPr>
      <w:rPr>
        <w:rFonts w:hint="default"/>
        <w:lang w:val="en-US" w:eastAsia="en-US" w:bidi="ar-SA"/>
      </w:rPr>
    </w:lvl>
    <w:lvl w:ilvl="4" w:tplc="5B1CB7A2">
      <w:numFmt w:val="bullet"/>
      <w:lvlText w:val="•"/>
      <w:lvlJc w:val="left"/>
      <w:pPr>
        <w:ind w:left="5633" w:hanging="692"/>
      </w:pPr>
      <w:rPr>
        <w:rFonts w:hint="default"/>
        <w:lang w:val="en-US" w:eastAsia="en-US" w:bidi="ar-SA"/>
      </w:rPr>
    </w:lvl>
    <w:lvl w:ilvl="5" w:tplc="2FA4151E">
      <w:numFmt w:val="bullet"/>
      <w:lvlText w:val="•"/>
      <w:lvlJc w:val="left"/>
      <w:pPr>
        <w:ind w:left="6402" w:hanging="692"/>
      </w:pPr>
      <w:rPr>
        <w:rFonts w:hint="default"/>
        <w:lang w:val="en-US" w:eastAsia="en-US" w:bidi="ar-SA"/>
      </w:rPr>
    </w:lvl>
    <w:lvl w:ilvl="6" w:tplc="8B98B168">
      <w:numFmt w:val="bullet"/>
      <w:lvlText w:val="•"/>
      <w:lvlJc w:val="left"/>
      <w:pPr>
        <w:ind w:left="7170" w:hanging="692"/>
      </w:pPr>
      <w:rPr>
        <w:rFonts w:hint="default"/>
        <w:lang w:val="en-US" w:eastAsia="en-US" w:bidi="ar-SA"/>
      </w:rPr>
    </w:lvl>
    <w:lvl w:ilvl="7" w:tplc="6C8E1714">
      <w:numFmt w:val="bullet"/>
      <w:lvlText w:val="•"/>
      <w:lvlJc w:val="left"/>
      <w:pPr>
        <w:ind w:left="7938" w:hanging="692"/>
      </w:pPr>
      <w:rPr>
        <w:rFonts w:hint="default"/>
        <w:lang w:val="en-US" w:eastAsia="en-US" w:bidi="ar-SA"/>
      </w:rPr>
    </w:lvl>
    <w:lvl w:ilvl="8" w:tplc="D1BC99C2">
      <w:numFmt w:val="bullet"/>
      <w:lvlText w:val="•"/>
      <w:lvlJc w:val="left"/>
      <w:pPr>
        <w:ind w:left="8707" w:hanging="692"/>
      </w:pPr>
      <w:rPr>
        <w:rFonts w:hint="default"/>
        <w:lang w:val="en-US" w:eastAsia="en-US" w:bidi="ar-SA"/>
      </w:rPr>
    </w:lvl>
  </w:abstractNum>
  <w:abstractNum w:abstractNumId="11" w15:restartNumberingAfterBreak="0">
    <w:nsid w:val="209A68E7"/>
    <w:multiLevelType w:val="hybridMultilevel"/>
    <w:tmpl w:val="644C2546"/>
    <w:lvl w:ilvl="0" w:tplc="3DFEA030">
      <w:start w:val="1"/>
      <w:numFmt w:val="lowerLetter"/>
      <w:lvlText w:val="(%1)"/>
      <w:lvlJc w:val="left"/>
      <w:pPr>
        <w:ind w:left="2517" w:hanging="698"/>
        <w:jc w:val="left"/>
      </w:pPr>
      <w:rPr>
        <w:rFonts w:hint="default"/>
        <w:spacing w:val="-1"/>
        <w:w w:val="104"/>
        <w:lang w:val="en-US" w:eastAsia="en-US" w:bidi="ar-SA"/>
      </w:rPr>
    </w:lvl>
    <w:lvl w:ilvl="1" w:tplc="FA4CE954">
      <w:numFmt w:val="bullet"/>
      <w:lvlText w:val="•"/>
      <w:lvlJc w:val="left"/>
      <w:pPr>
        <w:ind w:left="3292" w:hanging="698"/>
      </w:pPr>
      <w:rPr>
        <w:rFonts w:hint="default"/>
        <w:lang w:val="en-US" w:eastAsia="en-US" w:bidi="ar-SA"/>
      </w:rPr>
    </w:lvl>
    <w:lvl w:ilvl="2" w:tplc="DC623600">
      <w:numFmt w:val="bullet"/>
      <w:lvlText w:val="•"/>
      <w:lvlJc w:val="left"/>
      <w:pPr>
        <w:ind w:left="4064" w:hanging="698"/>
      </w:pPr>
      <w:rPr>
        <w:rFonts w:hint="default"/>
        <w:lang w:val="en-US" w:eastAsia="en-US" w:bidi="ar-SA"/>
      </w:rPr>
    </w:lvl>
    <w:lvl w:ilvl="3" w:tplc="F328F558">
      <w:numFmt w:val="bullet"/>
      <w:lvlText w:val="•"/>
      <w:lvlJc w:val="left"/>
      <w:pPr>
        <w:ind w:left="4837" w:hanging="698"/>
      </w:pPr>
      <w:rPr>
        <w:rFonts w:hint="default"/>
        <w:lang w:val="en-US" w:eastAsia="en-US" w:bidi="ar-SA"/>
      </w:rPr>
    </w:lvl>
    <w:lvl w:ilvl="4" w:tplc="DD780452">
      <w:numFmt w:val="bullet"/>
      <w:lvlText w:val="•"/>
      <w:lvlJc w:val="left"/>
      <w:pPr>
        <w:ind w:left="5609" w:hanging="698"/>
      </w:pPr>
      <w:rPr>
        <w:rFonts w:hint="default"/>
        <w:lang w:val="en-US" w:eastAsia="en-US" w:bidi="ar-SA"/>
      </w:rPr>
    </w:lvl>
    <w:lvl w:ilvl="5" w:tplc="F8580E40">
      <w:numFmt w:val="bullet"/>
      <w:lvlText w:val="•"/>
      <w:lvlJc w:val="left"/>
      <w:pPr>
        <w:ind w:left="6382" w:hanging="698"/>
      </w:pPr>
      <w:rPr>
        <w:rFonts w:hint="default"/>
        <w:lang w:val="en-US" w:eastAsia="en-US" w:bidi="ar-SA"/>
      </w:rPr>
    </w:lvl>
    <w:lvl w:ilvl="6" w:tplc="0DB63F50">
      <w:numFmt w:val="bullet"/>
      <w:lvlText w:val="•"/>
      <w:lvlJc w:val="left"/>
      <w:pPr>
        <w:ind w:left="7154" w:hanging="698"/>
      </w:pPr>
      <w:rPr>
        <w:rFonts w:hint="default"/>
        <w:lang w:val="en-US" w:eastAsia="en-US" w:bidi="ar-SA"/>
      </w:rPr>
    </w:lvl>
    <w:lvl w:ilvl="7" w:tplc="2C58AF02">
      <w:numFmt w:val="bullet"/>
      <w:lvlText w:val="•"/>
      <w:lvlJc w:val="left"/>
      <w:pPr>
        <w:ind w:left="7926" w:hanging="698"/>
      </w:pPr>
      <w:rPr>
        <w:rFonts w:hint="default"/>
        <w:lang w:val="en-US" w:eastAsia="en-US" w:bidi="ar-SA"/>
      </w:rPr>
    </w:lvl>
    <w:lvl w:ilvl="8" w:tplc="51C46514">
      <w:numFmt w:val="bullet"/>
      <w:lvlText w:val="•"/>
      <w:lvlJc w:val="left"/>
      <w:pPr>
        <w:ind w:left="8699" w:hanging="698"/>
      </w:pPr>
      <w:rPr>
        <w:rFonts w:hint="default"/>
        <w:lang w:val="en-US" w:eastAsia="en-US" w:bidi="ar-SA"/>
      </w:rPr>
    </w:lvl>
  </w:abstractNum>
  <w:abstractNum w:abstractNumId="12" w15:restartNumberingAfterBreak="0">
    <w:nsid w:val="23355371"/>
    <w:multiLevelType w:val="hybridMultilevel"/>
    <w:tmpl w:val="D71E3B1A"/>
    <w:lvl w:ilvl="0" w:tplc="C8944914">
      <w:start w:val="1"/>
      <w:numFmt w:val="lowerLetter"/>
      <w:lvlText w:val="(%1)"/>
      <w:lvlJc w:val="left"/>
      <w:pPr>
        <w:ind w:left="2574" w:hanging="699"/>
        <w:jc w:val="left"/>
      </w:pPr>
      <w:rPr>
        <w:rFonts w:hint="default"/>
        <w:spacing w:val="-1"/>
        <w:w w:val="104"/>
        <w:lang w:val="en-US" w:eastAsia="en-US" w:bidi="ar-SA"/>
      </w:rPr>
    </w:lvl>
    <w:lvl w:ilvl="1" w:tplc="E716F7D4">
      <w:numFmt w:val="bullet"/>
      <w:lvlText w:val="•"/>
      <w:lvlJc w:val="left"/>
      <w:pPr>
        <w:ind w:left="3346" w:hanging="699"/>
      </w:pPr>
      <w:rPr>
        <w:rFonts w:hint="default"/>
        <w:lang w:val="en-US" w:eastAsia="en-US" w:bidi="ar-SA"/>
      </w:rPr>
    </w:lvl>
    <w:lvl w:ilvl="2" w:tplc="211CBA2C">
      <w:numFmt w:val="bullet"/>
      <w:lvlText w:val="•"/>
      <w:lvlJc w:val="left"/>
      <w:pPr>
        <w:ind w:left="4112" w:hanging="699"/>
      </w:pPr>
      <w:rPr>
        <w:rFonts w:hint="default"/>
        <w:lang w:val="en-US" w:eastAsia="en-US" w:bidi="ar-SA"/>
      </w:rPr>
    </w:lvl>
    <w:lvl w:ilvl="3" w:tplc="BBF09B48">
      <w:numFmt w:val="bullet"/>
      <w:lvlText w:val="•"/>
      <w:lvlJc w:val="left"/>
      <w:pPr>
        <w:ind w:left="4879" w:hanging="699"/>
      </w:pPr>
      <w:rPr>
        <w:rFonts w:hint="default"/>
        <w:lang w:val="en-US" w:eastAsia="en-US" w:bidi="ar-SA"/>
      </w:rPr>
    </w:lvl>
    <w:lvl w:ilvl="4" w:tplc="B7223A64">
      <w:numFmt w:val="bullet"/>
      <w:lvlText w:val="•"/>
      <w:lvlJc w:val="left"/>
      <w:pPr>
        <w:ind w:left="5645" w:hanging="699"/>
      </w:pPr>
      <w:rPr>
        <w:rFonts w:hint="default"/>
        <w:lang w:val="en-US" w:eastAsia="en-US" w:bidi="ar-SA"/>
      </w:rPr>
    </w:lvl>
    <w:lvl w:ilvl="5" w:tplc="99DAAC38">
      <w:numFmt w:val="bullet"/>
      <w:lvlText w:val="•"/>
      <w:lvlJc w:val="left"/>
      <w:pPr>
        <w:ind w:left="6412" w:hanging="699"/>
      </w:pPr>
      <w:rPr>
        <w:rFonts w:hint="default"/>
        <w:lang w:val="en-US" w:eastAsia="en-US" w:bidi="ar-SA"/>
      </w:rPr>
    </w:lvl>
    <w:lvl w:ilvl="6" w:tplc="628C0ABA">
      <w:numFmt w:val="bullet"/>
      <w:lvlText w:val="•"/>
      <w:lvlJc w:val="left"/>
      <w:pPr>
        <w:ind w:left="7178" w:hanging="699"/>
      </w:pPr>
      <w:rPr>
        <w:rFonts w:hint="default"/>
        <w:lang w:val="en-US" w:eastAsia="en-US" w:bidi="ar-SA"/>
      </w:rPr>
    </w:lvl>
    <w:lvl w:ilvl="7" w:tplc="E83A9E28">
      <w:numFmt w:val="bullet"/>
      <w:lvlText w:val="•"/>
      <w:lvlJc w:val="left"/>
      <w:pPr>
        <w:ind w:left="7944" w:hanging="699"/>
      </w:pPr>
      <w:rPr>
        <w:rFonts w:hint="default"/>
        <w:lang w:val="en-US" w:eastAsia="en-US" w:bidi="ar-SA"/>
      </w:rPr>
    </w:lvl>
    <w:lvl w:ilvl="8" w:tplc="F52C35A6">
      <w:numFmt w:val="bullet"/>
      <w:lvlText w:val="•"/>
      <w:lvlJc w:val="left"/>
      <w:pPr>
        <w:ind w:left="8711" w:hanging="699"/>
      </w:pPr>
      <w:rPr>
        <w:rFonts w:hint="default"/>
        <w:lang w:val="en-US" w:eastAsia="en-US" w:bidi="ar-SA"/>
      </w:rPr>
    </w:lvl>
  </w:abstractNum>
  <w:abstractNum w:abstractNumId="13" w15:restartNumberingAfterBreak="0">
    <w:nsid w:val="23CA22C9"/>
    <w:multiLevelType w:val="hybridMultilevel"/>
    <w:tmpl w:val="4C9C49CA"/>
    <w:lvl w:ilvl="0" w:tplc="4F086D9A">
      <w:start w:val="1"/>
      <w:numFmt w:val="lowerLetter"/>
      <w:lvlText w:val="(%1)"/>
      <w:lvlJc w:val="left"/>
      <w:pPr>
        <w:ind w:left="1502" w:hanging="697"/>
        <w:jc w:val="left"/>
      </w:pPr>
      <w:rPr>
        <w:rFonts w:hint="default"/>
        <w:spacing w:val="-1"/>
        <w:w w:val="104"/>
        <w:lang w:val="en-US" w:eastAsia="en-US" w:bidi="ar-SA"/>
      </w:rPr>
    </w:lvl>
    <w:lvl w:ilvl="1" w:tplc="4296F10E">
      <w:numFmt w:val="bullet"/>
      <w:lvlText w:val="•"/>
      <w:lvlJc w:val="left"/>
      <w:pPr>
        <w:ind w:left="2242" w:hanging="697"/>
      </w:pPr>
      <w:rPr>
        <w:rFonts w:hint="default"/>
        <w:lang w:val="en-US" w:eastAsia="en-US" w:bidi="ar-SA"/>
      </w:rPr>
    </w:lvl>
    <w:lvl w:ilvl="2" w:tplc="38B6E9AC">
      <w:numFmt w:val="bullet"/>
      <w:lvlText w:val="•"/>
      <w:lvlJc w:val="left"/>
      <w:pPr>
        <w:ind w:left="2984" w:hanging="697"/>
      </w:pPr>
      <w:rPr>
        <w:rFonts w:hint="default"/>
        <w:lang w:val="en-US" w:eastAsia="en-US" w:bidi="ar-SA"/>
      </w:rPr>
    </w:lvl>
    <w:lvl w:ilvl="3" w:tplc="04CC796A">
      <w:numFmt w:val="bullet"/>
      <w:lvlText w:val="•"/>
      <w:lvlJc w:val="left"/>
      <w:pPr>
        <w:ind w:left="3727" w:hanging="697"/>
      </w:pPr>
      <w:rPr>
        <w:rFonts w:hint="default"/>
        <w:lang w:val="en-US" w:eastAsia="en-US" w:bidi="ar-SA"/>
      </w:rPr>
    </w:lvl>
    <w:lvl w:ilvl="4" w:tplc="7C9E4920">
      <w:numFmt w:val="bullet"/>
      <w:lvlText w:val="•"/>
      <w:lvlJc w:val="left"/>
      <w:pPr>
        <w:ind w:left="4469" w:hanging="697"/>
      </w:pPr>
      <w:rPr>
        <w:rFonts w:hint="default"/>
        <w:lang w:val="en-US" w:eastAsia="en-US" w:bidi="ar-SA"/>
      </w:rPr>
    </w:lvl>
    <w:lvl w:ilvl="5" w:tplc="DE7E028E">
      <w:numFmt w:val="bullet"/>
      <w:lvlText w:val="•"/>
      <w:lvlJc w:val="left"/>
      <w:pPr>
        <w:ind w:left="5212" w:hanging="697"/>
      </w:pPr>
      <w:rPr>
        <w:rFonts w:hint="default"/>
        <w:lang w:val="en-US" w:eastAsia="en-US" w:bidi="ar-SA"/>
      </w:rPr>
    </w:lvl>
    <w:lvl w:ilvl="6" w:tplc="49D4AE90">
      <w:numFmt w:val="bullet"/>
      <w:lvlText w:val="•"/>
      <w:lvlJc w:val="left"/>
      <w:pPr>
        <w:ind w:left="5954" w:hanging="697"/>
      </w:pPr>
      <w:rPr>
        <w:rFonts w:hint="default"/>
        <w:lang w:val="en-US" w:eastAsia="en-US" w:bidi="ar-SA"/>
      </w:rPr>
    </w:lvl>
    <w:lvl w:ilvl="7" w:tplc="64AC75D0">
      <w:numFmt w:val="bullet"/>
      <w:lvlText w:val="•"/>
      <w:lvlJc w:val="left"/>
      <w:pPr>
        <w:ind w:left="6696" w:hanging="697"/>
      </w:pPr>
      <w:rPr>
        <w:rFonts w:hint="default"/>
        <w:lang w:val="en-US" w:eastAsia="en-US" w:bidi="ar-SA"/>
      </w:rPr>
    </w:lvl>
    <w:lvl w:ilvl="8" w:tplc="13C6F090">
      <w:numFmt w:val="bullet"/>
      <w:lvlText w:val="•"/>
      <w:lvlJc w:val="left"/>
      <w:pPr>
        <w:ind w:left="7439" w:hanging="697"/>
      </w:pPr>
      <w:rPr>
        <w:rFonts w:hint="default"/>
        <w:lang w:val="en-US" w:eastAsia="en-US" w:bidi="ar-SA"/>
      </w:rPr>
    </w:lvl>
  </w:abstractNum>
  <w:abstractNum w:abstractNumId="14" w15:restartNumberingAfterBreak="0">
    <w:nsid w:val="29FF5D15"/>
    <w:multiLevelType w:val="hybridMultilevel"/>
    <w:tmpl w:val="64825076"/>
    <w:lvl w:ilvl="0" w:tplc="25A20A6E">
      <w:start w:val="1"/>
      <w:numFmt w:val="lowerLetter"/>
      <w:lvlText w:val="(%1)"/>
      <w:lvlJc w:val="left"/>
      <w:pPr>
        <w:ind w:left="2531" w:hanging="697"/>
        <w:jc w:val="left"/>
      </w:pPr>
      <w:rPr>
        <w:rFonts w:ascii="Arial" w:eastAsia="Arial" w:hAnsi="Arial" w:cs="Arial" w:hint="default"/>
        <w:b w:val="0"/>
        <w:bCs w:val="0"/>
        <w:i w:val="0"/>
        <w:iCs w:val="0"/>
        <w:color w:val="0C0C0C"/>
        <w:spacing w:val="-1"/>
        <w:w w:val="101"/>
        <w:sz w:val="19"/>
        <w:szCs w:val="19"/>
        <w:lang w:val="en-US" w:eastAsia="en-US" w:bidi="ar-SA"/>
      </w:rPr>
    </w:lvl>
    <w:lvl w:ilvl="1" w:tplc="5D749300">
      <w:numFmt w:val="bullet"/>
      <w:lvlText w:val="•"/>
      <w:lvlJc w:val="left"/>
      <w:pPr>
        <w:ind w:left="3310" w:hanging="697"/>
      </w:pPr>
      <w:rPr>
        <w:rFonts w:hint="default"/>
        <w:lang w:val="en-US" w:eastAsia="en-US" w:bidi="ar-SA"/>
      </w:rPr>
    </w:lvl>
    <w:lvl w:ilvl="2" w:tplc="E7AC4CF0">
      <w:numFmt w:val="bullet"/>
      <w:lvlText w:val="•"/>
      <w:lvlJc w:val="left"/>
      <w:pPr>
        <w:ind w:left="4080" w:hanging="697"/>
      </w:pPr>
      <w:rPr>
        <w:rFonts w:hint="default"/>
        <w:lang w:val="en-US" w:eastAsia="en-US" w:bidi="ar-SA"/>
      </w:rPr>
    </w:lvl>
    <w:lvl w:ilvl="3" w:tplc="F5FA0F66">
      <w:numFmt w:val="bullet"/>
      <w:lvlText w:val="•"/>
      <w:lvlJc w:val="left"/>
      <w:pPr>
        <w:ind w:left="4851" w:hanging="697"/>
      </w:pPr>
      <w:rPr>
        <w:rFonts w:hint="default"/>
        <w:lang w:val="en-US" w:eastAsia="en-US" w:bidi="ar-SA"/>
      </w:rPr>
    </w:lvl>
    <w:lvl w:ilvl="4" w:tplc="0390E956">
      <w:numFmt w:val="bullet"/>
      <w:lvlText w:val="•"/>
      <w:lvlJc w:val="left"/>
      <w:pPr>
        <w:ind w:left="5621" w:hanging="697"/>
      </w:pPr>
      <w:rPr>
        <w:rFonts w:hint="default"/>
        <w:lang w:val="en-US" w:eastAsia="en-US" w:bidi="ar-SA"/>
      </w:rPr>
    </w:lvl>
    <w:lvl w:ilvl="5" w:tplc="04B27CD0">
      <w:numFmt w:val="bullet"/>
      <w:lvlText w:val="•"/>
      <w:lvlJc w:val="left"/>
      <w:pPr>
        <w:ind w:left="6392" w:hanging="697"/>
      </w:pPr>
      <w:rPr>
        <w:rFonts w:hint="default"/>
        <w:lang w:val="en-US" w:eastAsia="en-US" w:bidi="ar-SA"/>
      </w:rPr>
    </w:lvl>
    <w:lvl w:ilvl="6" w:tplc="BB10ECAE">
      <w:numFmt w:val="bullet"/>
      <w:lvlText w:val="•"/>
      <w:lvlJc w:val="left"/>
      <w:pPr>
        <w:ind w:left="7162" w:hanging="697"/>
      </w:pPr>
      <w:rPr>
        <w:rFonts w:hint="default"/>
        <w:lang w:val="en-US" w:eastAsia="en-US" w:bidi="ar-SA"/>
      </w:rPr>
    </w:lvl>
    <w:lvl w:ilvl="7" w:tplc="872C22D2">
      <w:numFmt w:val="bullet"/>
      <w:lvlText w:val="•"/>
      <w:lvlJc w:val="left"/>
      <w:pPr>
        <w:ind w:left="7932" w:hanging="697"/>
      </w:pPr>
      <w:rPr>
        <w:rFonts w:hint="default"/>
        <w:lang w:val="en-US" w:eastAsia="en-US" w:bidi="ar-SA"/>
      </w:rPr>
    </w:lvl>
    <w:lvl w:ilvl="8" w:tplc="520E66D0">
      <w:numFmt w:val="bullet"/>
      <w:lvlText w:val="•"/>
      <w:lvlJc w:val="left"/>
      <w:pPr>
        <w:ind w:left="8703" w:hanging="697"/>
      </w:pPr>
      <w:rPr>
        <w:rFonts w:hint="default"/>
        <w:lang w:val="en-US" w:eastAsia="en-US" w:bidi="ar-SA"/>
      </w:rPr>
    </w:lvl>
  </w:abstractNum>
  <w:abstractNum w:abstractNumId="15" w15:restartNumberingAfterBreak="0">
    <w:nsid w:val="327F731F"/>
    <w:multiLevelType w:val="hybridMultilevel"/>
    <w:tmpl w:val="5AA4B15C"/>
    <w:lvl w:ilvl="0" w:tplc="AF004298">
      <w:start w:val="1"/>
      <w:numFmt w:val="lowerLetter"/>
      <w:lvlText w:val="(%1)"/>
      <w:lvlJc w:val="left"/>
      <w:pPr>
        <w:ind w:left="1500" w:hanging="697"/>
        <w:jc w:val="left"/>
      </w:pPr>
      <w:rPr>
        <w:rFonts w:ascii="Arial" w:eastAsia="Arial" w:hAnsi="Arial" w:cs="Arial" w:hint="default"/>
        <w:b w:val="0"/>
        <w:bCs w:val="0"/>
        <w:i w:val="0"/>
        <w:iCs w:val="0"/>
        <w:color w:val="0E0E0E"/>
        <w:spacing w:val="-1"/>
        <w:w w:val="101"/>
        <w:sz w:val="19"/>
        <w:szCs w:val="19"/>
        <w:lang w:val="en-US" w:eastAsia="en-US" w:bidi="ar-SA"/>
      </w:rPr>
    </w:lvl>
    <w:lvl w:ilvl="1" w:tplc="374A6C16">
      <w:start w:val="1"/>
      <w:numFmt w:val="lowerRoman"/>
      <w:lvlText w:val="(%2)"/>
      <w:lvlJc w:val="left"/>
      <w:pPr>
        <w:ind w:left="2192" w:hanging="692"/>
        <w:jc w:val="left"/>
      </w:pPr>
      <w:rPr>
        <w:rFonts w:ascii="Arial" w:eastAsia="Arial" w:hAnsi="Arial" w:cs="Arial" w:hint="default"/>
        <w:b w:val="0"/>
        <w:bCs w:val="0"/>
        <w:i w:val="0"/>
        <w:iCs w:val="0"/>
        <w:color w:val="0E0E0E"/>
        <w:spacing w:val="-1"/>
        <w:w w:val="100"/>
        <w:sz w:val="19"/>
        <w:szCs w:val="19"/>
        <w:lang w:val="en-US" w:eastAsia="en-US" w:bidi="ar-SA"/>
      </w:rPr>
    </w:lvl>
    <w:lvl w:ilvl="2" w:tplc="1C264782">
      <w:numFmt w:val="bullet"/>
      <w:lvlText w:val="•"/>
      <w:lvlJc w:val="left"/>
      <w:pPr>
        <w:ind w:left="2947" w:hanging="692"/>
      </w:pPr>
      <w:rPr>
        <w:rFonts w:hint="default"/>
        <w:lang w:val="en-US" w:eastAsia="en-US" w:bidi="ar-SA"/>
      </w:rPr>
    </w:lvl>
    <w:lvl w:ilvl="3" w:tplc="BB30900C">
      <w:numFmt w:val="bullet"/>
      <w:lvlText w:val="•"/>
      <w:lvlJc w:val="left"/>
      <w:pPr>
        <w:ind w:left="3694" w:hanging="692"/>
      </w:pPr>
      <w:rPr>
        <w:rFonts w:hint="default"/>
        <w:lang w:val="en-US" w:eastAsia="en-US" w:bidi="ar-SA"/>
      </w:rPr>
    </w:lvl>
    <w:lvl w:ilvl="4" w:tplc="B8F03F4A">
      <w:numFmt w:val="bullet"/>
      <w:lvlText w:val="•"/>
      <w:lvlJc w:val="left"/>
      <w:pPr>
        <w:ind w:left="4441" w:hanging="692"/>
      </w:pPr>
      <w:rPr>
        <w:rFonts w:hint="default"/>
        <w:lang w:val="en-US" w:eastAsia="en-US" w:bidi="ar-SA"/>
      </w:rPr>
    </w:lvl>
    <w:lvl w:ilvl="5" w:tplc="5A5E542E">
      <w:numFmt w:val="bullet"/>
      <w:lvlText w:val="•"/>
      <w:lvlJc w:val="left"/>
      <w:pPr>
        <w:ind w:left="5188" w:hanging="692"/>
      </w:pPr>
      <w:rPr>
        <w:rFonts w:hint="default"/>
        <w:lang w:val="en-US" w:eastAsia="en-US" w:bidi="ar-SA"/>
      </w:rPr>
    </w:lvl>
    <w:lvl w:ilvl="6" w:tplc="EDD6DC8E">
      <w:numFmt w:val="bullet"/>
      <w:lvlText w:val="•"/>
      <w:lvlJc w:val="left"/>
      <w:pPr>
        <w:ind w:left="5935" w:hanging="692"/>
      </w:pPr>
      <w:rPr>
        <w:rFonts w:hint="default"/>
        <w:lang w:val="en-US" w:eastAsia="en-US" w:bidi="ar-SA"/>
      </w:rPr>
    </w:lvl>
    <w:lvl w:ilvl="7" w:tplc="B75605EC">
      <w:numFmt w:val="bullet"/>
      <w:lvlText w:val="•"/>
      <w:lvlJc w:val="left"/>
      <w:pPr>
        <w:ind w:left="6682" w:hanging="692"/>
      </w:pPr>
      <w:rPr>
        <w:rFonts w:hint="default"/>
        <w:lang w:val="en-US" w:eastAsia="en-US" w:bidi="ar-SA"/>
      </w:rPr>
    </w:lvl>
    <w:lvl w:ilvl="8" w:tplc="95FC5336">
      <w:numFmt w:val="bullet"/>
      <w:lvlText w:val="•"/>
      <w:lvlJc w:val="left"/>
      <w:pPr>
        <w:ind w:left="7429" w:hanging="692"/>
      </w:pPr>
      <w:rPr>
        <w:rFonts w:hint="default"/>
        <w:lang w:val="en-US" w:eastAsia="en-US" w:bidi="ar-SA"/>
      </w:rPr>
    </w:lvl>
  </w:abstractNum>
  <w:abstractNum w:abstractNumId="16" w15:restartNumberingAfterBreak="0">
    <w:nsid w:val="357D38CD"/>
    <w:multiLevelType w:val="hybridMultilevel"/>
    <w:tmpl w:val="BF4C67EE"/>
    <w:lvl w:ilvl="0" w:tplc="7CFEADC0">
      <w:start w:val="1"/>
      <w:numFmt w:val="lowerLetter"/>
      <w:lvlText w:val="(%1)"/>
      <w:lvlJc w:val="left"/>
      <w:pPr>
        <w:ind w:left="1537" w:hanging="697"/>
        <w:jc w:val="left"/>
      </w:pPr>
      <w:rPr>
        <w:rFonts w:hint="default"/>
        <w:spacing w:val="-1"/>
        <w:w w:val="106"/>
        <w:lang w:val="en-US" w:eastAsia="en-US" w:bidi="ar-SA"/>
      </w:rPr>
    </w:lvl>
    <w:lvl w:ilvl="1" w:tplc="262A78F8">
      <w:numFmt w:val="bullet"/>
      <w:lvlText w:val="•"/>
      <w:lvlJc w:val="left"/>
      <w:pPr>
        <w:ind w:left="2278" w:hanging="697"/>
      </w:pPr>
      <w:rPr>
        <w:rFonts w:hint="default"/>
        <w:lang w:val="en-US" w:eastAsia="en-US" w:bidi="ar-SA"/>
      </w:rPr>
    </w:lvl>
    <w:lvl w:ilvl="2" w:tplc="4FD88058">
      <w:numFmt w:val="bullet"/>
      <w:lvlText w:val="•"/>
      <w:lvlJc w:val="left"/>
      <w:pPr>
        <w:ind w:left="3016" w:hanging="697"/>
      </w:pPr>
      <w:rPr>
        <w:rFonts w:hint="default"/>
        <w:lang w:val="en-US" w:eastAsia="en-US" w:bidi="ar-SA"/>
      </w:rPr>
    </w:lvl>
    <w:lvl w:ilvl="3" w:tplc="21147D5A">
      <w:numFmt w:val="bullet"/>
      <w:lvlText w:val="•"/>
      <w:lvlJc w:val="left"/>
      <w:pPr>
        <w:ind w:left="3755" w:hanging="697"/>
      </w:pPr>
      <w:rPr>
        <w:rFonts w:hint="default"/>
        <w:lang w:val="en-US" w:eastAsia="en-US" w:bidi="ar-SA"/>
      </w:rPr>
    </w:lvl>
    <w:lvl w:ilvl="4" w:tplc="4A784A26">
      <w:numFmt w:val="bullet"/>
      <w:lvlText w:val="•"/>
      <w:lvlJc w:val="left"/>
      <w:pPr>
        <w:ind w:left="4493" w:hanging="697"/>
      </w:pPr>
      <w:rPr>
        <w:rFonts w:hint="default"/>
        <w:lang w:val="en-US" w:eastAsia="en-US" w:bidi="ar-SA"/>
      </w:rPr>
    </w:lvl>
    <w:lvl w:ilvl="5" w:tplc="236C3BEC">
      <w:numFmt w:val="bullet"/>
      <w:lvlText w:val="•"/>
      <w:lvlJc w:val="left"/>
      <w:pPr>
        <w:ind w:left="5232" w:hanging="697"/>
      </w:pPr>
      <w:rPr>
        <w:rFonts w:hint="default"/>
        <w:lang w:val="en-US" w:eastAsia="en-US" w:bidi="ar-SA"/>
      </w:rPr>
    </w:lvl>
    <w:lvl w:ilvl="6" w:tplc="5524E0D8">
      <w:numFmt w:val="bullet"/>
      <w:lvlText w:val="•"/>
      <w:lvlJc w:val="left"/>
      <w:pPr>
        <w:ind w:left="5970" w:hanging="697"/>
      </w:pPr>
      <w:rPr>
        <w:rFonts w:hint="default"/>
        <w:lang w:val="en-US" w:eastAsia="en-US" w:bidi="ar-SA"/>
      </w:rPr>
    </w:lvl>
    <w:lvl w:ilvl="7" w:tplc="5D1A492C">
      <w:numFmt w:val="bullet"/>
      <w:lvlText w:val="•"/>
      <w:lvlJc w:val="left"/>
      <w:pPr>
        <w:ind w:left="6708" w:hanging="697"/>
      </w:pPr>
      <w:rPr>
        <w:rFonts w:hint="default"/>
        <w:lang w:val="en-US" w:eastAsia="en-US" w:bidi="ar-SA"/>
      </w:rPr>
    </w:lvl>
    <w:lvl w:ilvl="8" w:tplc="8586CE4C">
      <w:numFmt w:val="bullet"/>
      <w:lvlText w:val="•"/>
      <w:lvlJc w:val="left"/>
      <w:pPr>
        <w:ind w:left="7447" w:hanging="697"/>
      </w:pPr>
      <w:rPr>
        <w:rFonts w:hint="default"/>
        <w:lang w:val="en-US" w:eastAsia="en-US" w:bidi="ar-SA"/>
      </w:rPr>
    </w:lvl>
  </w:abstractNum>
  <w:abstractNum w:abstractNumId="17" w15:restartNumberingAfterBreak="0">
    <w:nsid w:val="36AE60AE"/>
    <w:multiLevelType w:val="hybridMultilevel"/>
    <w:tmpl w:val="667C0314"/>
    <w:lvl w:ilvl="0" w:tplc="598E2144">
      <w:start w:val="1"/>
      <w:numFmt w:val="lowerLetter"/>
      <w:lvlText w:val="(%1)"/>
      <w:lvlJc w:val="left"/>
      <w:pPr>
        <w:ind w:left="2536" w:hanging="697"/>
        <w:jc w:val="left"/>
      </w:pPr>
      <w:rPr>
        <w:rFonts w:ascii="Arial" w:eastAsia="Arial" w:hAnsi="Arial" w:cs="Arial" w:hint="default"/>
        <w:b w:val="0"/>
        <w:bCs w:val="0"/>
        <w:i w:val="0"/>
        <w:iCs w:val="0"/>
        <w:color w:val="0C0C0C"/>
        <w:spacing w:val="-1"/>
        <w:w w:val="101"/>
        <w:sz w:val="19"/>
        <w:szCs w:val="19"/>
        <w:lang w:val="en-US" w:eastAsia="en-US" w:bidi="ar-SA"/>
      </w:rPr>
    </w:lvl>
    <w:lvl w:ilvl="1" w:tplc="92FC6FDA">
      <w:numFmt w:val="bullet"/>
      <w:lvlText w:val="•"/>
      <w:lvlJc w:val="left"/>
      <w:pPr>
        <w:ind w:left="3310" w:hanging="697"/>
      </w:pPr>
      <w:rPr>
        <w:rFonts w:hint="default"/>
        <w:lang w:val="en-US" w:eastAsia="en-US" w:bidi="ar-SA"/>
      </w:rPr>
    </w:lvl>
    <w:lvl w:ilvl="2" w:tplc="90C68CEA">
      <w:numFmt w:val="bullet"/>
      <w:lvlText w:val="•"/>
      <w:lvlJc w:val="left"/>
      <w:pPr>
        <w:ind w:left="4080" w:hanging="697"/>
      </w:pPr>
      <w:rPr>
        <w:rFonts w:hint="default"/>
        <w:lang w:val="en-US" w:eastAsia="en-US" w:bidi="ar-SA"/>
      </w:rPr>
    </w:lvl>
    <w:lvl w:ilvl="3" w:tplc="767CCE42">
      <w:numFmt w:val="bullet"/>
      <w:lvlText w:val="•"/>
      <w:lvlJc w:val="left"/>
      <w:pPr>
        <w:ind w:left="4851" w:hanging="697"/>
      </w:pPr>
      <w:rPr>
        <w:rFonts w:hint="default"/>
        <w:lang w:val="en-US" w:eastAsia="en-US" w:bidi="ar-SA"/>
      </w:rPr>
    </w:lvl>
    <w:lvl w:ilvl="4" w:tplc="2FD443E4">
      <w:numFmt w:val="bullet"/>
      <w:lvlText w:val="•"/>
      <w:lvlJc w:val="left"/>
      <w:pPr>
        <w:ind w:left="5621" w:hanging="697"/>
      </w:pPr>
      <w:rPr>
        <w:rFonts w:hint="default"/>
        <w:lang w:val="en-US" w:eastAsia="en-US" w:bidi="ar-SA"/>
      </w:rPr>
    </w:lvl>
    <w:lvl w:ilvl="5" w:tplc="FD740944">
      <w:numFmt w:val="bullet"/>
      <w:lvlText w:val="•"/>
      <w:lvlJc w:val="left"/>
      <w:pPr>
        <w:ind w:left="6392" w:hanging="697"/>
      </w:pPr>
      <w:rPr>
        <w:rFonts w:hint="default"/>
        <w:lang w:val="en-US" w:eastAsia="en-US" w:bidi="ar-SA"/>
      </w:rPr>
    </w:lvl>
    <w:lvl w:ilvl="6" w:tplc="C27A5C0C">
      <w:numFmt w:val="bullet"/>
      <w:lvlText w:val="•"/>
      <w:lvlJc w:val="left"/>
      <w:pPr>
        <w:ind w:left="7162" w:hanging="697"/>
      </w:pPr>
      <w:rPr>
        <w:rFonts w:hint="default"/>
        <w:lang w:val="en-US" w:eastAsia="en-US" w:bidi="ar-SA"/>
      </w:rPr>
    </w:lvl>
    <w:lvl w:ilvl="7" w:tplc="975E9498">
      <w:numFmt w:val="bullet"/>
      <w:lvlText w:val="•"/>
      <w:lvlJc w:val="left"/>
      <w:pPr>
        <w:ind w:left="7932" w:hanging="697"/>
      </w:pPr>
      <w:rPr>
        <w:rFonts w:hint="default"/>
        <w:lang w:val="en-US" w:eastAsia="en-US" w:bidi="ar-SA"/>
      </w:rPr>
    </w:lvl>
    <w:lvl w:ilvl="8" w:tplc="EEB4ED54">
      <w:numFmt w:val="bullet"/>
      <w:lvlText w:val="•"/>
      <w:lvlJc w:val="left"/>
      <w:pPr>
        <w:ind w:left="8703" w:hanging="697"/>
      </w:pPr>
      <w:rPr>
        <w:rFonts w:hint="default"/>
        <w:lang w:val="en-US" w:eastAsia="en-US" w:bidi="ar-SA"/>
      </w:rPr>
    </w:lvl>
  </w:abstractNum>
  <w:abstractNum w:abstractNumId="18" w15:restartNumberingAfterBreak="0">
    <w:nsid w:val="3D9E16ED"/>
    <w:multiLevelType w:val="hybridMultilevel"/>
    <w:tmpl w:val="882C5F46"/>
    <w:lvl w:ilvl="0" w:tplc="808E5404">
      <w:start w:val="1"/>
      <w:numFmt w:val="lowerLetter"/>
      <w:lvlText w:val="(%1)"/>
      <w:lvlJc w:val="left"/>
      <w:pPr>
        <w:ind w:left="2521" w:hanging="693"/>
        <w:jc w:val="left"/>
      </w:pPr>
      <w:rPr>
        <w:rFonts w:ascii="Arial" w:eastAsia="Arial" w:hAnsi="Arial" w:cs="Arial" w:hint="default"/>
        <w:b w:val="0"/>
        <w:bCs w:val="0"/>
        <w:i w:val="0"/>
        <w:iCs w:val="0"/>
        <w:color w:val="0C0C0C"/>
        <w:spacing w:val="-1"/>
        <w:w w:val="104"/>
        <w:sz w:val="19"/>
        <w:szCs w:val="19"/>
        <w:lang w:val="en-US" w:eastAsia="en-US" w:bidi="ar-SA"/>
      </w:rPr>
    </w:lvl>
    <w:lvl w:ilvl="1" w:tplc="82C069DA">
      <w:start w:val="1"/>
      <w:numFmt w:val="lowerRoman"/>
      <w:lvlText w:val="(%2)"/>
      <w:lvlJc w:val="left"/>
      <w:pPr>
        <w:ind w:left="3213" w:hanging="691"/>
        <w:jc w:val="left"/>
      </w:pPr>
      <w:rPr>
        <w:rFonts w:ascii="Arial" w:eastAsia="Arial" w:hAnsi="Arial" w:cs="Arial" w:hint="default"/>
        <w:b w:val="0"/>
        <w:bCs w:val="0"/>
        <w:i w:val="0"/>
        <w:iCs w:val="0"/>
        <w:color w:val="0C0C0C"/>
        <w:spacing w:val="-1"/>
        <w:w w:val="100"/>
        <w:sz w:val="19"/>
        <w:szCs w:val="19"/>
        <w:lang w:val="en-US" w:eastAsia="en-US" w:bidi="ar-SA"/>
      </w:rPr>
    </w:lvl>
    <w:lvl w:ilvl="2" w:tplc="62C45082">
      <w:numFmt w:val="bullet"/>
      <w:lvlText w:val="•"/>
      <w:lvlJc w:val="left"/>
      <w:pPr>
        <w:ind w:left="4000" w:hanging="691"/>
      </w:pPr>
      <w:rPr>
        <w:rFonts w:hint="default"/>
        <w:lang w:val="en-US" w:eastAsia="en-US" w:bidi="ar-SA"/>
      </w:rPr>
    </w:lvl>
    <w:lvl w:ilvl="3" w:tplc="2018B204">
      <w:numFmt w:val="bullet"/>
      <w:lvlText w:val="•"/>
      <w:lvlJc w:val="left"/>
      <w:pPr>
        <w:ind w:left="4780" w:hanging="691"/>
      </w:pPr>
      <w:rPr>
        <w:rFonts w:hint="default"/>
        <w:lang w:val="en-US" w:eastAsia="en-US" w:bidi="ar-SA"/>
      </w:rPr>
    </w:lvl>
    <w:lvl w:ilvl="4" w:tplc="B53C7060">
      <w:numFmt w:val="bullet"/>
      <w:lvlText w:val="•"/>
      <w:lvlJc w:val="left"/>
      <w:pPr>
        <w:ind w:left="5561" w:hanging="691"/>
      </w:pPr>
      <w:rPr>
        <w:rFonts w:hint="default"/>
        <w:lang w:val="en-US" w:eastAsia="en-US" w:bidi="ar-SA"/>
      </w:rPr>
    </w:lvl>
    <w:lvl w:ilvl="5" w:tplc="7F34904E">
      <w:numFmt w:val="bullet"/>
      <w:lvlText w:val="•"/>
      <w:lvlJc w:val="left"/>
      <w:pPr>
        <w:ind w:left="6341" w:hanging="691"/>
      </w:pPr>
      <w:rPr>
        <w:rFonts w:hint="default"/>
        <w:lang w:val="en-US" w:eastAsia="en-US" w:bidi="ar-SA"/>
      </w:rPr>
    </w:lvl>
    <w:lvl w:ilvl="6" w:tplc="ACCA3AB8">
      <w:numFmt w:val="bullet"/>
      <w:lvlText w:val="•"/>
      <w:lvlJc w:val="left"/>
      <w:pPr>
        <w:ind w:left="7122" w:hanging="691"/>
      </w:pPr>
      <w:rPr>
        <w:rFonts w:hint="default"/>
        <w:lang w:val="en-US" w:eastAsia="en-US" w:bidi="ar-SA"/>
      </w:rPr>
    </w:lvl>
    <w:lvl w:ilvl="7" w:tplc="EDEAB7FA">
      <w:numFmt w:val="bullet"/>
      <w:lvlText w:val="•"/>
      <w:lvlJc w:val="left"/>
      <w:pPr>
        <w:ind w:left="7902" w:hanging="691"/>
      </w:pPr>
      <w:rPr>
        <w:rFonts w:hint="default"/>
        <w:lang w:val="en-US" w:eastAsia="en-US" w:bidi="ar-SA"/>
      </w:rPr>
    </w:lvl>
    <w:lvl w:ilvl="8" w:tplc="6E764502">
      <w:numFmt w:val="bullet"/>
      <w:lvlText w:val="•"/>
      <w:lvlJc w:val="left"/>
      <w:pPr>
        <w:ind w:left="8683" w:hanging="691"/>
      </w:pPr>
      <w:rPr>
        <w:rFonts w:hint="default"/>
        <w:lang w:val="en-US" w:eastAsia="en-US" w:bidi="ar-SA"/>
      </w:rPr>
    </w:lvl>
  </w:abstractNum>
  <w:abstractNum w:abstractNumId="19" w15:restartNumberingAfterBreak="0">
    <w:nsid w:val="434A3371"/>
    <w:multiLevelType w:val="hybridMultilevel"/>
    <w:tmpl w:val="484C1616"/>
    <w:lvl w:ilvl="0" w:tplc="A7562C56">
      <w:start w:val="1"/>
      <w:numFmt w:val="lowerLetter"/>
      <w:lvlText w:val="(%1)"/>
      <w:lvlJc w:val="left"/>
      <w:pPr>
        <w:ind w:left="1502" w:hanging="699"/>
        <w:jc w:val="left"/>
      </w:pPr>
      <w:rPr>
        <w:rFonts w:hint="default"/>
        <w:spacing w:val="-1"/>
        <w:w w:val="104"/>
        <w:lang w:val="en-US" w:eastAsia="en-US" w:bidi="ar-SA"/>
      </w:rPr>
    </w:lvl>
    <w:lvl w:ilvl="1" w:tplc="69A69126">
      <w:numFmt w:val="bullet"/>
      <w:lvlText w:val="•"/>
      <w:lvlJc w:val="left"/>
      <w:pPr>
        <w:ind w:left="2242" w:hanging="699"/>
      </w:pPr>
      <w:rPr>
        <w:rFonts w:hint="default"/>
        <w:lang w:val="en-US" w:eastAsia="en-US" w:bidi="ar-SA"/>
      </w:rPr>
    </w:lvl>
    <w:lvl w:ilvl="2" w:tplc="CC06A776">
      <w:numFmt w:val="bullet"/>
      <w:lvlText w:val="•"/>
      <w:lvlJc w:val="left"/>
      <w:pPr>
        <w:ind w:left="2984" w:hanging="699"/>
      </w:pPr>
      <w:rPr>
        <w:rFonts w:hint="default"/>
        <w:lang w:val="en-US" w:eastAsia="en-US" w:bidi="ar-SA"/>
      </w:rPr>
    </w:lvl>
    <w:lvl w:ilvl="3" w:tplc="ED28C0DE">
      <w:numFmt w:val="bullet"/>
      <w:lvlText w:val="•"/>
      <w:lvlJc w:val="left"/>
      <w:pPr>
        <w:ind w:left="3727" w:hanging="699"/>
      </w:pPr>
      <w:rPr>
        <w:rFonts w:hint="default"/>
        <w:lang w:val="en-US" w:eastAsia="en-US" w:bidi="ar-SA"/>
      </w:rPr>
    </w:lvl>
    <w:lvl w:ilvl="4" w:tplc="8F04F548">
      <w:numFmt w:val="bullet"/>
      <w:lvlText w:val="•"/>
      <w:lvlJc w:val="left"/>
      <w:pPr>
        <w:ind w:left="4469" w:hanging="699"/>
      </w:pPr>
      <w:rPr>
        <w:rFonts w:hint="default"/>
        <w:lang w:val="en-US" w:eastAsia="en-US" w:bidi="ar-SA"/>
      </w:rPr>
    </w:lvl>
    <w:lvl w:ilvl="5" w:tplc="6B9A4C2E">
      <w:numFmt w:val="bullet"/>
      <w:lvlText w:val="•"/>
      <w:lvlJc w:val="left"/>
      <w:pPr>
        <w:ind w:left="5212" w:hanging="699"/>
      </w:pPr>
      <w:rPr>
        <w:rFonts w:hint="default"/>
        <w:lang w:val="en-US" w:eastAsia="en-US" w:bidi="ar-SA"/>
      </w:rPr>
    </w:lvl>
    <w:lvl w:ilvl="6" w:tplc="F610514C">
      <w:numFmt w:val="bullet"/>
      <w:lvlText w:val="•"/>
      <w:lvlJc w:val="left"/>
      <w:pPr>
        <w:ind w:left="5954" w:hanging="699"/>
      </w:pPr>
      <w:rPr>
        <w:rFonts w:hint="default"/>
        <w:lang w:val="en-US" w:eastAsia="en-US" w:bidi="ar-SA"/>
      </w:rPr>
    </w:lvl>
    <w:lvl w:ilvl="7" w:tplc="22A4351C">
      <w:numFmt w:val="bullet"/>
      <w:lvlText w:val="•"/>
      <w:lvlJc w:val="left"/>
      <w:pPr>
        <w:ind w:left="6696" w:hanging="699"/>
      </w:pPr>
      <w:rPr>
        <w:rFonts w:hint="default"/>
        <w:lang w:val="en-US" w:eastAsia="en-US" w:bidi="ar-SA"/>
      </w:rPr>
    </w:lvl>
    <w:lvl w:ilvl="8" w:tplc="E5AED518">
      <w:numFmt w:val="bullet"/>
      <w:lvlText w:val="•"/>
      <w:lvlJc w:val="left"/>
      <w:pPr>
        <w:ind w:left="7439" w:hanging="699"/>
      </w:pPr>
      <w:rPr>
        <w:rFonts w:hint="default"/>
        <w:lang w:val="en-US" w:eastAsia="en-US" w:bidi="ar-SA"/>
      </w:rPr>
    </w:lvl>
  </w:abstractNum>
  <w:abstractNum w:abstractNumId="20" w15:restartNumberingAfterBreak="0">
    <w:nsid w:val="47461914"/>
    <w:multiLevelType w:val="hybridMultilevel"/>
    <w:tmpl w:val="9AEE15AA"/>
    <w:lvl w:ilvl="0" w:tplc="76F29F88">
      <w:start w:val="1"/>
      <w:numFmt w:val="decimal"/>
      <w:lvlText w:val="%1."/>
      <w:lvlJc w:val="left"/>
      <w:pPr>
        <w:ind w:left="820" w:hanging="694"/>
        <w:jc w:val="left"/>
      </w:pPr>
      <w:rPr>
        <w:rFonts w:ascii="Arial" w:eastAsia="Arial" w:hAnsi="Arial" w:cs="Arial" w:hint="default"/>
        <w:b w:val="0"/>
        <w:bCs w:val="0"/>
        <w:i w:val="0"/>
        <w:iCs w:val="0"/>
        <w:color w:val="0C0C0C"/>
        <w:spacing w:val="-1"/>
        <w:w w:val="109"/>
        <w:sz w:val="19"/>
        <w:szCs w:val="19"/>
        <w:lang w:val="en-US" w:eastAsia="en-US" w:bidi="ar-SA"/>
      </w:rPr>
    </w:lvl>
    <w:lvl w:ilvl="1" w:tplc="B2DE8D62">
      <w:numFmt w:val="bullet"/>
      <w:lvlText w:val="•"/>
      <w:lvlJc w:val="left"/>
      <w:pPr>
        <w:ind w:left="822" w:hanging="233"/>
      </w:pPr>
      <w:rPr>
        <w:rFonts w:ascii="Arial" w:eastAsia="Arial" w:hAnsi="Arial" w:cs="Arial" w:hint="default"/>
        <w:b w:val="0"/>
        <w:bCs w:val="0"/>
        <w:i w:val="0"/>
        <w:iCs w:val="0"/>
        <w:color w:val="AFAFAF"/>
        <w:spacing w:val="0"/>
        <w:w w:val="31"/>
        <w:sz w:val="19"/>
        <w:szCs w:val="19"/>
        <w:lang w:val="en-US" w:eastAsia="en-US" w:bidi="ar-SA"/>
      </w:rPr>
    </w:lvl>
    <w:lvl w:ilvl="2" w:tplc="8856DFCC">
      <w:numFmt w:val="bullet"/>
      <w:lvlText w:val="•"/>
      <w:lvlJc w:val="left"/>
      <w:pPr>
        <w:ind w:left="1867" w:hanging="352"/>
      </w:pPr>
      <w:rPr>
        <w:rFonts w:ascii="Arial" w:eastAsia="Arial" w:hAnsi="Arial" w:cs="Arial" w:hint="default"/>
        <w:b w:val="0"/>
        <w:bCs w:val="0"/>
        <w:i w:val="0"/>
        <w:iCs w:val="0"/>
        <w:color w:val="0C0C0C"/>
        <w:spacing w:val="0"/>
        <w:w w:val="100"/>
        <w:sz w:val="19"/>
        <w:szCs w:val="19"/>
        <w:lang w:val="en-US" w:eastAsia="en-US" w:bidi="ar-SA"/>
      </w:rPr>
    </w:lvl>
    <w:lvl w:ilvl="3" w:tplc="25C41CBC">
      <w:numFmt w:val="bullet"/>
      <w:lvlText w:val="•"/>
      <w:lvlJc w:val="left"/>
      <w:pPr>
        <w:ind w:left="3429" w:hanging="352"/>
      </w:pPr>
      <w:rPr>
        <w:rFonts w:hint="default"/>
        <w:lang w:val="en-US" w:eastAsia="en-US" w:bidi="ar-SA"/>
      </w:rPr>
    </w:lvl>
    <w:lvl w:ilvl="4" w:tplc="C5CA822E">
      <w:numFmt w:val="bullet"/>
      <w:lvlText w:val="•"/>
      <w:lvlJc w:val="left"/>
      <w:pPr>
        <w:ind w:left="4214" w:hanging="352"/>
      </w:pPr>
      <w:rPr>
        <w:rFonts w:hint="default"/>
        <w:lang w:val="en-US" w:eastAsia="en-US" w:bidi="ar-SA"/>
      </w:rPr>
    </w:lvl>
    <w:lvl w:ilvl="5" w:tplc="90E8B522">
      <w:numFmt w:val="bullet"/>
      <w:lvlText w:val="•"/>
      <w:lvlJc w:val="left"/>
      <w:pPr>
        <w:ind w:left="4999" w:hanging="352"/>
      </w:pPr>
      <w:rPr>
        <w:rFonts w:hint="default"/>
        <w:lang w:val="en-US" w:eastAsia="en-US" w:bidi="ar-SA"/>
      </w:rPr>
    </w:lvl>
    <w:lvl w:ilvl="6" w:tplc="477EFDE4">
      <w:numFmt w:val="bullet"/>
      <w:lvlText w:val="•"/>
      <w:lvlJc w:val="left"/>
      <w:pPr>
        <w:ind w:left="5784" w:hanging="352"/>
      </w:pPr>
      <w:rPr>
        <w:rFonts w:hint="default"/>
        <w:lang w:val="en-US" w:eastAsia="en-US" w:bidi="ar-SA"/>
      </w:rPr>
    </w:lvl>
    <w:lvl w:ilvl="7" w:tplc="9BAEE77A">
      <w:numFmt w:val="bullet"/>
      <w:lvlText w:val="•"/>
      <w:lvlJc w:val="left"/>
      <w:pPr>
        <w:ind w:left="6569" w:hanging="352"/>
      </w:pPr>
      <w:rPr>
        <w:rFonts w:hint="default"/>
        <w:lang w:val="en-US" w:eastAsia="en-US" w:bidi="ar-SA"/>
      </w:rPr>
    </w:lvl>
    <w:lvl w:ilvl="8" w:tplc="D4346110">
      <w:numFmt w:val="bullet"/>
      <w:lvlText w:val="•"/>
      <w:lvlJc w:val="left"/>
      <w:pPr>
        <w:ind w:left="7354" w:hanging="352"/>
      </w:pPr>
      <w:rPr>
        <w:rFonts w:hint="default"/>
        <w:lang w:val="en-US" w:eastAsia="en-US" w:bidi="ar-SA"/>
      </w:rPr>
    </w:lvl>
  </w:abstractNum>
  <w:abstractNum w:abstractNumId="21" w15:restartNumberingAfterBreak="0">
    <w:nsid w:val="48506A27"/>
    <w:multiLevelType w:val="hybridMultilevel"/>
    <w:tmpl w:val="6F6AB53E"/>
    <w:lvl w:ilvl="0" w:tplc="87D441C8">
      <w:numFmt w:val="bullet"/>
      <w:lvlText w:val="•"/>
      <w:lvlJc w:val="left"/>
      <w:pPr>
        <w:ind w:left="472" w:hanging="59"/>
      </w:pPr>
      <w:rPr>
        <w:rFonts w:ascii="Times New Roman" w:eastAsia="Times New Roman" w:hAnsi="Times New Roman" w:cs="Times New Roman" w:hint="default"/>
        <w:b w:val="0"/>
        <w:bCs w:val="0"/>
        <w:i w:val="0"/>
        <w:iCs w:val="0"/>
        <w:color w:val="898E8C"/>
        <w:spacing w:val="0"/>
        <w:w w:val="58"/>
        <w:sz w:val="13"/>
        <w:szCs w:val="13"/>
        <w:lang w:val="en-US" w:eastAsia="en-US" w:bidi="ar-SA"/>
      </w:rPr>
    </w:lvl>
    <w:lvl w:ilvl="1" w:tplc="E6BC6996">
      <w:numFmt w:val="bullet"/>
      <w:lvlText w:val="•"/>
      <w:lvlJc w:val="left"/>
      <w:pPr>
        <w:ind w:left="579" w:hanging="59"/>
      </w:pPr>
      <w:rPr>
        <w:rFonts w:hint="default"/>
        <w:lang w:val="en-US" w:eastAsia="en-US" w:bidi="ar-SA"/>
      </w:rPr>
    </w:lvl>
    <w:lvl w:ilvl="2" w:tplc="077204BA">
      <w:numFmt w:val="bullet"/>
      <w:lvlText w:val="•"/>
      <w:lvlJc w:val="left"/>
      <w:pPr>
        <w:ind w:left="679" w:hanging="59"/>
      </w:pPr>
      <w:rPr>
        <w:rFonts w:hint="default"/>
        <w:lang w:val="en-US" w:eastAsia="en-US" w:bidi="ar-SA"/>
      </w:rPr>
    </w:lvl>
    <w:lvl w:ilvl="3" w:tplc="9CA2663E">
      <w:numFmt w:val="bullet"/>
      <w:lvlText w:val="•"/>
      <w:lvlJc w:val="left"/>
      <w:pPr>
        <w:ind w:left="779" w:hanging="59"/>
      </w:pPr>
      <w:rPr>
        <w:rFonts w:hint="default"/>
        <w:lang w:val="en-US" w:eastAsia="en-US" w:bidi="ar-SA"/>
      </w:rPr>
    </w:lvl>
    <w:lvl w:ilvl="4" w:tplc="EE027EFA">
      <w:numFmt w:val="bullet"/>
      <w:lvlText w:val="•"/>
      <w:lvlJc w:val="left"/>
      <w:pPr>
        <w:ind w:left="879" w:hanging="59"/>
      </w:pPr>
      <w:rPr>
        <w:rFonts w:hint="default"/>
        <w:lang w:val="en-US" w:eastAsia="en-US" w:bidi="ar-SA"/>
      </w:rPr>
    </w:lvl>
    <w:lvl w:ilvl="5" w:tplc="D6204B08">
      <w:numFmt w:val="bullet"/>
      <w:lvlText w:val="•"/>
      <w:lvlJc w:val="left"/>
      <w:pPr>
        <w:ind w:left="979" w:hanging="59"/>
      </w:pPr>
      <w:rPr>
        <w:rFonts w:hint="default"/>
        <w:lang w:val="en-US" w:eastAsia="en-US" w:bidi="ar-SA"/>
      </w:rPr>
    </w:lvl>
    <w:lvl w:ilvl="6" w:tplc="E4A6691E">
      <w:numFmt w:val="bullet"/>
      <w:lvlText w:val="•"/>
      <w:lvlJc w:val="left"/>
      <w:pPr>
        <w:ind w:left="1078" w:hanging="59"/>
      </w:pPr>
      <w:rPr>
        <w:rFonts w:hint="default"/>
        <w:lang w:val="en-US" w:eastAsia="en-US" w:bidi="ar-SA"/>
      </w:rPr>
    </w:lvl>
    <w:lvl w:ilvl="7" w:tplc="2D5EEDBC">
      <w:numFmt w:val="bullet"/>
      <w:lvlText w:val="•"/>
      <w:lvlJc w:val="left"/>
      <w:pPr>
        <w:ind w:left="1178" w:hanging="59"/>
      </w:pPr>
      <w:rPr>
        <w:rFonts w:hint="default"/>
        <w:lang w:val="en-US" w:eastAsia="en-US" w:bidi="ar-SA"/>
      </w:rPr>
    </w:lvl>
    <w:lvl w:ilvl="8" w:tplc="0C1A86BE">
      <w:numFmt w:val="bullet"/>
      <w:lvlText w:val="•"/>
      <w:lvlJc w:val="left"/>
      <w:pPr>
        <w:ind w:left="1278" w:hanging="59"/>
      </w:pPr>
      <w:rPr>
        <w:rFonts w:hint="default"/>
        <w:lang w:val="en-US" w:eastAsia="en-US" w:bidi="ar-SA"/>
      </w:rPr>
    </w:lvl>
  </w:abstractNum>
  <w:abstractNum w:abstractNumId="22" w15:restartNumberingAfterBreak="0">
    <w:nsid w:val="4BFC400B"/>
    <w:multiLevelType w:val="hybridMultilevel"/>
    <w:tmpl w:val="31DAD1B8"/>
    <w:lvl w:ilvl="0" w:tplc="1098ECD6">
      <w:start w:val="1"/>
      <w:numFmt w:val="decimal"/>
      <w:lvlText w:val="%1."/>
      <w:lvlJc w:val="left"/>
      <w:pPr>
        <w:ind w:left="1851" w:hanging="699"/>
        <w:jc w:val="left"/>
      </w:pPr>
      <w:rPr>
        <w:rFonts w:hint="default"/>
        <w:spacing w:val="-1"/>
        <w:w w:val="109"/>
        <w:lang w:val="en-US" w:eastAsia="en-US" w:bidi="ar-SA"/>
      </w:rPr>
    </w:lvl>
    <w:lvl w:ilvl="1" w:tplc="67F813B8">
      <w:numFmt w:val="bullet"/>
      <w:lvlText w:val="•"/>
      <w:lvlJc w:val="left"/>
      <w:pPr>
        <w:ind w:left="2530" w:hanging="695"/>
      </w:pPr>
      <w:rPr>
        <w:rFonts w:ascii="Arial" w:eastAsia="Arial" w:hAnsi="Arial" w:cs="Arial" w:hint="default"/>
        <w:b w:val="0"/>
        <w:bCs w:val="0"/>
        <w:i w:val="0"/>
        <w:iCs w:val="0"/>
        <w:color w:val="0C0C0C"/>
        <w:spacing w:val="0"/>
        <w:w w:val="100"/>
        <w:sz w:val="19"/>
        <w:szCs w:val="19"/>
        <w:lang w:val="en-US" w:eastAsia="en-US" w:bidi="ar-SA"/>
      </w:rPr>
    </w:lvl>
    <w:lvl w:ilvl="2" w:tplc="D654F104">
      <w:numFmt w:val="bullet"/>
      <w:lvlText w:val="•"/>
      <w:lvlJc w:val="left"/>
      <w:pPr>
        <w:ind w:left="3396" w:hanging="695"/>
      </w:pPr>
      <w:rPr>
        <w:rFonts w:hint="default"/>
        <w:lang w:val="en-US" w:eastAsia="en-US" w:bidi="ar-SA"/>
      </w:rPr>
    </w:lvl>
    <w:lvl w:ilvl="3" w:tplc="B26C4D8A">
      <w:numFmt w:val="bullet"/>
      <w:lvlText w:val="•"/>
      <w:lvlJc w:val="left"/>
      <w:pPr>
        <w:ind w:left="4252" w:hanging="695"/>
      </w:pPr>
      <w:rPr>
        <w:rFonts w:hint="default"/>
        <w:lang w:val="en-US" w:eastAsia="en-US" w:bidi="ar-SA"/>
      </w:rPr>
    </w:lvl>
    <w:lvl w:ilvl="4" w:tplc="2DBAC8FE">
      <w:numFmt w:val="bullet"/>
      <w:lvlText w:val="•"/>
      <w:lvlJc w:val="left"/>
      <w:pPr>
        <w:ind w:left="5108" w:hanging="695"/>
      </w:pPr>
      <w:rPr>
        <w:rFonts w:hint="default"/>
        <w:lang w:val="en-US" w:eastAsia="en-US" w:bidi="ar-SA"/>
      </w:rPr>
    </w:lvl>
    <w:lvl w:ilvl="5" w:tplc="3D1A99B2">
      <w:numFmt w:val="bullet"/>
      <w:lvlText w:val="•"/>
      <w:lvlJc w:val="left"/>
      <w:pPr>
        <w:ind w:left="5964" w:hanging="695"/>
      </w:pPr>
      <w:rPr>
        <w:rFonts w:hint="default"/>
        <w:lang w:val="en-US" w:eastAsia="en-US" w:bidi="ar-SA"/>
      </w:rPr>
    </w:lvl>
    <w:lvl w:ilvl="6" w:tplc="C1FC8F1C">
      <w:numFmt w:val="bullet"/>
      <w:lvlText w:val="•"/>
      <w:lvlJc w:val="left"/>
      <w:pPr>
        <w:ind w:left="6820" w:hanging="695"/>
      </w:pPr>
      <w:rPr>
        <w:rFonts w:hint="default"/>
        <w:lang w:val="en-US" w:eastAsia="en-US" w:bidi="ar-SA"/>
      </w:rPr>
    </w:lvl>
    <w:lvl w:ilvl="7" w:tplc="9A5E9076">
      <w:numFmt w:val="bullet"/>
      <w:lvlText w:val="•"/>
      <w:lvlJc w:val="left"/>
      <w:pPr>
        <w:ind w:left="7676" w:hanging="695"/>
      </w:pPr>
      <w:rPr>
        <w:rFonts w:hint="default"/>
        <w:lang w:val="en-US" w:eastAsia="en-US" w:bidi="ar-SA"/>
      </w:rPr>
    </w:lvl>
    <w:lvl w:ilvl="8" w:tplc="94E002E4">
      <w:numFmt w:val="bullet"/>
      <w:lvlText w:val="•"/>
      <w:lvlJc w:val="left"/>
      <w:pPr>
        <w:ind w:left="8532" w:hanging="695"/>
      </w:pPr>
      <w:rPr>
        <w:rFonts w:hint="default"/>
        <w:lang w:val="en-US" w:eastAsia="en-US" w:bidi="ar-SA"/>
      </w:rPr>
    </w:lvl>
  </w:abstractNum>
  <w:abstractNum w:abstractNumId="23" w15:restartNumberingAfterBreak="0">
    <w:nsid w:val="52721743"/>
    <w:multiLevelType w:val="hybridMultilevel"/>
    <w:tmpl w:val="48E2722A"/>
    <w:lvl w:ilvl="0" w:tplc="1690FD70">
      <w:start w:val="1"/>
      <w:numFmt w:val="decimal"/>
      <w:lvlText w:val="%1."/>
      <w:lvlJc w:val="left"/>
      <w:pPr>
        <w:ind w:left="1837" w:hanging="699"/>
        <w:jc w:val="left"/>
      </w:pPr>
      <w:rPr>
        <w:rFonts w:ascii="Arial" w:eastAsia="Arial" w:hAnsi="Arial" w:cs="Arial" w:hint="default"/>
        <w:b w:val="0"/>
        <w:bCs w:val="0"/>
        <w:i w:val="0"/>
        <w:iCs w:val="0"/>
        <w:color w:val="0F0F0F"/>
        <w:spacing w:val="-1"/>
        <w:w w:val="98"/>
        <w:sz w:val="19"/>
        <w:szCs w:val="19"/>
        <w:lang w:val="en-US" w:eastAsia="en-US" w:bidi="ar-SA"/>
      </w:rPr>
    </w:lvl>
    <w:lvl w:ilvl="1" w:tplc="712C49B8">
      <w:numFmt w:val="bullet"/>
      <w:lvlText w:val="•"/>
      <w:lvlJc w:val="left"/>
      <w:pPr>
        <w:ind w:left="2532" w:hanging="697"/>
      </w:pPr>
      <w:rPr>
        <w:rFonts w:ascii="Arial" w:eastAsia="Arial" w:hAnsi="Arial" w:cs="Arial" w:hint="default"/>
        <w:b w:val="0"/>
        <w:bCs w:val="0"/>
        <w:i w:val="0"/>
        <w:iCs w:val="0"/>
        <w:color w:val="0F0F0F"/>
        <w:spacing w:val="0"/>
        <w:w w:val="99"/>
        <w:sz w:val="19"/>
        <w:szCs w:val="19"/>
        <w:lang w:val="en-US" w:eastAsia="en-US" w:bidi="ar-SA"/>
      </w:rPr>
    </w:lvl>
    <w:lvl w:ilvl="2" w:tplc="6A70D92C">
      <w:numFmt w:val="bullet"/>
      <w:lvlText w:val="•"/>
      <w:lvlJc w:val="left"/>
      <w:pPr>
        <w:ind w:left="3396" w:hanging="697"/>
      </w:pPr>
      <w:rPr>
        <w:rFonts w:hint="default"/>
        <w:lang w:val="en-US" w:eastAsia="en-US" w:bidi="ar-SA"/>
      </w:rPr>
    </w:lvl>
    <w:lvl w:ilvl="3" w:tplc="1996ECE0">
      <w:numFmt w:val="bullet"/>
      <w:lvlText w:val="•"/>
      <w:lvlJc w:val="left"/>
      <w:pPr>
        <w:ind w:left="4252" w:hanging="697"/>
      </w:pPr>
      <w:rPr>
        <w:rFonts w:hint="default"/>
        <w:lang w:val="en-US" w:eastAsia="en-US" w:bidi="ar-SA"/>
      </w:rPr>
    </w:lvl>
    <w:lvl w:ilvl="4" w:tplc="E01419B8">
      <w:numFmt w:val="bullet"/>
      <w:lvlText w:val="•"/>
      <w:lvlJc w:val="left"/>
      <w:pPr>
        <w:ind w:left="5108" w:hanging="697"/>
      </w:pPr>
      <w:rPr>
        <w:rFonts w:hint="default"/>
        <w:lang w:val="en-US" w:eastAsia="en-US" w:bidi="ar-SA"/>
      </w:rPr>
    </w:lvl>
    <w:lvl w:ilvl="5" w:tplc="07441F9A">
      <w:numFmt w:val="bullet"/>
      <w:lvlText w:val="•"/>
      <w:lvlJc w:val="left"/>
      <w:pPr>
        <w:ind w:left="5964" w:hanging="697"/>
      </w:pPr>
      <w:rPr>
        <w:rFonts w:hint="default"/>
        <w:lang w:val="en-US" w:eastAsia="en-US" w:bidi="ar-SA"/>
      </w:rPr>
    </w:lvl>
    <w:lvl w:ilvl="6" w:tplc="A38CD6F8">
      <w:numFmt w:val="bullet"/>
      <w:lvlText w:val="•"/>
      <w:lvlJc w:val="left"/>
      <w:pPr>
        <w:ind w:left="6820" w:hanging="697"/>
      </w:pPr>
      <w:rPr>
        <w:rFonts w:hint="default"/>
        <w:lang w:val="en-US" w:eastAsia="en-US" w:bidi="ar-SA"/>
      </w:rPr>
    </w:lvl>
    <w:lvl w:ilvl="7" w:tplc="9132BFE2">
      <w:numFmt w:val="bullet"/>
      <w:lvlText w:val="•"/>
      <w:lvlJc w:val="left"/>
      <w:pPr>
        <w:ind w:left="7676" w:hanging="697"/>
      </w:pPr>
      <w:rPr>
        <w:rFonts w:hint="default"/>
        <w:lang w:val="en-US" w:eastAsia="en-US" w:bidi="ar-SA"/>
      </w:rPr>
    </w:lvl>
    <w:lvl w:ilvl="8" w:tplc="B726BABE">
      <w:numFmt w:val="bullet"/>
      <w:lvlText w:val="•"/>
      <w:lvlJc w:val="left"/>
      <w:pPr>
        <w:ind w:left="8532" w:hanging="697"/>
      </w:pPr>
      <w:rPr>
        <w:rFonts w:hint="default"/>
        <w:lang w:val="en-US" w:eastAsia="en-US" w:bidi="ar-SA"/>
      </w:rPr>
    </w:lvl>
  </w:abstractNum>
  <w:abstractNum w:abstractNumId="24" w15:restartNumberingAfterBreak="0">
    <w:nsid w:val="588E0585"/>
    <w:multiLevelType w:val="hybridMultilevel"/>
    <w:tmpl w:val="EF621DBA"/>
    <w:lvl w:ilvl="0" w:tplc="E5207A48">
      <w:start w:val="1"/>
      <w:numFmt w:val="lowerLetter"/>
      <w:lvlText w:val="(%1)"/>
      <w:lvlJc w:val="left"/>
      <w:pPr>
        <w:ind w:left="2574" w:hanging="702"/>
        <w:jc w:val="left"/>
      </w:pPr>
      <w:rPr>
        <w:rFonts w:hint="default"/>
        <w:spacing w:val="-1"/>
        <w:w w:val="104"/>
        <w:lang w:val="en-US" w:eastAsia="en-US" w:bidi="ar-SA"/>
      </w:rPr>
    </w:lvl>
    <w:lvl w:ilvl="1" w:tplc="B06A53AE">
      <w:numFmt w:val="bullet"/>
      <w:lvlText w:val="•"/>
      <w:lvlJc w:val="left"/>
      <w:pPr>
        <w:ind w:left="3346" w:hanging="702"/>
      </w:pPr>
      <w:rPr>
        <w:rFonts w:hint="default"/>
        <w:lang w:val="en-US" w:eastAsia="en-US" w:bidi="ar-SA"/>
      </w:rPr>
    </w:lvl>
    <w:lvl w:ilvl="2" w:tplc="CE8EA29C">
      <w:numFmt w:val="bullet"/>
      <w:lvlText w:val="•"/>
      <w:lvlJc w:val="left"/>
      <w:pPr>
        <w:ind w:left="4112" w:hanging="702"/>
      </w:pPr>
      <w:rPr>
        <w:rFonts w:hint="default"/>
        <w:lang w:val="en-US" w:eastAsia="en-US" w:bidi="ar-SA"/>
      </w:rPr>
    </w:lvl>
    <w:lvl w:ilvl="3" w:tplc="B644F1B8">
      <w:numFmt w:val="bullet"/>
      <w:lvlText w:val="•"/>
      <w:lvlJc w:val="left"/>
      <w:pPr>
        <w:ind w:left="4879" w:hanging="702"/>
      </w:pPr>
      <w:rPr>
        <w:rFonts w:hint="default"/>
        <w:lang w:val="en-US" w:eastAsia="en-US" w:bidi="ar-SA"/>
      </w:rPr>
    </w:lvl>
    <w:lvl w:ilvl="4" w:tplc="EA567EFE">
      <w:numFmt w:val="bullet"/>
      <w:lvlText w:val="•"/>
      <w:lvlJc w:val="left"/>
      <w:pPr>
        <w:ind w:left="5645" w:hanging="702"/>
      </w:pPr>
      <w:rPr>
        <w:rFonts w:hint="default"/>
        <w:lang w:val="en-US" w:eastAsia="en-US" w:bidi="ar-SA"/>
      </w:rPr>
    </w:lvl>
    <w:lvl w:ilvl="5" w:tplc="5E30B03E">
      <w:numFmt w:val="bullet"/>
      <w:lvlText w:val="•"/>
      <w:lvlJc w:val="left"/>
      <w:pPr>
        <w:ind w:left="6412" w:hanging="702"/>
      </w:pPr>
      <w:rPr>
        <w:rFonts w:hint="default"/>
        <w:lang w:val="en-US" w:eastAsia="en-US" w:bidi="ar-SA"/>
      </w:rPr>
    </w:lvl>
    <w:lvl w:ilvl="6" w:tplc="E0907EB0">
      <w:numFmt w:val="bullet"/>
      <w:lvlText w:val="•"/>
      <w:lvlJc w:val="left"/>
      <w:pPr>
        <w:ind w:left="7178" w:hanging="702"/>
      </w:pPr>
      <w:rPr>
        <w:rFonts w:hint="default"/>
        <w:lang w:val="en-US" w:eastAsia="en-US" w:bidi="ar-SA"/>
      </w:rPr>
    </w:lvl>
    <w:lvl w:ilvl="7" w:tplc="8E606BEE">
      <w:numFmt w:val="bullet"/>
      <w:lvlText w:val="•"/>
      <w:lvlJc w:val="left"/>
      <w:pPr>
        <w:ind w:left="7944" w:hanging="702"/>
      </w:pPr>
      <w:rPr>
        <w:rFonts w:hint="default"/>
        <w:lang w:val="en-US" w:eastAsia="en-US" w:bidi="ar-SA"/>
      </w:rPr>
    </w:lvl>
    <w:lvl w:ilvl="8" w:tplc="1814161E">
      <w:numFmt w:val="bullet"/>
      <w:lvlText w:val="•"/>
      <w:lvlJc w:val="left"/>
      <w:pPr>
        <w:ind w:left="8711" w:hanging="702"/>
      </w:pPr>
      <w:rPr>
        <w:rFonts w:hint="default"/>
        <w:lang w:val="en-US" w:eastAsia="en-US" w:bidi="ar-SA"/>
      </w:rPr>
    </w:lvl>
  </w:abstractNum>
  <w:abstractNum w:abstractNumId="25" w15:restartNumberingAfterBreak="0">
    <w:nsid w:val="5DFE1580"/>
    <w:multiLevelType w:val="multilevel"/>
    <w:tmpl w:val="EFF2CA1C"/>
    <w:lvl w:ilvl="0">
      <w:start w:val="1"/>
      <w:numFmt w:val="decimal"/>
      <w:lvlText w:val="%1."/>
      <w:lvlJc w:val="left"/>
      <w:pPr>
        <w:ind w:left="810" w:hanging="703"/>
        <w:jc w:val="left"/>
      </w:pPr>
      <w:rPr>
        <w:rFonts w:hint="default"/>
        <w:spacing w:val="0"/>
        <w:w w:val="112"/>
        <w:lang w:val="en-US" w:eastAsia="en-US" w:bidi="ar-SA"/>
      </w:rPr>
    </w:lvl>
    <w:lvl w:ilvl="1">
      <w:start w:val="1"/>
      <w:numFmt w:val="decimal"/>
      <w:lvlText w:val="%1.%2"/>
      <w:lvlJc w:val="left"/>
      <w:pPr>
        <w:ind w:left="829" w:hanging="685"/>
        <w:jc w:val="left"/>
      </w:pPr>
      <w:rPr>
        <w:rFonts w:hint="default"/>
        <w:spacing w:val="-1"/>
        <w:w w:val="104"/>
        <w:lang w:val="en-US" w:eastAsia="en-US" w:bidi="ar-SA"/>
      </w:rPr>
    </w:lvl>
    <w:lvl w:ilvl="2">
      <w:start w:val="1"/>
      <w:numFmt w:val="decimal"/>
      <w:lvlText w:val="%1.%2.%3"/>
      <w:lvlJc w:val="left"/>
      <w:pPr>
        <w:ind w:left="809" w:hanging="685"/>
        <w:jc w:val="left"/>
      </w:pPr>
      <w:rPr>
        <w:rFonts w:hint="default"/>
        <w:spacing w:val="-1"/>
        <w:w w:val="101"/>
        <w:lang w:val="en-US" w:eastAsia="en-US" w:bidi="ar-SA"/>
      </w:rPr>
    </w:lvl>
    <w:lvl w:ilvl="3">
      <w:start w:val="1"/>
      <w:numFmt w:val="lowerLetter"/>
      <w:lvlText w:val="(%4)"/>
      <w:lvlJc w:val="left"/>
      <w:pPr>
        <w:ind w:left="1508" w:hanging="685"/>
        <w:jc w:val="left"/>
      </w:pPr>
      <w:rPr>
        <w:rFonts w:ascii="Arial" w:eastAsia="Arial" w:hAnsi="Arial" w:cs="Arial" w:hint="default"/>
        <w:b w:val="0"/>
        <w:bCs w:val="0"/>
        <w:i w:val="0"/>
        <w:iCs w:val="0"/>
        <w:color w:val="0C0C0C"/>
        <w:spacing w:val="-1"/>
        <w:w w:val="104"/>
        <w:sz w:val="19"/>
        <w:szCs w:val="19"/>
        <w:lang w:val="en-US" w:eastAsia="en-US" w:bidi="ar-SA"/>
      </w:rPr>
    </w:lvl>
    <w:lvl w:ilvl="4">
      <w:numFmt w:val="bullet"/>
      <w:lvlText w:val="•"/>
      <w:lvlJc w:val="left"/>
      <w:pPr>
        <w:ind w:left="2560" w:hanging="685"/>
      </w:pPr>
      <w:rPr>
        <w:rFonts w:hint="default"/>
        <w:lang w:val="en-US" w:eastAsia="en-US" w:bidi="ar-SA"/>
      </w:rPr>
    </w:lvl>
    <w:lvl w:ilvl="5">
      <w:numFmt w:val="bullet"/>
      <w:lvlText w:val="•"/>
      <w:lvlJc w:val="left"/>
      <w:pPr>
        <w:ind w:left="3621" w:hanging="685"/>
      </w:pPr>
      <w:rPr>
        <w:rFonts w:hint="default"/>
        <w:lang w:val="en-US" w:eastAsia="en-US" w:bidi="ar-SA"/>
      </w:rPr>
    </w:lvl>
    <w:lvl w:ilvl="6">
      <w:numFmt w:val="bullet"/>
      <w:lvlText w:val="•"/>
      <w:lvlJc w:val="left"/>
      <w:pPr>
        <w:ind w:left="4681" w:hanging="685"/>
      </w:pPr>
      <w:rPr>
        <w:rFonts w:hint="default"/>
        <w:lang w:val="en-US" w:eastAsia="en-US" w:bidi="ar-SA"/>
      </w:rPr>
    </w:lvl>
    <w:lvl w:ilvl="7">
      <w:numFmt w:val="bullet"/>
      <w:lvlText w:val="•"/>
      <w:lvlJc w:val="left"/>
      <w:pPr>
        <w:ind w:left="5742" w:hanging="685"/>
      </w:pPr>
      <w:rPr>
        <w:rFonts w:hint="default"/>
        <w:lang w:val="en-US" w:eastAsia="en-US" w:bidi="ar-SA"/>
      </w:rPr>
    </w:lvl>
    <w:lvl w:ilvl="8">
      <w:numFmt w:val="bullet"/>
      <w:lvlText w:val="•"/>
      <w:lvlJc w:val="left"/>
      <w:pPr>
        <w:ind w:left="6802" w:hanging="685"/>
      </w:pPr>
      <w:rPr>
        <w:rFonts w:hint="default"/>
        <w:lang w:val="en-US" w:eastAsia="en-US" w:bidi="ar-SA"/>
      </w:rPr>
    </w:lvl>
  </w:abstractNum>
  <w:abstractNum w:abstractNumId="26" w15:restartNumberingAfterBreak="0">
    <w:nsid w:val="61CE5656"/>
    <w:multiLevelType w:val="hybridMultilevel"/>
    <w:tmpl w:val="E16A19FE"/>
    <w:lvl w:ilvl="0" w:tplc="7B8C1012">
      <w:start w:val="1"/>
      <w:numFmt w:val="lowerLetter"/>
      <w:lvlText w:val="(%1)"/>
      <w:lvlJc w:val="left"/>
      <w:pPr>
        <w:ind w:left="2522" w:hanging="697"/>
        <w:jc w:val="left"/>
      </w:pPr>
      <w:rPr>
        <w:rFonts w:ascii="Arial" w:eastAsia="Arial" w:hAnsi="Arial" w:cs="Arial" w:hint="default"/>
        <w:b w:val="0"/>
        <w:bCs w:val="0"/>
        <w:i w:val="0"/>
        <w:iCs w:val="0"/>
        <w:color w:val="0C0C0C"/>
        <w:spacing w:val="-1"/>
        <w:w w:val="104"/>
        <w:sz w:val="19"/>
        <w:szCs w:val="19"/>
        <w:lang w:val="en-US" w:eastAsia="en-US" w:bidi="ar-SA"/>
      </w:rPr>
    </w:lvl>
    <w:lvl w:ilvl="1" w:tplc="D5EEACF2">
      <w:numFmt w:val="bullet"/>
      <w:lvlText w:val="•"/>
      <w:lvlJc w:val="left"/>
      <w:pPr>
        <w:ind w:left="3292" w:hanging="697"/>
      </w:pPr>
      <w:rPr>
        <w:rFonts w:hint="default"/>
        <w:lang w:val="en-US" w:eastAsia="en-US" w:bidi="ar-SA"/>
      </w:rPr>
    </w:lvl>
    <w:lvl w:ilvl="2" w:tplc="2B02476E">
      <w:numFmt w:val="bullet"/>
      <w:lvlText w:val="•"/>
      <w:lvlJc w:val="left"/>
      <w:pPr>
        <w:ind w:left="4064" w:hanging="697"/>
      </w:pPr>
      <w:rPr>
        <w:rFonts w:hint="default"/>
        <w:lang w:val="en-US" w:eastAsia="en-US" w:bidi="ar-SA"/>
      </w:rPr>
    </w:lvl>
    <w:lvl w:ilvl="3" w:tplc="9732FD4E">
      <w:numFmt w:val="bullet"/>
      <w:lvlText w:val="•"/>
      <w:lvlJc w:val="left"/>
      <w:pPr>
        <w:ind w:left="4837" w:hanging="697"/>
      </w:pPr>
      <w:rPr>
        <w:rFonts w:hint="default"/>
        <w:lang w:val="en-US" w:eastAsia="en-US" w:bidi="ar-SA"/>
      </w:rPr>
    </w:lvl>
    <w:lvl w:ilvl="4" w:tplc="3D6004C6">
      <w:numFmt w:val="bullet"/>
      <w:lvlText w:val="•"/>
      <w:lvlJc w:val="left"/>
      <w:pPr>
        <w:ind w:left="5609" w:hanging="697"/>
      </w:pPr>
      <w:rPr>
        <w:rFonts w:hint="default"/>
        <w:lang w:val="en-US" w:eastAsia="en-US" w:bidi="ar-SA"/>
      </w:rPr>
    </w:lvl>
    <w:lvl w:ilvl="5" w:tplc="750E0270">
      <w:numFmt w:val="bullet"/>
      <w:lvlText w:val="•"/>
      <w:lvlJc w:val="left"/>
      <w:pPr>
        <w:ind w:left="6382" w:hanging="697"/>
      </w:pPr>
      <w:rPr>
        <w:rFonts w:hint="default"/>
        <w:lang w:val="en-US" w:eastAsia="en-US" w:bidi="ar-SA"/>
      </w:rPr>
    </w:lvl>
    <w:lvl w:ilvl="6" w:tplc="C698617A">
      <w:numFmt w:val="bullet"/>
      <w:lvlText w:val="•"/>
      <w:lvlJc w:val="left"/>
      <w:pPr>
        <w:ind w:left="7154" w:hanging="697"/>
      </w:pPr>
      <w:rPr>
        <w:rFonts w:hint="default"/>
        <w:lang w:val="en-US" w:eastAsia="en-US" w:bidi="ar-SA"/>
      </w:rPr>
    </w:lvl>
    <w:lvl w:ilvl="7" w:tplc="116EFD56">
      <w:numFmt w:val="bullet"/>
      <w:lvlText w:val="•"/>
      <w:lvlJc w:val="left"/>
      <w:pPr>
        <w:ind w:left="7926" w:hanging="697"/>
      </w:pPr>
      <w:rPr>
        <w:rFonts w:hint="default"/>
        <w:lang w:val="en-US" w:eastAsia="en-US" w:bidi="ar-SA"/>
      </w:rPr>
    </w:lvl>
    <w:lvl w:ilvl="8" w:tplc="54C22E8C">
      <w:numFmt w:val="bullet"/>
      <w:lvlText w:val="•"/>
      <w:lvlJc w:val="left"/>
      <w:pPr>
        <w:ind w:left="8699" w:hanging="697"/>
      </w:pPr>
      <w:rPr>
        <w:rFonts w:hint="default"/>
        <w:lang w:val="en-US" w:eastAsia="en-US" w:bidi="ar-SA"/>
      </w:rPr>
    </w:lvl>
  </w:abstractNum>
  <w:abstractNum w:abstractNumId="27" w15:restartNumberingAfterBreak="0">
    <w:nsid w:val="644C70E9"/>
    <w:multiLevelType w:val="hybridMultilevel"/>
    <w:tmpl w:val="C52234B4"/>
    <w:lvl w:ilvl="0" w:tplc="5B624F96">
      <w:start w:val="1"/>
      <w:numFmt w:val="lowerLetter"/>
      <w:lvlText w:val="(%1)"/>
      <w:lvlJc w:val="left"/>
      <w:pPr>
        <w:ind w:left="2526" w:hanging="688"/>
        <w:jc w:val="left"/>
      </w:pPr>
      <w:rPr>
        <w:rFonts w:ascii="Arial" w:eastAsia="Arial" w:hAnsi="Arial" w:cs="Arial" w:hint="default"/>
        <w:b w:val="0"/>
        <w:bCs w:val="0"/>
        <w:i w:val="0"/>
        <w:iCs w:val="0"/>
        <w:color w:val="0C0C0C"/>
        <w:spacing w:val="-1"/>
        <w:w w:val="99"/>
        <w:sz w:val="19"/>
        <w:szCs w:val="19"/>
        <w:lang w:val="en-US" w:eastAsia="en-US" w:bidi="ar-SA"/>
      </w:rPr>
    </w:lvl>
    <w:lvl w:ilvl="1" w:tplc="A39C011E">
      <w:start w:val="1"/>
      <w:numFmt w:val="lowerRoman"/>
      <w:lvlText w:val="(%2)"/>
      <w:lvlJc w:val="left"/>
      <w:pPr>
        <w:ind w:left="3218" w:hanging="692"/>
        <w:jc w:val="left"/>
      </w:pPr>
      <w:rPr>
        <w:rFonts w:ascii="Arial" w:eastAsia="Arial" w:hAnsi="Arial" w:cs="Arial" w:hint="default"/>
        <w:b w:val="0"/>
        <w:bCs w:val="0"/>
        <w:i w:val="0"/>
        <w:iCs w:val="0"/>
        <w:color w:val="0C0C0C"/>
        <w:spacing w:val="-1"/>
        <w:w w:val="100"/>
        <w:sz w:val="19"/>
        <w:szCs w:val="19"/>
        <w:lang w:val="en-US" w:eastAsia="en-US" w:bidi="ar-SA"/>
      </w:rPr>
    </w:lvl>
    <w:lvl w:ilvl="2" w:tplc="2744C324">
      <w:numFmt w:val="bullet"/>
      <w:lvlText w:val="•"/>
      <w:lvlJc w:val="left"/>
      <w:pPr>
        <w:ind w:left="4000" w:hanging="692"/>
      </w:pPr>
      <w:rPr>
        <w:rFonts w:hint="default"/>
        <w:lang w:val="en-US" w:eastAsia="en-US" w:bidi="ar-SA"/>
      </w:rPr>
    </w:lvl>
    <w:lvl w:ilvl="3" w:tplc="F606EFC2">
      <w:numFmt w:val="bullet"/>
      <w:lvlText w:val="•"/>
      <w:lvlJc w:val="left"/>
      <w:pPr>
        <w:ind w:left="4780" w:hanging="692"/>
      </w:pPr>
      <w:rPr>
        <w:rFonts w:hint="default"/>
        <w:lang w:val="en-US" w:eastAsia="en-US" w:bidi="ar-SA"/>
      </w:rPr>
    </w:lvl>
    <w:lvl w:ilvl="4" w:tplc="8F74DED2">
      <w:numFmt w:val="bullet"/>
      <w:lvlText w:val="•"/>
      <w:lvlJc w:val="left"/>
      <w:pPr>
        <w:ind w:left="5561" w:hanging="692"/>
      </w:pPr>
      <w:rPr>
        <w:rFonts w:hint="default"/>
        <w:lang w:val="en-US" w:eastAsia="en-US" w:bidi="ar-SA"/>
      </w:rPr>
    </w:lvl>
    <w:lvl w:ilvl="5" w:tplc="DC34554E">
      <w:numFmt w:val="bullet"/>
      <w:lvlText w:val="•"/>
      <w:lvlJc w:val="left"/>
      <w:pPr>
        <w:ind w:left="6341" w:hanging="692"/>
      </w:pPr>
      <w:rPr>
        <w:rFonts w:hint="default"/>
        <w:lang w:val="en-US" w:eastAsia="en-US" w:bidi="ar-SA"/>
      </w:rPr>
    </w:lvl>
    <w:lvl w:ilvl="6" w:tplc="FC4E06D4">
      <w:numFmt w:val="bullet"/>
      <w:lvlText w:val="•"/>
      <w:lvlJc w:val="left"/>
      <w:pPr>
        <w:ind w:left="7122" w:hanging="692"/>
      </w:pPr>
      <w:rPr>
        <w:rFonts w:hint="default"/>
        <w:lang w:val="en-US" w:eastAsia="en-US" w:bidi="ar-SA"/>
      </w:rPr>
    </w:lvl>
    <w:lvl w:ilvl="7" w:tplc="731A0A5E">
      <w:numFmt w:val="bullet"/>
      <w:lvlText w:val="•"/>
      <w:lvlJc w:val="left"/>
      <w:pPr>
        <w:ind w:left="7902" w:hanging="692"/>
      </w:pPr>
      <w:rPr>
        <w:rFonts w:hint="default"/>
        <w:lang w:val="en-US" w:eastAsia="en-US" w:bidi="ar-SA"/>
      </w:rPr>
    </w:lvl>
    <w:lvl w:ilvl="8" w:tplc="17C8CF36">
      <w:numFmt w:val="bullet"/>
      <w:lvlText w:val="•"/>
      <w:lvlJc w:val="left"/>
      <w:pPr>
        <w:ind w:left="8683" w:hanging="692"/>
      </w:pPr>
      <w:rPr>
        <w:rFonts w:hint="default"/>
        <w:lang w:val="en-US" w:eastAsia="en-US" w:bidi="ar-SA"/>
      </w:rPr>
    </w:lvl>
  </w:abstractNum>
  <w:abstractNum w:abstractNumId="28" w15:restartNumberingAfterBreak="0">
    <w:nsid w:val="68275EB7"/>
    <w:multiLevelType w:val="hybridMultilevel"/>
    <w:tmpl w:val="D9BEC8AE"/>
    <w:lvl w:ilvl="0" w:tplc="38C8A52C">
      <w:start w:val="1"/>
      <w:numFmt w:val="lowerLetter"/>
      <w:lvlText w:val="(%1)"/>
      <w:lvlJc w:val="left"/>
      <w:pPr>
        <w:ind w:left="2554" w:hanging="697"/>
        <w:jc w:val="left"/>
      </w:pPr>
      <w:rPr>
        <w:rFonts w:hint="default"/>
        <w:spacing w:val="-1"/>
        <w:w w:val="104"/>
        <w:lang w:val="en-US" w:eastAsia="en-US" w:bidi="ar-SA"/>
      </w:rPr>
    </w:lvl>
    <w:lvl w:ilvl="1" w:tplc="0D9A3696">
      <w:numFmt w:val="bullet"/>
      <w:lvlText w:val="•"/>
      <w:lvlJc w:val="left"/>
      <w:pPr>
        <w:ind w:left="3328" w:hanging="697"/>
      </w:pPr>
      <w:rPr>
        <w:rFonts w:hint="default"/>
        <w:lang w:val="en-US" w:eastAsia="en-US" w:bidi="ar-SA"/>
      </w:rPr>
    </w:lvl>
    <w:lvl w:ilvl="2" w:tplc="71265A1E">
      <w:numFmt w:val="bullet"/>
      <w:lvlText w:val="•"/>
      <w:lvlJc w:val="left"/>
      <w:pPr>
        <w:ind w:left="4096" w:hanging="697"/>
      </w:pPr>
      <w:rPr>
        <w:rFonts w:hint="default"/>
        <w:lang w:val="en-US" w:eastAsia="en-US" w:bidi="ar-SA"/>
      </w:rPr>
    </w:lvl>
    <w:lvl w:ilvl="3" w:tplc="C7905280">
      <w:numFmt w:val="bullet"/>
      <w:lvlText w:val="•"/>
      <w:lvlJc w:val="left"/>
      <w:pPr>
        <w:ind w:left="4865" w:hanging="697"/>
      </w:pPr>
      <w:rPr>
        <w:rFonts w:hint="default"/>
        <w:lang w:val="en-US" w:eastAsia="en-US" w:bidi="ar-SA"/>
      </w:rPr>
    </w:lvl>
    <w:lvl w:ilvl="4" w:tplc="6344BD5E">
      <w:numFmt w:val="bullet"/>
      <w:lvlText w:val="•"/>
      <w:lvlJc w:val="left"/>
      <w:pPr>
        <w:ind w:left="5633" w:hanging="697"/>
      </w:pPr>
      <w:rPr>
        <w:rFonts w:hint="default"/>
        <w:lang w:val="en-US" w:eastAsia="en-US" w:bidi="ar-SA"/>
      </w:rPr>
    </w:lvl>
    <w:lvl w:ilvl="5" w:tplc="442A6276">
      <w:numFmt w:val="bullet"/>
      <w:lvlText w:val="•"/>
      <w:lvlJc w:val="left"/>
      <w:pPr>
        <w:ind w:left="6402" w:hanging="697"/>
      </w:pPr>
      <w:rPr>
        <w:rFonts w:hint="default"/>
        <w:lang w:val="en-US" w:eastAsia="en-US" w:bidi="ar-SA"/>
      </w:rPr>
    </w:lvl>
    <w:lvl w:ilvl="6" w:tplc="AAA88B78">
      <w:numFmt w:val="bullet"/>
      <w:lvlText w:val="•"/>
      <w:lvlJc w:val="left"/>
      <w:pPr>
        <w:ind w:left="7170" w:hanging="697"/>
      </w:pPr>
      <w:rPr>
        <w:rFonts w:hint="default"/>
        <w:lang w:val="en-US" w:eastAsia="en-US" w:bidi="ar-SA"/>
      </w:rPr>
    </w:lvl>
    <w:lvl w:ilvl="7" w:tplc="2736B2F4">
      <w:numFmt w:val="bullet"/>
      <w:lvlText w:val="•"/>
      <w:lvlJc w:val="left"/>
      <w:pPr>
        <w:ind w:left="7938" w:hanging="697"/>
      </w:pPr>
      <w:rPr>
        <w:rFonts w:hint="default"/>
        <w:lang w:val="en-US" w:eastAsia="en-US" w:bidi="ar-SA"/>
      </w:rPr>
    </w:lvl>
    <w:lvl w:ilvl="8" w:tplc="A6BC0CC6">
      <w:numFmt w:val="bullet"/>
      <w:lvlText w:val="•"/>
      <w:lvlJc w:val="left"/>
      <w:pPr>
        <w:ind w:left="8707" w:hanging="697"/>
      </w:pPr>
      <w:rPr>
        <w:rFonts w:hint="default"/>
        <w:lang w:val="en-US" w:eastAsia="en-US" w:bidi="ar-SA"/>
      </w:rPr>
    </w:lvl>
  </w:abstractNum>
  <w:abstractNum w:abstractNumId="29" w15:restartNumberingAfterBreak="0">
    <w:nsid w:val="6C67772F"/>
    <w:multiLevelType w:val="hybridMultilevel"/>
    <w:tmpl w:val="4B4610B0"/>
    <w:lvl w:ilvl="0" w:tplc="AF224B0E">
      <w:start w:val="1"/>
      <w:numFmt w:val="lowerLetter"/>
      <w:lvlText w:val="(%1)"/>
      <w:lvlJc w:val="left"/>
      <w:pPr>
        <w:ind w:left="1500" w:hanging="692"/>
        <w:jc w:val="left"/>
      </w:pPr>
      <w:rPr>
        <w:rFonts w:hint="default"/>
        <w:spacing w:val="-1"/>
        <w:w w:val="104"/>
        <w:lang w:val="en-US" w:eastAsia="en-US" w:bidi="ar-SA"/>
      </w:rPr>
    </w:lvl>
    <w:lvl w:ilvl="1" w:tplc="EA3E09E6">
      <w:start w:val="1"/>
      <w:numFmt w:val="lowerRoman"/>
      <w:lvlText w:val="(%2)"/>
      <w:lvlJc w:val="left"/>
      <w:pPr>
        <w:ind w:left="2198" w:hanging="693"/>
        <w:jc w:val="left"/>
      </w:pPr>
      <w:rPr>
        <w:rFonts w:ascii="Arial" w:eastAsia="Arial" w:hAnsi="Arial" w:cs="Arial" w:hint="default"/>
        <w:b w:val="0"/>
        <w:bCs w:val="0"/>
        <w:i w:val="0"/>
        <w:iCs w:val="0"/>
        <w:color w:val="0C0C0C"/>
        <w:spacing w:val="-1"/>
        <w:w w:val="103"/>
        <w:sz w:val="19"/>
        <w:szCs w:val="19"/>
        <w:lang w:val="en-US" w:eastAsia="en-US" w:bidi="ar-SA"/>
      </w:rPr>
    </w:lvl>
    <w:lvl w:ilvl="2" w:tplc="090ECDBE">
      <w:numFmt w:val="bullet"/>
      <w:lvlText w:val="•"/>
      <w:lvlJc w:val="left"/>
      <w:pPr>
        <w:ind w:left="2947" w:hanging="693"/>
      </w:pPr>
      <w:rPr>
        <w:rFonts w:hint="default"/>
        <w:lang w:val="en-US" w:eastAsia="en-US" w:bidi="ar-SA"/>
      </w:rPr>
    </w:lvl>
    <w:lvl w:ilvl="3" w:tplc="A5E6D844">
      <w:numFmt w:val="bullet"/>
      <w:lvlText w:val="•"/>
      <w:lvlJc w:val="left"/>
      <w:pPr>
        <w:ind w:left="3694" w:hanging="693"/>
      </w:pPr>
      <w:rPr>
        <w:rFonts w:hint="default"/>
        <w:lang w:val="en-US" w:eastAsia="en-US" w:bidi="ar-SA"/>
      </w:rPr>
    </w:lvl>
    <w:lvl w:ilvl="4" w:tplc="2CECB582">
      <w:numFmt w:val="bullet"/>
      <w:lvlText w:val="•"/>
      <w:lvlJc w:val="left"/>
      <w:pPr>
        <w:ind w:left="4441" w:hanging="693"/>
      </w:pPr>
      <w:rPr>
        <w:rFonts w:hint="default"/>
        <w:lang w:val="en-US" w:eastAsia="en-US" w:bidi="ar-SA"/>
      </w:rPr>
    </w:lvl>
    <w:lvl w:ilvl="5" w:tplc="AED0F7C4">
      <w:numFmt w:val="bullet"/>
      <w:lvlText w:val="•"/>
      <w:lvlJc w:val="left"/>
      <w:pPr>
        <w:ind w:left="5188" w:hanging="693"/>
      </w:pPr>
      <w:rPr>
        <w:rFonts w:hint="default"/>
        <w:lang w:val="en-US" w:eastAsia="en-US" w:bidi="ar-SA"/>
      </w:rPr>
    </w:lvl>
    <w:lvl w:ilvl="6" w:tplc="AA122750">
      <w:numFmt w:val="bullet"/>
      <w:lvlText w:val="•"/>
      <w:lvlJc w:val="left"/>
      <w:pPr>
        <w:ind w:left="5935" w:hanging="693"/>
      </w:pPr>
      <w:rPr>
        <w:rFonts w:hint="default"/>
        <w:lang w:val="en-US" w:eastAsia="en-US" w:bidi="ar-SA"/>
      </w:rPr>
    </w:lvl>
    <w:lvl w:ilvl="7" w:tplc="712AC80E">
      <w:numFmt w:val="bullet"/>
      <w:lvlText w:val="•"/>
      <w:lvlJc w:val="left"/>
      <w:pPr>
        <w:ind w:left="6682" w:hanging="693"/>
      </w:pPr>
      <w:rPr>
        <w:rFonts w:hint="default"/>
        <w:lang w:val="en-US" w:eastAsia="en-US" w:bidi="ar-SA"/>
      </w:rPr>
    </w:lvl>
    <w:lvl w:ilvl="8" w:tplc="5C661A00">
      <w:numFmt w:val="bullet"/>
      <w:lvlText w:val="•"/>
      <w:lvlJc w:val="left"/>
      <w:pPr>
        <w:ind w:left="7429" w:hanging="693"/>
      </w:pPr>
      <w:rPr>
        <w:rFonts w:hint="default"/>
        <w:lang w:val="en-US" w:eastAsia="en-US" w:bidi="ar-SA"/>
      </w:rPr>
    </w:lvl>
  </w:abstractNum>
  <w:abstractNum w:abstractNumId="30" w15:restartNumberingAfterBreak="0">
    <w:nsid w:val="6D720CB7"/>
    <w:multiLevelType w:val="hybridMultilevel"/>
    <w:tmpl w:val="10A63100"/>
    <w:lvl w:ilvl="0" w:tplc="527E26D0">
      <w:start w:val="1"/>
      <w:numFmt w:val="lowerLetter"/>
      <w:lvlText w:val="(%1)"/>
      <w:lvlJc w:val="left"/>
      <w:pPr>
        <w:ind w:left="2556" w:hanging="692"/>
        <w:jc w:val="left"/>
      </w:pPr>
      <w:rPr>
        <w:rFonts w:ascii="Arial" w:eastAsia="Arial" w:hAnsi="Arial" w:cs="Arial" w:hint="default"/>
        <w:b w:val="0"/>
        <w:bCs w:val="0"/>
        <w:i w:val="0"/>
        <w:iCs w:val="0"/>
        <w:color w:val="0E0E0E"/>
        <w:spacing w:val="-1"/>
        <w:w w:val="101"/>
        <w:sz w:val="19"/>
        <w:szCs w:val="19"/>
        <w:lang w:val="en-US" w:eastAsia="en-US" w:bidi="ar-SA"/>
      </w:rPr>
    </w:lvl>
    <w:lvl w:ilvl="1" w:tplc="55D684A0">
      <w:numFmt w:val="bullet"/>
      <w:lvlText w:val="•"/>
      <w:lvlJc w:val="left"/>
      <w:pPr>
        <w:ind w:left="3328" w:hanging="692"/>
      </w:pPr>
      <w:rPr>
        <w:rFonts w:hint="default"/>
        <w:lang w:val="en-US" w:eastAsia="en-US" w:bidi="ar-SA"/>
      </w:rPr>
    </w:lvl>
    <w:lvl w:ilvl="2" w:tplc="77767612">
      <w:numFmt w:val="bullet"/>
      <w:lvlText w:val="•"/>
      <w:lvlJc w:val="left"/>
      <w:pPr>
        <w:ind w:left="4096" w:hanging="692"/>
      </w:pPr>
      <w:rPr>
        <w:rFonts w:hint="default"/>
        <w:lang w:val="en-US" w:eastAsia="en-US" w:bidi="ar-SA"/>
      </w:rPr>
    </w:lvl>
    <w:lvl w:ilvl="3" w:tplc="33B656D4">
      <w:numFmt w:val="bullet"/>
      <w:lvlText w:val="•"/>
      <w:lvlJc w:val="left"/>
      <w:pPr>
        <w:ind w:left="4865" w:hanging="692"/>
      </w:pPr>
      <w:rPr>
        <w:rFonts w:hint="default"/>
        <w:lang w:val="en-US" w:eastAsia="en-US" w:bidi="ar-SA"/>
      </w:rPr>
    </w:lvl>
    <w:lvl w:ilvl="4" w:tplc="54D62CB0">
      <w:numFmt w:val="bullet"/>
      <w:lvlText w:val="•"/>
      <w:lvlJc w:val="left"/>
      <w:pPr>
        <w:ind w:left="5633" w:hanging="692"/>
      </w:pPr>
      <w:rPr>
        <w:rFonts w:hint="default"/>
        <w:lang w:val="en-US" w:eastAsia="en-US" w:bidi="ar-SA"/>
      </w:rPr>
    </w:lvl>
    <w:lvl w:ilvl="5" w:tplc="C04A473E">
      <w:numFmt w:val="bullet"/>
      <w:lvlText w:val="•"/>
      <w:lvlJc w:val="left"/>
      <w:pPr>
        <w:ind w:left="6402" w:hanging="692"/>
      </w:pPr>
      <w:rPr>
        <w:rFonts w:hint="default"/>
        <w:lang w:val="en-US" w:eastAsia="en-US" w:bidi="ar-SA"/>
      </w:rPr>
    </w:lvl>
    <w:lvl w:ilvl="6" w:tplc="A49C89D2">
      <w:numFmt w:val="bullet"/>
      <w:lvlText w:val="•"/>
      <w:lvlJc w:val="left"/>
      <w:pPr>
        <w:ind w:left="7170" w:hanging="692"/>
      </w:pPr>
      <w:rPr>
        <w:rFonts w:hint="default"/>
        <w:lang w:val="en-US" w:eastAsia="en-US" w:bidi="ar-SA"/>
      </w:rPr>
    </w:lvl>
    <w:lvl w:ilvl="7" w:tplc="B784B24E">
      <w:numFmt w:val="bullet"/>
      <w:lvlText w:val="•"/>
      <w:lvlJc w:val="left"/>
      <w:pPr>
        <w:ind w:left="7938" w:hanging="692"/>
      </w:pPr>
      <w:rPr>
        <w:rFonts w:hint="default"/>
        <w:lang w:val="en-US" w:eastAsia="en-US" w:bidi="ar-SA"/>
      </w:rPr>
    </w:lvl>
    <w:lvl w:ilvl="8" w:tplc="D528D6B4">
      <w:numFmt w:val="bullet"/>
      <w:lvlText w:val="•"/>
      <w:lvlJc w:val="left"/>
      <w:pPr>
        <w:ind w:left="8707" w:hanging="692"/>
      </w:pPr>
      <w:rPr>
        <w:rFonts w:hint="default"/>
        <w:lang w:val="en-US" w:eastAsia="en-US" w:bidi="ar-SA"/>
      </w:rPr>
    </w:lvl>
  </w:abstractNum>
  <w:abstractNum w:abstractNumId="31" w15:restartNumberingAfterBreak="0">
    <w:nsid w:val="760C7C04"/>
    <w:multiLevelType w:val="hybridMultilevel"/>
    <w:tmpl w:val="0D20C606"/>
    <w:lvl w:ilvl="0" w:tplc="613233E2">
      <w:start w:val="1"/>
      <w:numFmt w:val="lowerLetter"/>
      <w:lvlText w:val="(%1)"/>
      <w:lvlJc w:val="left"/>
      <w:pPr>
        <w:ind w:left="1538" w:hanging="692"/>
        <w:jc w:val="left"/>
      </w:pPr>
      <w:rPr>
        <w:rFonts w:hint="default"/>
        <w:spacing w:val="-1"/>
        <w:w w:val="101"/>
        <w:lang w:val="en-US" w:eastAsia="en-US" w:bidi="ar-SA"/>
      </w:rPr>
    </w:lvl>
    <w:lvl w:ilvl="1" w:tplc="EB162E18">
      <w:numFmt w:val="bullet"/>
      <w:lvlText w:val="•"/>
      <w:lvlJc w:val="left"/>
      <w:pPr>
        <w:ind w:left="2278" w:hanging="692"/>
      </w:pPr>
      <w:rPr>
        <w:rFonts w:hint="default"/>
        <w:lang w:val="en-US" w:eastAsia="en-US" w:bidi="ar-SA"/>
      </w:rPr>
    </w:lvl>
    <w:lvl w:ilvl="2" w:tplc="CDF82A58">
      <w:numFmt w:val="bullet"/>
      <w:lvlText w:val="•"/>
      <w:lvlJc w:val="left"/>
      <w:pPr>
        <w:ind w:left="3016" w:hanging="692"/>
      </w:pPr>
      <w:rPr>
        <w:rFonts w:hint="default"/>
        <w:lang w:val="en-US" w:eastAsia="en-US" w:bidi="ar-SA"/>
      </w:rPr>
    </w:lvl>
    <w:lvl w:ilvl="3" w:tplc="BE900F34">
      <w:numFmt w:val="bullet"/>
      <w:lvlText w:val="•"/>
      <w:lvlJc w:val="left"/>
      <w:pPr>
        <w:ind w:left="3755" w:hanging="692"/>
      </w:pPr>
      <w:rPr>
        <w:rFonts w:hint="default"/>
        <w:lang w:val="en-US" w:eastAsia="en-US" w:bidi="ar-SA"/>
      </w:rPr>
    </w:lvl>
    <w:lvl w:ilvl="4" w:tplc="B21E99C2">
      <w:numFmt w:val="bullet"/>
      <w:lvlText w:val="•"/>
      <w:lvlJc w:val="left"/>
      <w:pPr>
        <w:ind w:left="4493" w:hanging="692"/>
      </w:pPr>
      <w:rPr>
        <w:rFonts w:hint="default"/>
        <w:lang w:val="en-US" w:eastAsia="en-US" w:bidi="ar-SA"/>
      </w:rPr>
    </w:lvl>
    <w:lvl w:ilvl="5" w:tplc="11762D94">
      <w:numFmt w:val="bullet"/>
      <w:lvlText w:val="•"/>
      <w:lvlJc w:val="left"/>
      <w:pPr>
        <w:ind w:left="5232" w:hanging="692"/>
      </w:pPr>
      <w:rPr>
        <w:rFonts w:hint="default"/>
        <w:lang w:val="en-US" w:eastAsia="en-US" w:bidi="ar-SA"/>
      </w:rPr>
    </w:lvl>
    <w:lvl w:ilvl="6" w:tplc="0270CC60">
      <w:numFmt w:val="bullet"/>
      <w:lvlText w:val="•"/>
      <w:lvlJc w:val="left"/>
      <w:pPr>
        <w:ind w:left="5970" w:hanging="692"/>
      </w:pPr>
      <w:rPr>
        <w:rFonts w:hint="default"/>
        <w:lang w:val="en-US" w:eastAsia="en-US" w:bidi="ar-SA"/>
      </w:rPr>
    </w:lvl>
    <w:lvl w:ilvl="7" w:tplc="0FCE917A">
      <w:numFmt w:val="bullet"/>
      <w:lvlText w:val="•"/>
      <w:lvlJc w:val="left"/>
      <w:pPr>
        <w:ind w:left="6708" w:hanging="692"/>
      </w:pPr>
      <w:rPr>
        <w:rFonts w:hint="default"/>
        <w:lang w:val="en-US" w:eastAsia="en-US" w:bidi="ar-SA"/>
      </w:rPr>
    </w:lvl>
    <w:lvl w:ilvl="8" w:tplc="669AABC2">
      <w:numFmt w:val="bullet"/>
      <w:lvlText w:val="•"/>
      <w:lvlJc w:val="left"/>
      <w:pPr>
        <w:ind w:left="7447" w:hanging="692"/>
      </w:pPr>
      <w:rPr>
        <w:rFonts w:hint="default"/>
        <w:lang w:val="en-US" w:eastAsia="en-US" w:bidi="ar-SA"/>
      </w:rPr>
    </w:lvl>
  </w:abstractNum>
  <w:abstractNum w:abstractNumId="32" w15:restartNumberingAfterBreak="0">
    <w:nsid w:val="777F16EB"/>
    <w:multiLevelType w:val="hybridMultilevel"/>
    <w:tmpl w:val="C6C8869A"/>
    <w:lvl w:ilvl="0" w:tplc="2222BC20">
      <w:start w:val="1"/>
      <w:numFmt w:val="decimal"/>
      <w:lvlText w:val="%1"/>
      <w:lvlJc w:val="left"/>
      <w:pPr>
        <w:ind w:left="1817" w:hanging="705"/>
        <w:jc w:val="left"/>
      </w:pPr>
      <w:rPr>
        <w:rFonts w:hint="default"/>
        <w:spacing w:val="0"/>
        <w:w w:val="108"/>
        <w:lang w:val="en-US" w:eastAsia="en-US" w:bidi="ar-SA"/>
      </w:rPr>
    </w:lvl>
    <w:lvl w:ilvl="1" w:tplc="D2B4FB26">
      <w:numFmt w:val="bullet"/>
      <w:lvlText w:val="•"/>
      <w:lvlJc w:val="left"/>
      <w:pPr>
        <w:ind w:left="2662" w:hanging="705"/>
      </w:pPr>
      <w:rPr>
        <w:rFonts w:hint="default"/>
        <w:lang w:val="en-US" w:eastAsia="en-US" w:bidi="ar-SA"/>
      </w:rPr>
    </w:lvl>
    <w:lvl w:ilvl="2" w:tplc="9F724BBC">
      <w:numFmt w:val="bullet"/>
      <w:lvlText w:val="•"/>
      <w:lvlJc w:val="left"/>
      <w:pPr>
        <w:ind w:left="3504" w:hanging="705"/>
      </w:pPr>
      <w:rPr>
        <w:rFonts w:hint="default"/>
        <w:lang w:val="en-US" w:eastAsia="en-US" w:bidi="ar-SA"/>
      </w:rPr>
    </w:lvl>
    <w:lvl w:ilvl="3" w:tplc="EF52C2F0">
      <w:numFmt w:val="bullet"/>
      <w:lvlText w:val="•"/>
      <w:lvlJc w:val="left"/>
      <w:pPr>
        <w:ind w:left="4347" w:hanging="705"/>
      </w:pPr>
      <w:rPr>
        <w:rFonts w:hint="default"/>
        <w:lang w:val="en-US" w:eastAsia="en-US" w:bidi="ar-SA"/>
      </w:rPr>
    </w:lvl>
    <w:lvl w:ilvl="4" w:tplc="FEBC289A">
      <w:numFmt w:val="bullet"/>
      <w:lvlText w:val="•"/>
      <w:lvlJc w:val="left"/>
      <w:pPr>
        <w:ind w:left="5189" w:hanging="705"/>
      </w:pPr>
      <w:rPr>
        <w:rFonts w:hint="default"/>
        <w:lang w:val="en-US" w:eastAsia="en-US" w:bidi="ar-SA"/>
      </w:rPr>
    </w:lvl>
    <w:lvl w:ilvl="5" w:tplc="F1BEBDE6">
      <w:numFmt w:val="bullet"/>
      <w:lvlText w:val="•"/>
      <w:lvlJc w:val="left"/>
      <w:pPr>
        <w:ind w:left="6032" w:hanging="705"/>
      </w:pPr>
      <w:rPr>
        <w:rFonts w:hint="default"/>
        <w:lang w:val="en-US" w:eastAsia="en-US" w:bidi="ar-SA"/>
      </w:rPr>
    </w:lvl>
    <w:lvl w:ilvl="6" w:tplc="965E0764">
      <w:numFmt w:val="bullet"/>
      <w:lvlText w:val="•"/>
      <w:lvlJc w:val="left"/>
      <w:pPr>
        <w:ind w:left="6874" w:hanging="705"/>
      </w:pPr>
      <w:rPr>
        <w:rFonts w:hint="default"/>
        <w:lang w:val="en-US" w:eastAsia="en-US" w:bidi="ar-SA"/>
      </w:rPr>
    </w:lvl>
    <w:lvl w:ilvl="7" w:tplc="F6A0F2DC">
      <w:numFmt w:val="bullet"/>
      <w:lvlText w:val="•"/>
      <w:lvlJc w:val="left"/>
      <w:pPr>
        <w:ind w:left="7716" w:hanging="705"/>
      </w:pPr>
      <w:rPr>
        <w:rFonts w:hint="default"/>
        <w:lang w:val="en-US" w:eastAsia="en-US" w:bidi="ar-SA"/>
      </w:rPr>
    </w:lvl>
    <w:lvl w:ilvl="8" w:tplc="6B700930">
      <w:numFmt w:val="bullet"/>
      <w:lvlText w:val="•"/>
      <w:lvlJc w:val="left"/>
      <w:pPr>
        <w:ind w:left="8559" w:hanging="705"/>
      </w:pPr>
      <w:rPr>
        <w:rFonts w:hint="default"/>
        <w:lang w:val="en-US" w:eastAsia="en-US" w:bidi="ar-SA"/>
      </w:rPr>
    </w:lvl>
  </w:abstractNum>
  <w:abstractNum w:abstractNumId="33" w15:restartNumberingAfterBreak="0">
    <w:nsid w:val="78DF5E7E"/>
    <w:multiLevelType w:val="hybridMultilevel"/>
    <w:tmpl w:val="84764CA8"/>
    <w:lvl w:ilvl="0" w:tplc="4C76CA96">
      <w:start w:val="1"/>
      <w:numFmt w:val="lowerLetter"/>
      <w:lvlText w:val="(%1)"/>
      <w:lvlJc w:val="left"/>
      <w:pPr>
        <w:ind w:left="2558" w:hanging="700"/>
        <w:jc w:val="left"/>
      </w:pPr>
      <w:rPr>
        <w:rFonts w:hint="default"/>
        <w:spacing w:val="-1"/>
        <w:w w:val="101"/>
        <w:lang w:val="en-US" w:eastAsia="en-US" w:bidi="ar-SA"/>
      </w:rPr>
    </w:lvl>
    <w:lvl w:ilvl="1" w:tplc="505C394C">
      <w:numFmt w:val="bullet"/>
      <w:lvlText w:val="•"/>
      <w:lvlJc w:val="left"/>
      <w:pPr>
        <w:ind w:left="3328" w:hanging="700"/>
      </w:pPr>
      <w:rPr>
        <w:rFonts w:hint="default"/>
        <w:lang w:val="en-US" w:eastAsia="en-US" w:bidi="ar-SA"/>
      </w:rPr>
    </w:lvl>
    <w:lvl w:ilvl="2" w:tplc="718C8F10">
      <w:numFmt w:val="bullet"/>
      <w:lvlText w:val="•"/>
      <w:lvlJc w:val="left"/>
      <w:pPr>
        <w:ind w:left="4096" w:hanging="700"/>
      </w:pPr>
      <w:rPr>
        <w:rFonts w:hint="default"/>
        <w:lang w:val="en-US" w:eastAsia="en-US" w:bidi="ar-SA"/>
      </w:rPr>
    </w:lvl>
    <w:lvl w:ilvl="3" w:tplc="CE38E400">
      <w:numFmt w:val="bullet"/>
      <w:lvlText w:val="•"/>
      <w:lvlJc w:val="left"/>
      <w:pPr>
        <w:ind w:left="4865" w:hanging="700"/>
      </w:pPr>
      <w:rPr>
        <w:rFonts w:hint="default"/>
        <w:lang w:val="en-US" w:eastAsia="en-US" w:bidi="ar-SA"/>
      </w:rPr>
    </w:lvl>
    <w:lvl w:ilvl="4" w:tplc="6BC84E7C">
      <w:numFmt w:val="bullet"/>
      <w:lvlText w:val="•"/>
      <w:lvlJc w:val="left"/>
      <w:pPr>
        <w:ind w:left="5633" w:hanging="700"/>
      </w:pPr>
      <w:rPr>
        <w:rFonts w:hint="default"/>
        <w:lang w:val="en-US" w:eastAsia="en-US" w:bidi="ar-SA"/>
      </w:rPr>
    </w:lvl>
    <w:lvl w:ilvl="5" w:tplc="5D9210A8">
      <w:numFmt w:val="bullet"/>
      <w:lvlText w:val="•"/>
      <w:lvlJc w:val="left"/>
      <w:pPr>
        <w:ind w:left="6402" w:hanging="700"/>
      </w:pPr>
      <w:rPr>
        <w:rFonts w:hint="default"/>
        <w:lang w:val="en-US" w:eastAsia="en-US" w:bidi="ar-SA"/>
      </w:rPr>
    </w:lvl>
    <w:lvl w:ilvl="6" w:tplc="5D38C232">
      <w:numFmt w:val="bullet"/>
      <w:lvlText w:val="•"/>
      <w:lvlJc w:val="left"/>
      <w:pPr>
        <w:ind w:left="7170" w:hanging="700"/>
      </w:pPr>
      <w:rPr>
        <w:rFonts w:hint="default"/>
        <w:lang w:val="en-US" w:eastAsia="en-US" w:bidi="ar-SA"/>
      </w:rPr>
    </w:lvl>
    <w:lvl w:ilvl="7" w:tplc="87FC75AC">
      <w:numFmt w:val="bullet"/>
      <w:lvlText w:val="•"/>
      <w:lvlJc w:val="left"/>
      <w:pPr>
        <w:ind w:left="7938" w:hanging="700"/>
      </w:pPr>
      <w:rPr>
        <w:rFonts w:hint="default"/>
        <w:lang w:val="en-US" w:eastAsia="en-US" w:bidi="ar-SA"/>
      </w:rPr>
    </w:lvl>
    <w:lvl w:ilvl="8" w:tplc="D32005E2">
      <w:numFmt w:val="bullet"/>
      <w:lvlText w:val="•"/>
      <w:lvlJc w:val="left"/>
      <w:pPr>
        <w:ind w:left="8707" w:hanging="700"/>
      </w:pPr>
      <w:rPr>
        <w:rFonts w:hint="default"/>
        <w:lang w:val="en-US" w:eastAsia="en-US" w:bidi="ar-SA"/>
      </w:rPr>
    </w:lvl>
  </w:abstractNum>
  <w:abstractNum w:abstractNumId="34" w15:restartNumberingAfterBreak="0">
    <w:nsid w:val="7D9A493D"/>
    <w:multiLevelType w:val="hybridMultilevel"/>
    <w:tmpl w:val="EE62B5A6"/>
    <w:lvl w:ilvl="0" w:tplc="1A800434">
      <w:start w:val="1"/>
      <w:numFmt w:val="lowerLetter"/>
      <w:lvlText w:val="(%1)"/>
      <w:lvlJc w:val="left"/>
      <w:pPr>
        <w:ind w:left="2556" w:hanging="698"/>
        <w:jc w:val="left"/>
      </w:pPr>
      <w:rPr>
        <w:rFonts w:hint="default"/>
        <w:spacing w:val="-1"/>
        <w:w w:val="101"/>
        <w:lang w:val="en-US" w:eastAsia="en-US" w:bidi="ar-SA"/>
      </w:rPr>
    </w:lvl>
    <w:lvl w:ilvl="1" w:tplc="ADB2219C">
      <w:numFmt w:val="bullet"/>
      <w:lvlText w:val="•"/>
      <w:lvlJc w:val="left"/>
      <w:pPr>
        <w:ind w:left="3328" w:hanging="698"/>
      </w:pPr>
      <w:rPr>
        <w:rFonts w:hint="default"/>
        <w:lang w:val="en-US" w:eastAsia="en-US" w:bidi="ar-SA"/>
      </w:rPr>
    </w:lvl>
    <w:lvl w:ilvl="2" w:tplc="D0F86CF0">
      <w:numFmt w:val="bullet"/>
      <w:lvlText w:val="•"/>
      <w:lvlJc w:val="left"/>
      <w:pPr>
        <w:ind w:left="4096" w:hanging="698"/>
      </w:pPr>
      <w:rPr>
        <w:rFonts w:hint="default"/>
        <w:lang w:val="en-US" w:eastAsia="en-US" w:bidi="ar-SA"/>
      </w:rPr>
    </w:lvl>
    <w:lvl w:ilvl="3" w:tplc="C624C712">
      <w:numFmt w:val="bullet"/>
      <w:lvlText w:val="•"/>
      <w:lvlJc w:val="left"/>
      <w:pPr>
        <w:ind w:left="4865" w:hanging="698"/>
      </w:pPr>
      <w:rPr>
        <w:rFonts w:hint="default"/>
        <w:lang w:val="en-US" w:eastAsia="en-US" w:bidi="ar-SA"/>
      </w:rPr>
    </w:lvl>
    <w:lvl w:ilvl="4" w:tplc="B18AA024">
      <w:numFmt w:val="bullet"/>
      <w:lvlText w:val="•"/>
      <w:lvlJc w:val="left"/>
      <w:pPr>
        <w:ind w:left="5633" w:hanging="698"/>
      </w:pPr>
      <w:rPr>
        <w:rFonts w:hint="default"/>
        <w:lang w:val="en-US" w:eastAsia="en-US" w:bidi="ar-SA"/>
      </w:rPr>
    </w:lvl>
    <w:lvl w:ilvl="5" w:tplc="2116BF98">
      <w:numFmt w:val="bullet"/>
      <w:lvlText w:val="•"/>
      <w:lvlJc w:val="left"/>
      <w:pPr>
        <w:ind w:left="6402" w:hanging="698"/>
      </w:pPr>
      <w:rPr>
        <w:rFonts w:hint="default"/>
        <w:lang w:val="en-US" w:eastAsia="en-US" w:bidi="ar-SA"/>
      </w:rPr>
    </w:lvl>
    <w:lvl w:ilvl="6" w:tplc="DF3225D6">
      <w:numFmt w:val="bullet"/>
      <w:lvlText w:val="•"/>
      <w:lvlJc w:val="left"/>
      <w:pPr>
        <w:ind w:left="7170" w:hanging="698"/>
      </w:pPr>
      <w:rPr>
        <w:rFonts w:hint="default"/>
        <w:lang w:val="en-US" w:eastAsia="en-US" w:bidi="ar-SA"/>
      </w:rPr>
    </w:lvl>
    <w:lvl w:ilvl="7" w:tplc="0C325B2A">
      <w:numFmt w:val="bullet"/>
      <w:lvlText w:val="•"/>
      <w:lvlJc w:val="left"/>
      <w:pPr>
        <w:ind w:left="7938" w:hanging="698"/>
      </w:pPr>
      <w:rPr>
        <w:rFonts w:hint="default"/>
        <w:lang w:val="en-US" w:eastAsia="en-US" w:bidi="ar-SA"/>
      </w:rPr>
    </w:lvl>
    <w:lvl w:ilvl="8" w:tplc="DFAC52F0">
      <w:numFmt w:val="bullet"/>
      <w:lvlText w:val="•"/>
      <w:lvlJc w:val="left"/>
      <w:pPr>
        <w:ind w:left="8707" w:hanging="698"/>
      </w:pPr>
      <w:rPr>
        <w:rFonts w:hint="default"/>
        <w:lang w:val="en-US" w:eastAsia="en-US" w:bidi="ar-SA"/>
      </w:rPr>
    </w:lvl>
  </w:abstractNum>
  <w:abstractNum w:abstractNumId="35" w15:restartNumberingAfterBreak="0">
    <w:nsid w:val="7FA36891"/>
    <w:multiLevelType w:val="hybridMultilevel"/>
    <w:tmpl w:val="8E46AF9E"/>
    <w:lvl w:ilvl="0" w:tplc="ECA2ABFC">
      <w:start w:val="1"/>
      <w:numFmt w:val="lowerLetter"/>
      <w:lvlText w:val="(%1)"/>
      <w:lvlJc w:val="left"/>
      <w:pPr>
        <w:ind w:left="2525" w:hanging="697"/>
        <w:jc w:val="left"/>
      </w:pPr>
      <w:rPr>
        <w:rFonts w:hint="default"/>
        <w:spacing w:val="-1"/>
        <w:w w:val="101"/>
        <w:lang w:val="en-US" w:eastAsia="en-US" w:bidi="ar-SA"/>
      </w:rPr>
    </w:lvl>
    <w:lvl w:ilvl="1" w:tplc="8BB6625A">
      <w:start w:val="1"/>
      <w:numFmt w:val="upperRoman"/>
      <w:lvlText w:val="(%2)"/>
      <w:lvlJc w:val="left"/>
      <w:pPr>
        <w:ind w:left="2559" w:hanging="749"/>
        <w:jc w:val="left"/>
      </w:pPr>
      <w:rPr>
        <w:rFonts w:ascii="Arial" w:eastAsia="Arial" w:hAnsi="Arial" w:cs="Arial" w:hint="default"/>
        <w:b w:val="0"/>
        <w:bCs w:val="0"/>
        <w:i w:val="0"/>
        <w:iCs w:val="0"/>
        <w:color w:val="0E0E0E"/>
        <w:spacing w:val="-1"/>
        <w:w w:val="97"/>
        <w:sz w:val="19"/>
        <w:szCs w:val="19"/>
        <w:lang w:val="en-US" w:eastAsia="en-US" w:bidi="ar-SA"/>
      </w:rPr>
    </w:lvl>
    <w:lvl w:ilvl="2" w:tplc="8CC26C4A">
      <w:numFmt w:val="bullet"/>
      <w:lvlText w:val="•"/>
      <w:lvlJc w:val="left"/>
      <w:pPr>
        <w:ind w:left="3413" w:hanging="749"/>
      </w:pPr>
      <w:rPr>
        <w:rFonts w:hint="default"/>
        <w:lang w:val="en-US" w:eastAsia="en-US" w:bidi="ar-SA"/>
      </w:rPr>
    </w:lvl>
    <w:lvl w:ilvl="3" w:tplc="D7B01542">
      <w:numFmt w:val="bullet"/>
      <w:lvlText w:val="•"/>
      <w:lvlJc w:val="left"/>
      <w:pPr>
        <w:ind w:left="4267" w:hanging="749"/>
      </w:pPr>
      <w:rPr>
        <w:rFonts w:hint="default"/>
        <w:lang w:val="en-US" w:eastAsia="en-US" w:bidi="ar-SA"/>
      </w:rPr>
    </w:lvl>
    <w:lvl w:ilvl="4" w:tplc="C900A338">
      <w:numFmt w:val="bullet"/>
      <w:lvlText w:val="•"/>
      <w:lvlJc w:val="left"/>
      <w:pPr>
        <w:ind w:left="5121" w:hanging="749"/>
      </w:pPr>
      <w:rPr>
        <w:rFonts w:hint="default"/>
        <w:lang w:val="en-US" w:eastAsia="en-US" w:bidi="ar-SA"/>
      </w:rPr>
    </w:lvl>
    <w:lvl w:ilvl="5" w:tplc="481E3B42">
      <w:numFmt w:val="bullet"/>
      <w:lvlText w:val="•"/>
      <w:lvlJc w:val="left"/>
      <w:pPr>
        <w:ind w:left="5975" w:hanging="749"/>
      </w:pPr>
      <w:rPr>
        <w:rFonts w:hint="default"/>
        <w:lang w:val="en-US" w:eastAsia="en-US" w:bidi="ar-SA"/>
      </w:rPr>
    </w:lvl>
    <w:lvl w:ilvl="6" w:tplc="A5BCB032">
      <w:numFmt w:val="bullet"/>
      <w:lvlText w:val="•"/>
      <w:lvlJc w:val="left"/>
      <w:pPr>
        <w:ind w:left="6828" w:hanging="749"/>
      </w:pPr>
      <w:rPr>
        <w:rFonts w:hint="default"/>
        <w:lang w:val="en-US" w:eastAsia="en-US" w:bidi="ar-SA"/>
      </w:rPr>
    </w:lvl>
    <w:lvl w:ilvl="7" w:tplc="F6B067FA">
      <w:numFmt w:val="bullet"/>
      <w:lvlText w:val="•"/>
      <w:lvlJc w:val="left"/>
      <w:pPr>
        <w:ind w:left="7682" w:hanging="749"/>
      </w:pPr>
      <w:rPr>
        <w:rFonts w:hint="default"/>
        <w:lang w:val="en-US" w:eastAsia="en-US" w:bidi="ar-SA"/>
      </w:rPr>
    </w:lvl>
    <w:lvl w:ilvl="8" w:tplc="64F46644">
      <w:numFmt w:val="bullet"/>
      <w:lvlText w:val="•"/>
      <w:lvlJc w:val="left"/>
      <w:pPr>
        <w:ind w:left="8536" w:hanging="749"/>
      </w:pPr>
      <w:rPr>
        <w:rFonts w:hint="default"/>
        <w:lang w:val="en-US" w:eastAsia="en-US" w:bidi="ar-SA"/>
      </w:rPr>
    </w:lvl>
  </w:abstractNum>
  <w:num w:numId="1" w16cid:durableId="494683490">
    <w:abstractNumId w:val="20"/>
  </w:num>
  <w:num w:numId="2" w16cid:durableId="1331986326">
    <w:abstractNumId w:val="5"/>
  </w:num>
  <w:num w:numId="3" w16cid:durableId="1381438779">
    <w:abstractNumId w:val="15"/>
  </w:num>
  <w:num w:numId="4" w16cid:durableId="1052074385">
    <w:abstractNumId w:val="2"/>
  </w:num>
  <w:num w:numId="5" w16cid:durableId="1278676823">
    <w:abstractNumId w:val="19"/>
  </w:num>
  <w:num w:numId="6" w16cid:durableId="884098420">
    <w:abstractNumId w:val="9"/>
  </w:num>
  <w:num w:numId="7" w16cid:durableId="603608820">
    <w:abstractNumId w:val="29"/>
  </w:num>
  <w:num w:numId="8" w16cid:durableId="611479535">
    <w:abstractNumId w:val="31"/>
  </w:num>
  <w:num w:numId="9" w16cid:durableId="1854681488">
    <w:abstractNumId w:val="16"/>
  </w:num>
  <w:num w:numId="10" w16cid:durableId="1130241178">
    <w:abstractNumId w:val="13"/>
  </w:num>
  <w:num w:numId="11" w16cid:durableId="1478112672">
    <w:abstractNumId w:val="25"/>
  </w:num>
  <w:num w:numId="12" w16cid:durableId="1980647210">
    <w:abstractNumId w:val="0"/>
  </w:num>
  <w:num w:numId="13" w16cid:durableId="1556045185">
    <w:abstractNumId w:val="21"/>
  </w:num>
  <w:num w:numId="14" w16cid:durableId="1774593108">
    <w:abstractNumId w:val="23"/>
  </w:num>
  <w:num w:numId="15" w16cid:durableId="820079035">
    <w:abstractNumId w:val="22"/>
  </w:num>
  <w:num w:numId="16" w16cid:durableId="963854823">
    <w:abstractNumId w:val="7"/>
  </w:num>
  <w:num w:numId="17" w16cid:durableId="2032946438">
    <w:abstractNumId w:val="8"/>
  </w:num>
  <w:num w:numId="18" w16cid:durableId="2032563788">
    <w:abstractNumId w:val="14"/>
  </w:num>
  <w:num w:numId="19" w16cid:durableId="1973055659">
    <w:abstractNumId w:val="24"/>
  </w:num>
  <w:num w:numId="20" w16cid:durableId="698164020">
    <w:abstractNumId w:val="17"/>
  </w:num>
  <w:num w:numId="21" w16cid:durableId="1273705566">
    <w:abstractNumId w:val="28"/>
  </w:num>
  <w:num w:numId="22" w16cid:durableId="1115716408">
    <w:abstractNumId w:val="27"/>
  </w:num>
  <w:num w:numId="23" w16cid:durableId="187915087">
    <w:abstractNumId w:val="26"/>
  </w:num>
  <w:num w:numId="24" w16cid:durableId="269750620">
    <w:abstractNumId w:val="6"/>
  </w:num>
  <w:num w:numId="25" w16cid:durableId="207186678">
    <w:abstractNumId w:val="30"/>
  </w:num>
  <w:num w:numId="26" w16cid:durableId="272522320">
    <w:abstractNumId w:val="4"/>
  </w:num>
  <w:num w:numId="27" w16cid:durableId="664550068">
    <w:abstractNumId w:val="35"/>
  </w:num>
  <w:num w:numId="28" w16cid:durableId="587420891">
    <w:abstractNumId w:val="11"/>
  </w:num>
  <w:num w:numId="29" w16cid:durableId="1568765247">
    <w:abstractNumId w:val="33"/>
  </w:num>
  <w:num w:numId="30" w16cid:durableId="1138301748">
    <w:abstractNumId w:val="34"/>
  </w:num>
  <w:num w:numId="31" w16cid:durableId="1331448098">
    <w:abstractNumId w:val="3"/>
  </w:num>
  <w:num w:numId="32" w16cid:durableId="1935164501">
    <w:abstractNumId w:val="18"/>
  </w:num>
  <w:num w:numId="33" w16cid:durableId="1379015648">
    <w:abstractNumId w:val="12"/>
  </w:num>
  <w:num w:numId="34" w16cid:durableId="1384597465">
    <w:abstractNumId w:val="10"/>
  </w:num>
  <w:num w:numId="35" w16cid:durableId="1144925898">
    <w:abstractNumId w:val="1"/>
  </w:num>
  <w:num w:numId="36" w16cid:durableId="20045525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25"/>
    <w:rsid w:val="000D7F64"/>
    <w:rsid w:val="008B2425"/>
    <w:rsid w:val="00CD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01BB"/>
  <w15:docId w15:val="{79DFF081-0288-431D-8699-EDFBEB10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0" w:hanging="6"/>
      <w:outlineLvl w:val="0"/>
    </w:pPr>
    <w:rPr>
      <w:sz w:val="30"/>
      <w:szCs w:val="30"/>
    </w:rPr>
  </w:style>
  <w:style w:type="paragraph" w:styleId="Heading2">
    <w:name w:val="heading 2"/>
    <w:basedOn w:val="Normal"/>
    <w:uiPriority w:val="9"/>
    <w:unhideWhenUsed/>
    <w:qFormat/>
    <w:pPr>
      <w:ind w:left="109"/>
      <w:outlineLvl w:val="1"/>
    </w:pPr>
    <w:rPr>
      <w:b/>
      <w:bCs/>
      <w:sz w:val="27"/>
      <w:szCs w:val="27"/>
    </w:rPr>
  </w:style>
  <w:style w:type="paragraph" w:styleId="Heading3">
    <w:name w:val="heading 3"/>
    <w:basedOn w:val="Normal"/>
    <w:uiPriority w:val="9"/>
    <w:unhideWhenUsed/>
    <w:qFormat/>
    <w:pPr>
      <w:ind w:left="1844" w:hanging="689"/>
      <w:outlineLvl w:val="2"/>
    </w:pPr>
    <w:rPr>
      <w:b/>
      <w:bCs/>
    </w:rPr>
  </w:style>
  <w:style w:type="paragraph" w:styleId="Heading4">
    <w:name w:val="heading 4"/>
    <w:basedOn w:val="Normal"/>
    <w:uiPriority w:val="9"/>
    <w:unhideWhenUsed/>
    <w:qFormat/>
    <w:pPr>
      <w:ind w:left="1119"/>
      <w:outlineLvl w:val="3"/>
    </w:pPr>
    <w:rPr>
      <w:b/>
      <w:bCs/>
      <w:sz w:val="21"/>
      <w:szCs w:val="21"/>
    </w:rPr>
  </w:style>
  <w:style w:type="paragraph" w:styleId="Heading5">
    <w:name w:val="heading 5"/>
    <w:basedOn w:val="Normal"/>
    <w:uiPriority w:val="9"/>
    <w:unhideWhenUsed/>
    <w:qFormat/>
    <w:pPr>
      <w:ind w:left="1121"/>
      <w:outlineLvl w:val="4"/>
    </w:pPr>
    <w:rPr>
      <w:sz w:val="21"/>
      <w:szCs w:val="21"/>
    </w:rPr>
  </w:style>
  <w:style w:type="paragraph" w:styleId="Heading6">
    <w:name w:val="heading 6"/>
    <w:basedOn w:val="Normal"/>
    <w:uiPriority w:val="9"/>
    <w:unhideWhenUsed/>
    <w:qFormat/>
    <w:pPr>
      <w:ind w:left="820"/>
      <w:outlineLvl w:val="5"/>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5"/>
      <w:ind w:left="1821"/>
    </w:pPr>
    <w:rPr>
      <w:sz w:val="20"/>
      <w:szCs w:val="20"/>
    </w:rPr>
  </w:style>
  <w:style w:type="paragraph" w:styleId="TOC2">
    <w:name w:val="toc 2"/>
    <w:basedOn w:val="Normal"/>
    <w:uiPriority w:val="1"/>
    <w:qFormat/>
    <w:pPr>
      <w:spacing w:before="155"/>
      <w:ind w:left="1129" w:hanging="705"/>
    </w:pPr>
    <w:rPr>
      <w:rFonts w:ascii="Courier New" w:eastAsia="Courier New" w:hAnsi="Courier New" w:cs="Courier New"/>
      <w:b/>
      <w:bCs/>
      <w:i/>
      <w:iCs/>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559" w:hanging="697"/>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11824</Words>
  <Characters>67401</Characters>
  <Application>Microsoft Office Word</Application>
  <DocSecurity>0</DocSecurity>
  <Lines>561</Lines>
  <Paragraphs>158</Paragraphs>
  <ScaleCrop>false</ScaleCrop>
  <Company/>
  <LinksUpToDate>false</LinksUpToDate>
  <CharactersWithSpaces>79067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GARNHAM GBIPS GM</dc:creator>
  <cp:lastModifiedBy>garnham@mscuk.com</cp:lastModifiedBy>
  <cp:revision>3</cp:revision>
  <dcterms:created xsi:type="dcterms:W3CDTF">2023-12-04T11:40:00Z</dcterms:created>
  <dcterms:modified xsi:type="dcterms:W3CDTF">2023-12-04T16:49:00Z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Canon iR-ADV C3830  PDF</vt:lpwstr>
  </property>
  <property fmtid="{D5CDD505-2E9C-101B-9397-08002B2CF9AE}" pid="4" name="Producer">
    <vt:lpwstr>Adobe PSL 1.3e for Canon</vt:lpwstr>
  </property>
  <property fmtid="{D5CDD505-2E9C-101B-9397-08002B2CF9AE}" pid="5" name="LastSaved">
    <vt:filetime>2023-10-18T00:00:00Z</vt:filetime>
  </property>
</Properties>
</file>